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D956E" w14:textId="2454C08E" w:rsidR="006B649E" w:rsidRDefault="00675F47" w:rsidP="00420DE7">
      <w:pPr>
        <w:pStyle w:val="BodyText"/>
      </w:pPr>
      <w:bookmarkStart w:id="0" w:name="_Toc224312073"/>
      <w:bookmarkStart w:id="1" w:name="_Toc225348521"/>
      <w:r>
        <w:tab/>
      </w:r>
    </w:p>
    <w:p w14:paraId="699A5E4C" w14:textId="77777777" w:rsidR="006B649E" w:rsidRDefault="006B649E" w:rsidP="00797E60">
      <w:pPr>
        <w:pStyle w:val="FooterLogo"/>
        <w:framePr w:wrap="around"/>
      </w:pPr>
      <w:r w:rsidRPr="007D7E73">
        <w:rPr>
          <w:noProof/>
        </w:rPr>
        <w:drawing>
          <wp:inline distT="0" distB="0" distL="0" distR="0" wp14:anchorId="4B5E1C5E" wp14:editId="74732979">
            <wp:extent cx="792000" cy="525888"/>
            <wp:effectExtent l="0" t="0" r="8255" b="7620"/>
            <wp:docPr id="1892464418" name="Parks Victoria" descr="Park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46329" name="Parks Victoria" descr="Parks Victoria"/>
                    <pic:cNvPicPr/>
                  </pic:nvPicPr>
                  <pic:blipFill>
                    <a:blip r:embed="rId12">
                      <a:extLst>
                        <a:ext uri="{96DAC541-7B7A-43D3-8B79-37D633B846F1}">
                          <asvg:svgBlip xmlns:asvg="http://schemas.microsoft.com/office/drawing/2016/SVG/main" r:embed="rId13"/>
                        </a:ext>
                      </a:extLst>
                    </a:blip>
                    <a:stretch>
                      <a:fillRect/>
                    </a:stretch>
                  </pic:blipFill>
                  <pic:spPr>
                    <a:xfrm>
                      <a:off x="0" y="0"/>
                      <a:ext cx="792000" cy="525888"/>
                    </a:xfrm>
                    <a:prstGeom prst="rect">
                      <a:avLst/>
                    </a:prstGeom>
                  </pic:spPr>
                </pic:pic>
              </a:graphicData>
            </a:graphic>
          </wp:inline>
        </w:drawing>
      </w:r>
    </w:p>
    <w:p w14:paraId="6220726F" w14:textId="77777777" w:rsidR="006B649E" w:rsidRPr="00345846" w:rsidRDefault="00060987" w:rsidP="006A7BD4">
      <w:pPr>
        <w:pStyle w:val="CoverSubtitle"/>
        <w:shd w:val="clear" w:color="auto" w:fill="003053" w:themeFill="accent1"/>
      </w:pPr>
      <w:r>
        <w:rPr>
          <w:noProof/>
        </w:rPr>
        <w:drawing>
          <wp:anchor distT="0" distB="0" distL="114300" distR="114300" simplePos="0" relativeHeight="251658247" behindDoc="1" locked="1" layoutInCell="1" allowOverlap="1" wp14:anchorId="388AEF4F" wp14:editId="51C41993">
            <wp:simplePos x="0" y="0"/>
            <wp:positionH relativeFrom="page">
              <wp:align>left</wp:align>
            </wp:positionH>
            <wp:positionV relativeFrom="page">
              <wp:align>top</wp:align>
            </wp:positionV>
            <wp:extent cx="7560000" cy="6429600"/>
            <wp:effectExtent l="0" t="0" r="3175" b="0"/>
            <wp:wrapNone/>
            <wp:docPr id="1816654909" name="PV Solid Shape" descr="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54909" name="PV Solid Shape" descr="rn"/>
                    <pic:cNvPicPr/>
                  </pic:nvPicPr>
                  <pic:blipFill>
                    <a:blip r:embed="rId14">
                      <a:extLst>
                        <a:ext uri="{96DAC541-7B7A-43D3-8B79-37D633B846F1}">
                          <asvg:svgBlip xmlns:asvg="http://schemas.microsoft.com/office/drawing/2016/SVG/main" r:embed="rId15"/>
                        </a:ext>
                      </a:extLst>
                    </a:blip>
                    <a:stretch>
                      <a:fillRect/>
                    </a:stretch>
                  </pic:blipFill>
                  <pic:spPr>
                    <a:xfrm>
                      <a:off x="0" y="0"/>
                      <a:ext cx="7560000" cy="6429600"/>
                    </a:xfrm>
                    <a:prstGeom prst="rect">
                      <a:avLst/>
                    </a:prstGeom>
                  </pic:spPr>
                </pic:pic>
              </a:graphicData>
            </a:graphic>
            <wp14:sizeRelH relativeFrom="page">
              <wp14:pctWidth>0</wp14:pctWidth>
            </wp14:sizeRelH>
            <wp14:sizeRelV relativeFrom="page">
              <wp14:pctHeight>0</wp14:pctHeight>
            </wp14:sizeRelV>
          </wp:anchor>
        </w:drawing>
      </w:r>
      <w:r w:rsidR="006B649E">
        <w:rPr>
          <w:noProof/>
        </w:rPr>
        <mc:AlternateContent>
          <mc:Choice Requires="wps">
            <w:drawing>
              <wp:anchor distT="0" distB="0" distL="114300" distR="114300" simplePos="0" relativeHeight="251658244" behindDoc="1" locked="1" layoutInCell="1" allowOverlap="1" wp14:anchorId="010AF34F" wp14:editId="4262F127">
                <wp:simplePos x="0" y="0"/>
                <wp:positionH relativeFrom="page">
                  <wp:align>left</wp:align>
                </wp:positionH>
                <wp:positionV relativeFrom="page">
                  <wp:align>bottom</wp:align>
                </wp:positionV>
                <wp:extent cx="7560000" cy="7171200"/>
                <wp:effectExtent l="0" t="0" r="3175" b="0"/>
                <wp:wrapNone/>
                <wp:docPr id="115781476" name="PV Photo" descr="Visitors at the observation lookout at Buchan Caves, Krauatungalung Countr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560000" cy="7171200"/>
                        </a:xfrm>
                        <a:prstGeom prst="rect">
                          <a:avLst/>
                        </a:prstGeom>
                        <a:blipFill dpi="0" rotWithShape="1">
                          <a:blip r:embed="rId16"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CB984" id="PV Photo" o:spid="_x0000_s1026" alt="Visitors at the observation lookout at Buchan Caves, Krauatungalung Country." style="position:absolute;margin-left:0;margin-top:0;width:595.3pt;height:564.65pt;z-index:-2516582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" stroked="f" strokeweight="2pt">
                <v:fill r:id="rId17" o:title="Visitors at the observation lookout at Buchan Caves, Krauatungalung Country" recolor="t" rotate="t" type="frame"/>
                <w10:wrap anchorx="page" anchory="page"/>
                <w10:anchorlock/>
              </v:rect>
            </w:pict>
          </mc:Fallback>
        </mc:AlternateContent>
      </w:r>
      <w:r w:rsidR="00A30293">
        <w:rPr>
          <w:noProof/>
        </w:rPr>
        <w:drawing>
          <wp:anchor distT="0" distB="0" distL="114300" distR="114300" simplePos="0" relativeHeight="251658246" behindDoc="1" locked="1" layoutInCell="1" allowOverlap="1" wp14:anchorId="057A50F7" wp14:editId="71EB0312">
            <wp:simplePos x="447675" y="1209675"/>
            <wp:positionH relativeFrom="page">
              <wp:align>left</wp:align>
            </wp:positionH>
            <wp:positionV relativeFrom="page">
              <wp:align>top</wp:align>
            </wp:positionV>
            <wp:extent cx="7560000" cy="6570000"/>
            <wp:effectExtent l="0" t="0" r="3175" b="2540"/>
            <wp:wrapNone/>
            <wp:docPr id="1511900826" name="PV Border Sha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00826" name="PV Border Shape">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7560000" cy="6570000"/>
                    </a:xfrm>
                    <a:prstGeom prst="rect">
                      <a:avLst/>
                    </a:prstGeom>
                  </pic:spPr>
                </pic:pic>
              </a:graphicData>
            </a:graphic>
            <wp14:sizeRelH relativeFrom="margin">
              <wp14:pctWidth>0</wp14:pctWidth>
            </wp14:sizeRelH>
            <wp14:sizeRelV relativeFrom="margin">
              <wp14:pctHeight>0</wp14:pctHeight>
            </wp14:sizeRelV>
          </wp:anchor>
        </w:drawing>
      </w:r>
      <w:r w:rsidR="006B649E" w:rsidRPr="00F73142">
        <w:rPr>
          <w:noProof/>
        </w:rPr>
        <mc:AlternateContent>
          <mc:Choice Requires="wps">
            <w:drawing>
              <wp:anchor distT="0" distB="0" distL="114300" distR="114300" simplePos="0" relativeHeight="251658245" behindDoc="1" locked="1" layoutInCell="1" allowOverlap="1" wp14:anchorId="39BBF434" wp14:editId="24AE787C">
                <wp:simplePos x="0" y="0"/>
                <wp:positionH relativeFrom="page">
                  <wp:align>right</wp:align>
                </wp:positionH>
                <wp:positionV relativeFrom="page">
                  <wp:align>bottom</wp:align>
                </wp:positionV>
                <wp:extent cx="2836800" cy="1411200"/>
                <wp:effectExtent l="0" t="0" r="1905" b="0"/>
                <wp:wrapNone/>
                <wp:docPr id="1314112594" name="PV Shape Bottom-Righ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800" cy="1411200"/>
                        </a:xfrm>
                        <a:custGeom>
                          <a:avLst/>
                          <a:gdLst/>
                          <a:ahLst/>
                          <a:cxnLst/>
                          <a:rect l="l" t="t" r="r" b="b"/>
                          <a:pathLst>
                            <a:path w="2835909" h="1409700">
                              <a:moveTo>
                                <a:pt x="2541501" y="0"/>
                              </a:moveTo>
                              <a:lnTo>
                                <a:pt x="2493522" y="4"/>
                              </a:lnTo>
                              <a:lnTo>
                                <a:pt x="2445424" y="2175"/>
                              </a:lnTo>
                              <a:lnTo>
                                <a:pt x="2397228" y="6501"/>
                              </a:lnTo>
                              <a:lnTo>
                                <a:pt x="2348954" y="12969"/>
                              </a:lnTo>
                              <a:lnTo>
                                <a:pt x="2300624" y="21567"/>
                              </a:lnTo>
                              <a:lnTo>
                                <a:pt x="2252259" y="32281"/>
                              </a:lnTo>
                              <a:lnTo>
                                <a:pt x="2203880" y="45100"/>
                              </a:lnTo>
                              <a:lnTo>
                                <a:pt x="2155507" y="60011"/>
                              </a:lnTo>
                              <a:lnTo>
                                <a:pt x="2059728" y="91021"/>
                              </a:lnTo>
                              <a:lnTo>
                                <a:pt x="1819906" y="166570"/>
                              </a:lnTo>
                              <a:lnTo>
                                <a:pt x="1724111" y="197433"/>
                              </a:lnTo>
                              <a:lnTo>
                                <a:pt x="1676298" y="213275"/>
                              </a:lnTo>
                              <a:lnTo>
                                <a:pt x="1627652" y="229831"/>
                              </a:lnTo>
                              <a:lnTo>
                                <a:pt x="1579156" y="246887"/>
                              </a:lnTo>
                              <a:lnTo>
                                <a:pt x="1530834" y="264495"/>
                              </a:lnTo>
                              <a:lnTo>
                                <a:pt x="1482709" y="282705"/>
                              </a:lnTo>
                              <a:lnTo>
                                <a:pt x="1434803" y="301570"/>
                              </a:lnTo>
                              <a:lnTo>
                                <a:pt x="1387138" y="321140"/>
                              </a:lnTo>
                              <a:lnTo>
                                <a:pt x="1339739" y="341466"/>
                              </a:lnTo>
                              <a:lnTo>
                                <a:pt x="1292626" y="362600"/>
                              </a:lnTo>
                              <a:lnTo>
                                <a:pt x="1245824" y="384592"/>
                              </a:lnTo>
                              <a:lnTo>
                                <a:pt x="1199355" y="407495"/>
                              </a:lnTo>
                              <a:lnTo>
                                <a:pt x="1153242" y="431358"/>
                              </a:lnTo>
                              <a:lnTo>
                                <a:pt x="1107506" y="456234"/>
                              </a:lnTo>
                              <a:lnTo>
                                <a:pt x="1062173" y="482174"/>
                              </a:lnTo>
                              <a:lnTo>
                                <a:pt x="1017263" y="509228"/>
                              </a:lnTo>
                              <a:lnTo>
                                <a:pt x="972799" y="537448"/>
                              </a:lnTo>
                              <a:lnTo>
                                <a:pt x="928805" y="566884"/>
                              </a:lnTo>
                              <a:lnTo>
                                <a:pt x="885304" y="597590"/>
                              </a:lnTo>
                              <a:lnTo>
                                <a:pt x="844909" y="627346"/>
                              </a:lnTo>
                              <a:lnTo>
                                <a:pt x="804918" y="657717"/>
                              </a:lnTo>
                              <a:lnTo>
                                <a:pt x="765314" y="688672"/>
                              </a:lnTo>
                              <a:lnTo>
                                <a:pt x="726076" y="720178"/>
                              </a:lnTo>
                              <a:lnTo>
                                <a:pt x="687188" y="752204"/>
                              </a:lnTo>
                              <a:lnTo>
                                <a:pt x="648631" y="784718"/>
                              </a:lnTo>
                              <a:lnTo>
                                <a:pt x="610385" y="817688"/>
                              </a:lnTo>
                              <a:lnTo>
                                <a:pt x="572434" y="851082"/>
                              </a:lnTo>
                              <a:lnTo>
                                <a:pt x="534757" y="884869"/>
                              </a:lnTo>
                              <a:lnTo>
                                <a:pt x="497338" y="919017"/>
                              </a:lnTo>
                              <a:lnTo>
                                <a:pt x="460157" y="953494"/>
                              </a:lnTo>
                              <a:lnTo>
                                <a:pt x="423196" y="988268"/>
                              </a:lnTo>
                              <a:lnTo>
                                <a:pt x="386437" y="1023307"/>
                              </a:lnTo>
                              <a:lnTo>
                                <a:pt x="349861" y="1058580"/>
                              </a:lnTo>
                              <a:lnTo>
                                <a:pt x="277186" y="1129700"/>
                              </a:lnTo>
                              <a:lnTo>
                                <a:pt x="205022" y="1201373"/>
                              </a:lnTo>
                              <a:lnTo>
                                <a:pt x="133223" y="1273344"/>
                              </a:lnTo>
                              <a:lnTo>
                                <a:pt x="66468" y="1341200"/>
                              </a:lnTo>
                              <a:lnTo>
                                <a:pt x="0" y="1409396"/>
                              </a:lnTo>
                              <a:lnTo>
                                <a:pt x="2835605" y="1409399"/>
                              </a:lnTo>
                              <a:lnTo>
                                <a:pt x="2835605" y="49305"/>
                              </a:lnTo>
                              <a:lnTo>
                                <a:pt x="2825699" y="46181"/>
                              </a:lnTo>
                              <a:lnTo>
                                <a:pt x="2778875" y="32921"/>
                              </a:lnTo>
                              <a:lnTo>
                                <a:pt x="2731806" y="21902"/>
                              </a:lnTo>
                              <a:lnTo>
                                <a:pt x="2684514" y="13114"/>
                              </a:lnTo>
                              <a:lnTo>
                                <a:pt x="2637018" y="6542"/>
                              </a:lnTo>
                              <a:lnTo>
                                <a:pt x="2589340" y="2175"/>
                              </a:lnTo>
                              <a:lnTo>
                                <a:pt x="2541501" y="0"/>
                              </a:lnTo>
                              <a:close/>
                            </a:path>
                          </a:pathLst>
                        </a:custGeom>
                        <a:solidFill>
                          <a:srgbClr val="E8EBE9"/>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0AD5B58" id="PV Shape Bottom-Right" o:spid="_x0000_s1026" alt="&quot;&quot;" style="position:absolute;margin-left:172.15pt;margin-top:0;width:223.35pt;height:111.1pt;z-index:-251658235;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coordsize="2835909,140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" path="m2541501,r-47979,4l2445424,2175r-48196,4326l2348954,12969r-48330,8598l2252259,32281r-48379,12819l2155507,60011r-95779,31010l1819906,166570r-95795,30863l1676298,213275r-48646,16556l1579156,246887r-48322,17608l1482709,282705r-47906,18865l1387138,321140r-47399,20326l1292626,362600r-46802,21992l1199355,407495r-46113,23863l1107506,456234r-45333,25940l1017263,509228r-44464,28220l928805,566884r-43501,30706l844909,627346r-39991,30371l765314,688672r-39238,31506l687188,752204r-38557,32514l610385,817688r-37951,33394l534757,884869r-37419,34148l460157,953494r-36961,34774l386437,1023307r-36576,35273l277186,1129700r-72164,71673l133223,1273344r-66755,67856l,1409396r2835605,3l2835605,49305r-9906,-3124l2778875,32921,2731806,21902r-47292,-8788l2637018,6542,2589340,2175,2541501,xe" fillcolor="#e8ebe9" stroked="f">
                <v:path arrowok="t"/>
                <w10:wrap anchorx="page" anchory="page"/>
                <w10:anchorlock/>
              </v:shape>
            </w:pict>
          </mc:Fallback>
        </mc:AlternateContent>
      </w:r>
      <w:r w:rsidR="001756E9" w:rsidRPr="001756E9">
        <w:t>2026–27</w:t>
      </w:r>
    </w:p>
    <w:p w14:paraId="11D2EA96" w14:textId="77777777" w:rsidR="006B649E" w:rsidRPr="00345846" w:rsidRDefault="001756E9" w:rsidP="006A7BD4">
      <w:pPr>
        <w:pStyle w:val="CoverTitle"/>
        <w:shd w:val="clear" w:color="auto" w:fill="003053" w:themeFill="accent1"/>
      </w:pPr>
      <w:r>
        <w:t>Annual Delivery Plan</w:t>
      </w:r>
    </w:p>
    <w:p w14:paraId="637E434C" w14:textId="77777777" w:rsidR="006B649E" w:rsidRDefault="006B649E" w:rsidP="00797E60">
      <w:pPr>
        <w:pStyle w:val="CoverGraphicsAnchor"/>
      </w:pPr>
      <w:r>
        <w:br w:type="page"/>
      </w:r>
    </w:p>
    <w:p w14:paraId="7DE8AD65" w14:textId="77777777" w:rsidR="00636525" w:rsidRDefault="00E85200" w:rsidP="00636525">
      <w:r>
        <w:rPr>
          <w:noProof/>
        </w:rPr>
        <w:lastRenderedPageBreak/>
        <mc:AlternateContent>
          <mc:Choice Requires="wps">
            <w:drawing>
              <wp:anchor distT="0" distB="0" distL="114300" distR="114300" simplePos="0" relativeHeight="251658241" behindDoc="1" locked="1" layoutInCell="1" allowOverlap="1" wp14:anchorId="05218191" wp14:editId="4CBE8558">
                <wp:simplePos x="0" y="0"/>
                <wp:positionH relativeFrom="page">
                  <wp:posOffset>0</wp:posOffset>
                </wp:positionH>
                <wp:positionV relativeFrom="page">
                  <wp:posOffset>0</wp:posOffset>
                </wp:positionV>
                <wp:extent cx="7560000" cy="10692000"/>
                <wp:effectExtent l="0" t="0" r="3175" b="0"/>
                <wp:wrapNone/>
                <wp:docPr id="868062110" name="PV Photo" descr="View of the Plenty Gorge Parklands, Wurundjeri Countr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blipFill>
                          <a:blip r:embed="rId20" cstate="email">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E5C09" id="PV Photo" o:spid="_x0000_s1026" alt="View of the Plenty Gorge Parklands, Wurundjeri Country."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" stroked="f" strokeweight="2pt">
                <v:fill r:id="rId21" o:title="View of the Plenty Gorge Parklands, Wurundjeri Country" recolor="t" rotate="t" type="frame"/>
                <w10:wrap anchorx="page" anchory="page"/>
                <w10:anchorlock/>
              </v:rect>
            </w:pict>
          </mc:Fallback>
        </mc:AlternateContent>
      </w:r>
      <w:r w:rsidR="00636525">
        <w:rPr>
          <w:noProof/>
        </w:rPr>
        <mc:AlternateContent>
          <mc:Choice Requires="wps">
            <w:drawing>
              <wp:anchor distT="0" distB="0" distL="114300" distR="114300" simplePos="0" relativeHeight="251658242" behindDoc="1" locked="1" layoutInCell="1" allowOverlap="1" wp14:anchorId="28322DB1" wp14:editId="3ABCC72D">
                <wp:simplePos x="723900" y="781050"/>
                <wp:positionH relativeFrom="page">
                  <wp:align>right</wp:align>
                </wp:positionH>
                <wp:positionV relativeFrom="page">
                  <wp:align>bottom</wp:align>
                </wp:positionV>
                <wp:extent cx="7333200" cy="5536800"/>
                <wp:effectExtent l="0" t="0" r="1270" b="6985"/>
                <wp:wrapNone/>
                <wp:docPr id="1232885337" name="PV Border 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33200" cy="5536800"/>
                        </a:xfrm>
                        <a:custGeom>
                          <a:avLst/>
                          <a:gdLst>
                            <a:gd name="csX0" fmla="*/ 7332273 w 7332272"/>
                            <a:gd name="csY0" fmla="*/ 1441 h 5535616"/>
                            <a:gd name="csX1" fmla="*/ 7332273 w 7332272"/>
                            <a:gd name="csY1" fmla="*/ 5535617 h 5535616"/>
                            <a:gd name="csX2" fmla="*/ 14641 w 7332272"/>
                            <a:gd name="csY2" fmla="*/ 5535617 h 5535616"/>
                            <a:gd name="csX3" fmla="*/ 8540 w 7332272"/>
                            <a:gd name="csY3" fmla="*/ 5361721 h 5535616"/>
                            <a:gd name="csX4" fmla="*/ 173030 w 7332272"/>
                            <a:gd name="csY4" fmla="*/ 4647576 h 5535616"/>
                            <a:gd name="csX5" fmla="*/ 301291 w 7332272"/>
                            <a:gd name="csY5" fmla="*/ 4531900 h 5535616"/>
                            <a:gd name="csX6" fmla="*/ 849802 w 7332272"/>
                            <a:gd name="csY6" fmla="*/ 3945889 h 5535616"/>
                            <a:gd name="csX7" fmla="*/ 1291916 w 7332272"/>
                            <a:gd name="csY7" fmla="*/ 3460809 h 5535616"/>
                            <a:gd name="csX8" fmla="*/ 1282890 w 7332272"/>
                            <a:gd name="csY8" fmla="*/ 3018696 h 5535616"/>
                            <a:gd name="csX9" fmla="*/ 1276662 w 7332272"/>
                            <a:gd name="csY9" fmla="*/ 2982213 h 5535616"/>
                            <a:gd name="csX10" fmla="*/ 1505473 w 7332272"/>
                            <a:gd name="csY10" fmla="*/ 1673033 h 5535616"/>
                            <a:gd name="csX11" fmla="*/ 2321565 w 7332272"/>
                            <a:gd name="csY11" fmla="*/ 1025243 h 5535616"/>
                            <a:gd name="csX12" fmla="*/ 4877385 w 7332272"/>
                            <a:gd name="csY12" fmla="*/ 446351 h 5535616"/>
                            <a:gd name="csX13" fmla="*/ 5880848 w 7332272"/>
                            <a:gd name="csY13" fmla="*/ 370462 h 5535616"/>
                            <a:gd name="csX14" fmla="*/ 6741686 w 7332272"/>
                            <a:gd name="csY14" fmla="*/ 48093 h 5535616"/>
                            <a:gd name="csX15" fmla="*/ 7332019 w 7332272"/>
                            <a:gd name="csY15" fmla="*/ 1187 h 55356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Lst>
                          <a:rect l="l" t="t" r="r" b="b"/>
                          <a:pathLst>
                            <a:path w="7332272" h="5535616">
                              <a:moveTo>
                                <a:pt x="7332273" y="1441"/>
                              </a:moveTo>
                              <a:lnTo>
                                <a:pt x="7332273" y="5535617"/>
                              </a:lnTo>
                              <a:lnTo>
                                <a:pt x="14641" y="5535617"/>
                              </a:lnTo>
                              <a:cubicBezTo>
                                <a:pt x="3964" y="5478288"/>
                                <a:pt x="10320" y="5419814"/>
                                <a:pt x="8540" y="5361721"/>
                              </a:cubicBezTo>
                              <a:cubicBezTo>
                                <a:pt x="-740" y="5075326"/>
                                <a:pt x="-38366" y="4871176"/>
                                <a:pt x="173030" y="4647576"/>
                              </a:cubicBezTo>
                              <a:cubicBezTo>
                                <a:pt x="212563" y="4605755"/>
                                <a:pt x="260613" y="4572069"/>
                                <a:pt x="301291" y="4531900"/>
                              </a:cubicBezTo>
                              <a:cubicBezTo>
                                <a:pt x="492094" y="4343766"/>
                                <a:pt x="664338" y="4138853"/>
                                <a:pt x="849802" y="3945889"/>
                              </a:cubicBezTo>
                              <a:cubicBezTo>
                                <a:pt x="960775" y="3830339"/>
                                <a:pt x="1246281" y="3595172"/>
                                <a:pt x="1291916" y="3460809"/>
                              </a:cubicBezTo>
                              <a:cubicBezTo>
                                <a:pt x="1328398" y="3353141"/>
                                <a:pt x="1288992" y="3141364"/>
                                <a:pt x="1282890" y="3018696"/>
                              </a:cubicBezTo>
                              <a:cubicBezTo>
                                <a:pt x="1282255" y="3006493"/>
                                <a:pt x="1276026" y="2994798"/>
                                <a:pt x="1276662" y="2982213"/>
                              </a:cubicBezTo>
                              <a:cubicBezTo>
                                <a:pt x="1313653" y="2499930"/>
                                <a:pt x="1134926" y="2059088"/>
                                <a:pt x="1505473" y="1673033"/>
                              </a:cubicBezTo>
                              <a:cubicBezTo>
                                <a:pt x="1748775" y="1419561"/>
                                <a:pt x="2002120" y="1177784"/>
                                <a:pt x="2321565" y="1025243"/>
                              </a:cubicBezTo>
                              <a:cubicBezTo>
                                <a:pt x="3116811" y="645798"/>
                                <a:pt x="4000530" y="494783"/>
                                <a:pt x="4877385" y="446351"/>
                              </a:cubicBezTo>
                              <a:cubicBezTo>
                                <a:pt x="5211830" y="427919"/>
                                <a:pt x="5552759" y="446097"/>
                                <a:pt x="5880848" y="370462"/>
                              </a:cubicBezTo>
                              <a:cubicBezTo>
                                <a:pt x="6183896" y="300548"/>
                                <a:pt x="6438003" y="117499"/>
                                <a:pt x="6741686" y="48093"/>
                              </a:cubicBezTo>
                              <a:cubicBezTo>
                                <a:pt x="6935413" y="3856"/>
                                <a:pt x="7133589" y="-3390"/>
                                <a:pt x="7332019" y="1187"/>
                              </a:cubicBezTo>
                              <a:close/>
                            </a:path>
                          </a:pathLst>
                        </a:custGeom>
                        <a:solidFill>
                          <a:schemeClr val="tx2">
                            <a:alpha val="50000"/>
                          </a:schemeClr>
                        </a:solidFill>
                        <a:ln w="12711" cap="flat">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60EE02F8" id="PV Border shape" o:spid="_x0000_s1026" alt="&quot;&quot;" style="position:absolute;margin-left:526.2pt;margin-top:0;width:577.4pt;height:435.95pt;z-index:-25165823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coordsize="7332272,55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" path="m7332273,1441r,5534176l14641,5535617c3964,5478288,10320,5419814,8540,5361721,-740,5075326,-38366,4871176,173030,4647576v39533,-41821,87583,-75507,128261,-115676c492094,4343766,664338,4138853,849802,3945889v110973,-115550,396479,-350717,442114,-485080c1328398,3353141,1288992,3141364,1282890,3018696v-635,-12203,-6864,-23898,-6228,-36483c1313653,2499930,1134926,2059088,1505473,1673033v243302,-253472,496647,-495249,816092,-647790c3116811,645798,4000530,494783,4877385,446351v334445,-18432,675374,-254,1003463,-75889c6183896,300548,6438003,117499,6741686,48093,6935413,3856,7133589,-3390,7332019,1187r254,254xe" fillcolor="#126d54 [3215]" stroked="f" strokeweight=".35308mm">
                <v:fill opacity="32896f"/>
                <v:stroke joinstyle="miter"/>
                <v:path arrowok="t" o:connecttype="custom" o:connectlocs="7333201,1441;7333201,5536801;14643,5536801;8541,5362868;173052,4648570;301329,4532869;849910,3946733;1292080,3461549;1283052,3019342;1276824,2982851;1505664,1673391;2321859,1025462;4878002,446446;5881592,370541;6742539,48103;7332947,1187" o:connectangles="0,0,0,0,0,0,0,0,0,0,0,0,0,0,0,0"/>
                <w10:wrap anchorx="page" anchory="page"/>
                <w10:anchorlock/>
              </v:shape>
            </w:pict>
          </mc:Fallback>
        </mc:AlternateContent>
      </w:r>
      <w:r w:rsidR="00636525">
        <w:rPr>
          <w:noProof/>
        </w:rPr>
        <mc:AlternateContent>
          <mc:Choice Requires="wps">
            <w:drawing>
              <wp:anchor distT="0" distB="0" distL="114300" distR="114300" simplePos="0" relativeHeight="251658243" behindDoc="1" locked="1" layoutInCell="1" allowOverlap="1" wp14:anchorId="79E03E0E" wp14:editId="5DB72799">
                <wp:simplePos x="0" y="0"/>
                <wp:positionH relativeFrom="page">
                  <wp:align>right</wp:align>
                </wp:positionH>
                <wp:positionV relativeFrom="page">
                  <wp:align>bottom</wp:align>
                </wp:positionV>
                <wp:extent cx="7192800" cy="5400000"/>
                <wp:effectExtent l="0" t="0" r="8255" b="0"/>
                <wp:wrapNone/>
                <wp:docPr id="566117229" name="PV Solid 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92800" cy="5400000"/>
                        </a:xfrm>
                        <a:custGeom>
                          <a:avLst/>
                          <a:gdLst>
                            <a:gd name="csX0" fmla="*/ 7193599 w 7193599"/>
                            <a:gd name="csY0" fmla="*/ 1839 h 5401793"/>
                            <a:gd name="csX1" fmla="*/ 7193599 w 7193599"/>
                            <a:gd name="csY1" fmla="*/ 5401794 h 5401793"/>
                            <a:gd name="csX2" fmla="*/ 9256 w 7193599"/>
                            <a:gd name="csY2" fmla="*/ 5401794 h 5401793"/>
                            <a:gd name="csX3" fmla="*/ 3164 w 7193599"/>
                            <a:gd name="csY3" fmla="*/ 4892882 h 5401793"/>
                            <a:gd name="csX4" fmla="*/ 109524 w 7193599"/>
                            <a:gd name="csY4" fmla="*/ 4633728 h 5401793"/>
                            <a:gd name="csX5" fmla="*/ 441548 w 7193599"/>
                            <a:gd name="csY5" fmla="*/ 4307912 h 5401793"/>
                            <a:gd name="csX6" fmla="*/ 867367 w 7193599"/>
                            <a:gd name="csY6" fmla="*/ 3844329 h 5401793"/>
                            <a:gd name="csX7" fmla="*/ 1270467 w 7193599"/>
                            <a:gd name="csY7" fmla="*/ 3400682 h 5401793"/>
                            <a:gd name="csX8" fmla="*/ 1275163 w 7193599"/>
                            <a:gd name="csY8" fmla="*/ 2881739 h 5401793"/>
                            <a:gd name="csX9" fmla="*/ 1275670 w 7193599"/>
                            <a:gd name="csY9" fmla="*/ 2454598 h 5401793"/>
                            <a:gd name="csX10" fmla="*/ 1430641 w 7193599"/>
                            <a:gd name="csY10" fmla="*/ 1671548 h 5401793"/>
                            <a:gd name="csX11" fmla="*/ 1774596 w 7193599"/>
                            <a:gd name="csY11" fmla="*/ 1333289 h 5401793"/>
                            <a:gd name="csX12" fmla="*/ 2282024 w 7193599"/>
                            <a:gd name="csY12" fmla="*/ 994014 h 5401793"/>
                            <a:gd name="csX13" fmla="*/ 4833890 w 7193599"/>
                            <a:gd name="csY13" fmla="*/ 440153 h 5401793"/>
                            <a:gd name="csX14" fmla="*/ 5820064 w 7193599"/>
                            <a:gd name="csY14" fmla="*/ 354573 h 5401793"/>
                            <a:gd name="csX15" fmla="*/ 6582095 w 7193599"/>
                            <a:gd name="csY15" fmla="*/ 56818 h 5401793"/>
                            <a:gd name="csX16" fmla="*/ 7193472 w 7193599"/>
                            <a:gd name="csY16" fmla="*/ 1458 h 540179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7193599" h="5401793">
                              <a:moveTo>
                                <a:pt x="7193599" y="1839"/>
                              </a:moveTo>
                              <a:lnTo>
                                <a:pt x="7193599" y="5401794"/>
                              </a:lnTo>
                              <a:lnTo>
                                <a:pt x="9256" y="5401794"/>
                              </a:lnTo>
                              <a:cubicBezTo>
                                <a:pt x="12937" y="5233300"/>
                                <a:pt x="-7624" y="5061630"/>
                                <a:pt x="3164" y="4892882"/>
                              </a:cubicBezTo>
                              <a:cubicBezTo>
                                <a:pt x="10145" y="4784954"/>
                                <a:pt x="39844" y="4714737"/>
                                <a:pt x="109524" y="4633728"/>
                              </a:cubicBezTo>
                              <a:cubicBezTo>
                                <a:pt x="204460" y="4523387"/>
                                <a:pt x="337727" y="4416221"/>
                                <a:pt x="441548" y="4307912"/>
                              </a:cubicBezTo>
                              <a:cubicBezTo>
                                <a:pt x="586618" y="4156686"/>
                                <a:pt x="721027" y="3994413"/>
                                <a:pt x="867367" y="3844329"/>
                              </a:cubicBezTo>
                              <a:cubicBezTo>
                                <a:pt x="991114" y="3717482"/>
                                <a:pt x="1203706" y="3560161"/>
                                <a:pt x="1270467" y="3400682"/>
                              </a:cubicBezTo>
                              <a:cubicBezTo>
                                <a:pt x="1340908" y="3232441"/>
                                <a:pt x="1282905" y="3056074"/>
                                <a:pt x="1275163" y="2881739"/>
                              </a:cubicBezTo>
                              <a:cubicBezTo>
                                <a:pt x="1268944" y="2741813"/>
                                <a:pt x="1277447" y="2595539"/>
                                <a:pt x="1275670" y="2454598"/>
                              </a:cubicBezTo>
                              <a:cubicBezTo>
                                <a:pt x="1271736" y="2154050"/>
                                <a:pt x="1213099" y="1918386"/>
                                <a:pt x="1430641" y="1671548"/>
                              </a:cubicBezTo>
                              <a:cubicBezTo>
                                <a:pt x="1527354" y="1561843"/>
                                <a:pt x="1665698" y="1433599"/>
                                <a:pt x="1774596" y="1333289"/>
                              </a:cubicBezTo>
                              <a:cubicBezTo>
                                <a:pt x="1938577" y="1182190"/>
                                <a:pt x="2079713" y="1088483"/>
                                <a:pt x="2282024" y="994014"/>
                              </a:cubicBezTo>
                              <a:cubicBezTo>
                                <a:pt x="3077817" y="622615"/>
                                <a:pt x="3959915" y="483197"/>
                                <a:pt x="4833890" y="440153"/>
                              </a:cubicBezTo>
                              <a:cubicBezTo>
                                <a:pt x="5164519" y="423901"/>
                                <a:pt x="5497051" y="439264"/>
                                <a:pt x="5820064" y="354573"/>
                              </a:cubicBezTo>
                              <a:cubicBezTo>
                                <a:pt x="6087486" y="284483"/>
                                <a:pt x="6318100" y="127543"/>
                                <a:pt x="6582095" y="56818"/>
                              </a:cubicBezTo>
                              <a:cubicBezTo>
                                <a:pt x="6783518" y="2854"/>
                                <a:pt x="6985576" y="-3748"/>
                                <a:pt x="7193472" y="1458"/>
                              </a:cubicBezTo>
                              <a:close/>
                            </a:path>
                          </a:pathLst>
                        </a:custGeom>
                        <a:solidFill>
                          <a:schemeClr val="tx2"/>
                        </a:solidFill>
                        <a:ln w="12683" cap="flat">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1A223880" id="PV Solid shape" o:spid="_x0000_s1026" alt="&quot;&quot;" style="position:absolute;margin-left:515.15pt;margin-top:0;width:566.35pt;height:425.2pt;z-index:-25165823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coordsize="7193599,540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" path="m7193599,1839r,5399955l9256,5401794c12937,5233300,-7624,5061630,3164,4892882v6981,-107928,36680,-178145,106360,-259154c204460,4523387,337727,4416221,441548,4307912,586618,4156686,721027,3994413,867367,3844329v123747,-126847,336339,-284168,403100,-443647c1340908,3232441,1282905,3056074,1275163,2881739v-6219,-139926,2284,-286200,507,-427141c1271736,2154050,1213099,1918386,1430641,1671548v96713,-109705,235057,-237949,343955,-338259c1938577,1182190,2079713,1088483,2282024,994014,3077817,622615,3959915,483197,4833890,440153v330629,-16252,663161,-889,986174,-85580c6087486,284483,6318100,127543,6582095,56818,6783518,2854,6985576,-3748,7193472,1458r127,381xe" fillcolor="#126d54 [3215]" stroked="f" strokeweight=".35231mm">
                <v:stroke joinstyle="miter"/>
                <v:path arrowok="t" o:connecttype="custom" o:connectlocs="7192800,1838;7192800,5400001;9255,5400001;3164,4891258;109512,4632190;441499,4306482;867271,3843053;1270326,3399553;1275021,2880782;1275528,2453783;1430482,1670993;1774399,1332846;2281771,993684;4833353,440007;5819418,354455;6581364,56799;7192673,1458" o:connectangles="0,0,0,0,0,0,0,0,0,0,0,0,0,0,0,0,0"/>
                <w10:wrap anchorx="page" anchory="page"/>
                <w10:anchorlock/>
              </v:shape>
            </w:pict>
          </mc:Fallback>
        </mc:AlternateContent>
      </w:r>
    </w:p>
    <w:p w14:paraId="62510662" w14:textId="77777777" w:rsidR="004738C4" w:rsidRPr="004738C4" w:rsidRDefault="004738C4" w:rsidP="006A7BD4">
      <w:pPr>
        <w:pStyle w:val="AcknowledgementHeading"/>
        <w:framePr w:wrap="around"/>
        <w:shd w:val="clear" w:color="auto" w:fill="126D54" w:themeFill="text2"/>
      </w:pPr>
      <w:r w:rsidRPr="004738C4">
        <w:t>Acknowledgement of Country</w:t>
      </w:r>
    </w:p>
    <w:p w14:paraId="596EBFD5" w14:textId="77777777" w:rsidR="005D52D0" w:rsidRPr="005D52D0" w:rsidRDefault="005D52D0" w:rsidP="006A7BD4">
      <w:pPr>
        <w:pStyle w:val="AcknowledgementText"/>
        <w:framePr w:wrap="around"/>
        <w:shd w:val="clear" w:color="auto" w:fill="126D54" w:themeFill="text2"/>
      </w:pPr>
      <w:r w:rsidRPr="005D52D0">
        <w:t>The land we know today as Victoria is a land of extraordinary contrast, from vast deserts to alpine snowfields, ancient rainforests to dormant volcanoes, rugged coastlines and inland waterways. This remarkable diversity is more than scenery; it is a living record of culture, connection, and care that stretches back thousands of generations.</w:t>
      </w:r>
    </w:p>
    <w:p w14:paraId="08C22D3E" w14:textId="77777777" w:rsidR="005D52D0" w:rsidRPr="005D52D0" w:rsidRDefault="005D52D0" w:rsidP="006A7BD4">
      <w:pPr>
        <w:pStyle w:val="AcknowledgementText"/>
        <w:framePr w:wrap="around"/>
        <w:shd w:val="clear" w:color="auto" w:fill="126D54" w:themeFill="text2"/>
      </w:pPr>
      <w:r w:rsidRPr="005D52D0">
        <w:t>Across the parks and reserves in Victoria lie cultural landscapes shaped by Aboriginal peoples through millennia of knowledge, stewardship, and deep relationship with Country. These places tell stories</w:t>
      </w:r>
      <w:r>
        <w:t xml:space="preserve"> </w:t>
      </w:r>
      <w:r w:rsidRPr="005D52D0">
        <w:t>of resilience, ingenuity, and belonging, stories written not only in books, but in the land itself.</w:t>
      </w:r>
    </w:p>
    <w:p w14:paraId="1C4E555A" w14:textId="77777777" w:rsidR="004738C4" w:rsidRDefault="005D52D0" w:rsidP="006A7BD4">
      <w:pPr>
        <w:pStyle w:val="AcknowledgementText"/>
        <w:framePr w:wrap="around"/>
        <w:shd w:val="clear" w:color="auto" w:fill="126D54" w:themeFill="text2"/>
      </w:pPr>
      <w:r w:rsidRPr="005D52D0">
        <w:t xml:space="preserve">Parks Victoria respectfully acknowledges the Traditional Owners of these lands and waters. We honour their enduring connection to Country and their continuing role as custodians. Together, we commit to protecting and celebrating these </w:t>
      </w:r>
      <w:proofErr w:type="gramStart"/>
      <w:r w:rsidRPr="005D52D0">
        <w:t>landscapes</w:t>
      </w:r>
      <w:proofErr w:type="gramEnd"/>
      <w:r w:rsidRPr="005D52D0">
        <w:t xml:space="preserve"> so they remain vibrant for generations to come.</w:t>
      </w:r>
    </w:p>
    <w:p w14:paraId="042D2F85" w14:textId="77777777" w:rsidR="00E85200" w:rsidRDefault="00E85200">
      <w:r>
        <w:br w:type="page"/>
      </w:r>
    </w:p>
    <w:p w14:paraId="5484C247" w14:textId="77777777" w:rsidR="001E36E6" w:rsidRDefault="00406034" w:rsidP="00E85200">
      <w:pPr>
        <w:pStyle w:val="NoSpacing"/>
      </w:pPr>
      <w:r w:rsidRPr="00406034">
        <w:rPr>
          <w:noProof/>
        </w:rPr>
        <w:lastRenderedPageBreak/>
        <mc:AlternateContent>
          <mc:Choice Requires="wps">
            <w:drawing>
              <wp:anchor distT="0" distB="0" distL="114300" distR="114300" simplePos="0" relativeHeight="251658248" behindDoc="0" locked="1" layoutInCell="1" allowOverlap="1" wp14:anchorId="0D42BB00" wp14:editId="17542814">
                <wp:simplePos x="0" y="0"/>
                <wp:positionH relativeFrom="page">
                  <wp:posOffset>0</wp:posOffset>
                </wp:positionH>
                <wp:positionV relativeFrom="page">
                  <wp:posOffset>990600</wp:posOffset>
                </wp:positionV>
                <wp:extent cx="7559675" cy="6073140"/>
                <wp:effectExtent l="0" t="0" r="3175" b="3810"/>
                <wp:wrapNone/>
                <wp:docPr id="11" name="Border">
                  <a:extLst xmlns:a="http://schemas.openxmlformats.org/drawingml/2006/main">
                    <a:ext uri="{FF2B5EF4-FFF2-40B4-BE49-F238E27FC236}">
                      <a16:creationId xmlns:a16="http://schemas.microsoft.com/office/drawing/2014/main" id="{09ED2226-7A34-8D44-0C6E-D810B01162D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6073140"/>
                        </a:xfrm>
                        <a:custGeom>
                          <a:avLst/>
                          <a:gdLst>
                            <a:gd name="csX0" fmla="*/ 5341690 w 5341689"/>
                            <a:gd name="csY0" fmla="*/ 4188220 h 4291602"/>
                            <a:gd name="csX1" fmla="*/ 5341690 w 5341689"/>
                            <a:gd name="csY1" fmla="*/ 4291603 h 4291602"/>
                            <a:gd name="csX2" fmla="*/ 5284384 w 5341689"/>
                            <a:gd name="csY2" fmla="*/ 4260616 h 4291602"/>
                            <a:gd name="csX3" fmla="*/ 4989236 w 5341689"/>
                            <a:gd name="csY3" fmla="*/ 3965466 h 4291602"/>
                            <a:gd name="csX4" fmla="*/ 4476543 w 5341689"/>
                            <a:gd name="csY4" fmla="*/ 2961547 h 4291602"/>
                            <a:gd name="csX5" fmla="*/ 4283968 w 5341689"/>
                            <a:gd name="csY5" fmla="*/ 2503555 h 4291602"/>
                            <a:gd name="csX6" fmla="*/ 4268879 w 5341689"/>
                            <a:gd name="csY6" fmla="*/ 2220981 h 4291602"/>
                            <a:gd name="csX7" fmla="*/ 4264747 w 5341689"/>
                            <a:gd name="csY7" fmla="*/ 1600684 h 4291602"/>
                            <a:gd name="csX8" fmla="*/ 4164328 w 5341689"/>
                            <a:gd name="csY8" fmla="*/ 1011643 h 4291602"/>
                            <a:gd name="csX9" fmla="*/ 3869808 w 5341689"/>
                            <a:gd name="csY9" fmla="*/ 646974 h 4291602"/>
                            <a:gd name="csX10" fmla="*/ 3448282 w 5341689"/>
                            <a:gd name="csY10" fmla="*/ 542603 h 4291602"/>
                            <a:gd name="csX11" fmla="*/ 2742117 w 5341689"/>
                            <a:gd name="csY11" fmla="*/ 555897 h 4291602"/>
                            <a:gd name="csX12" fmla="*/ 2212717 w 5341689"/>
                            <a:gd name="csY12" fmla="*/ 434460 h 4291602"/>
                            <a:gd name="csX13" fmla="*/ 1527121 w 5341689"/>
                            <a:gd name="csY13" fmla="*/ 189520 h 4291602"/>
                            <a:gd name="csX14" fmla="*/ 273592 w 5341689"/>
                            <a:gd name="csY14" fmla="*/ 120539 h 4291602"/>
                            <a:gd name="csX15" fmla="*/ 0 w 5341689"/>
                            <a:gd name="csY15" fmla="*/ 90449 h 4291602"/>
                            <a:gd name="csX16" fmla="*/ 0 w 5341689"/>
                            <a:gd name="csY16" fmla="*/ 0 h 4291602"/>
                            <a:gd name="csX17" fmla="*/ 230478 w 5341689"/>
                            <a:gd name="csY17" fmla="*/ 30090 h 4291602"/>
                            <a:gd name="csX18" fmla="*/ 1540055 w 5341689"/>
                            <a:gd name="csY18" fmla="*/ 103383 h 4291602"/>
                            <a:gd name="csX19" fmla="*/ 2293196 w 5341689"/>
                            <a:gd name="csY19" fmla="*/ 375628 h 4291602"/>
                            <a:gd name="csX20" fmla="*/ 2965769 w 5341689"/>
                            <a:gd name="csY20" fmla="*/ 460867 h 4291602"/>
                            <a:gd name="csX21" fmla="*/ 3392594 w 5341689"/>
                            <a:gd name="csY21" fmla="*/ 461226 h 4291602"/>
                            <a:gd name="csX22" fmla="*/ 3930077 w 5341689"/>
                            <a:gd name="csY22" fmla="*/ 582483 h 4291602"/>
                            <a:gd name="csX23" fmla="*/ 4258280 w 5341689"/>
                            <a:gd name="csY23" fmla="*/ 1034098 h 4291602"/>
                            <a:gd name="csX24" fmla="*/ 4363639 w 5341689"/>
                            <a:gd name="csY24" fmla="*/ 2014215 h 4291602"/>
                            <a:gd name="csX25" fmla="*/ 4365076 w 5341689"/>
                            <a:gd name="csY25" fmla="*/ 2461250 h 4291602"/>
                            <a:gd name="csX26" fmla="*/ 4541213 w 5341689"/>
                            <a:gd name="csY26" fmla="*/ 2892656 h 4291602"/>
                            <a:gd name="csX27" fmla="*/ 5272708 w 5341689"/>
                            <a:gd name="csY27" fmla="*/ 4143041 h 4291602"/>
                            <a:gd name="csX28" fmla="*/ 5341690 w 5341689"/>
                            <a:gd name="csY28" fmla="*/ 4188220 h 429160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Lst>
                          <a:rect l="l" t="t" r="r" b="b"/>
                          <a:pathLst>
                            <a:path w="5341689" h="4291602">
                              <a:moveTo>
                                <a:pt x="5341690" y="4188220"/>
                              </a:moveTo>
                              <a:lnTo>
                                <a:pt x="5341690" y="4291603"/>
                              </a:lnTo>
                              <a:cubicBezTo>
                                <a:pt x="5323546" y="4280735"/>
                                <a:pt x="5302079" y="4271573"/>
                                <a:pt x="5284384" y="4260616"/>
                              </a:cubicBezTo>
                              <a:cubicBezTo>
                                <a:pt x="5193397" y="4204388"/>
                                <a:pt x="5052649" y="4053400"/>
                                <a:pt x="4989236" y="3965466"/>
                              </a:cubicBezTo>
                              <a:cubicBezTo>
                                <a:pt x="4772679" y="3665198"/>
                                <a:pt x="4629955" y="3297205"/>
                                <a:pt x="4476543" y="2961547"/>
                              </a:cubicBezTo>
                              <a:cubicBezTo>
                                <a:pt x="4410165" y="2816309"/>
                                <a:pt x="4314238" y="2660650"/>
                                <a:pt x="4283968" y="2503555"/>
                              </a:cubicBezTo>
                              <a:cubicBezTo>
                                <a:pt x="4266364" y="2412388"/>
                                <a:pt x="4266543" y="2313945"/>
                                <a:pt x="4268879" y="2220981"/>
                              </a:cubicBezTo>
                              <a:cubicBezTo>
                                <a:pt x="4274178" y="2010263"/>
                                <a:pt x="4284956" y="1812300"/>
                                <a:pt x="4264747" y="1600684"/>
                              </a:cubicBezTo>
                              <a:cubicBezTo>
                                <a:pt x="4246963" y="1414037"/>
                                <a:pt x="4206813" y="1194697"/>
                                <a:pt x="4164328" y="1011643"/>
                              </a:cubicBezTo>
                              <a:cubicBezTo>
                                <a:pt x="4117262" y="808471"/>
                                <a:pt x="4035885" y="756734"/>
                                <a:pt x="3869808" y="646974"/>
                              </a:cubicBezTo>
                              <a:cubicBezTo>
                                <a:pt x="3713701" y="543861"/>
                                <a:pt x="3635467" y="538022"/>
                                <a:pt x="3448282" y="542603"/>
                              </a:cubicBezTo>
                              <a:cubicBezTo>
                                <a:pt x="3213403" y="548352"/>
                                <a:pt x="2976907" y="554639"/>
                                <a:pt x="2742117" y="555897"/>
                              </a:cubicBezTo>
                              <a:cubicBezTo>
                                <a:pt x="2523585" y="556974"/>
                                <a:pt x="2407088" y="525268"/>
                                <a:pt x="2212717" y="434460"/>
                              </a:cubicBezTo>
                              <a:cubicBezTo>
                                <a:pt x="1961131" y="316975"/>
                                <a:pt x="1817419" y="218892"/>
                                <a:pt x="1527121" y="189520"/>
                              </a:cubicBezTo>
                              <a:cubicBezTo>
                                <a:pt x="1109637" y="147305"/>
                                <a:pt x="691255" y="150089"/>
                                <a:pt x="273592" y="120539"/>
                              </a:cubicBezTo>
                              <a:cubicBezTo>
                                <a:pt x="182245" y="114071"/>
                                <a:pt x="90090" y="106347"/>
                                <a:pt x="0" y="90449"/>
                              </a:cubicBezTo>
                              <a:lnTo>
                                <a:pt x="0" y="0"/>
                              </a:lnTo>
                              <a:cubicBezTo>
                                <a:pt x="75000" y="18054"/>
                                <a:pt x="153592" y="24072"/>
                                <a:pt x="230478" y="30090"/>
                              </a:cubicBezTo>
                              <a:cubicBezTo>
                                <a:pt x="665746" y="64401"/>
                                <a:pt x="1104068" y="59371"/>
                                <a:pt x="1540055" y="103383"/>
                              </a:cubicBezTo>
                              <a:cubicBezTo>
                                <a:pt x="1856222" y="135359"/>
                                <a:pt x="2018526" y="250149"/>
                                <a:pt x="2293196" y="375628"/>
                              </a:cubicBezTo>
                              <a:cubicBezTo>
                                <a:pt x="2548914" y="492394"/>
                                <a:pt x="2695321" y="461855"/>
                                <a:pt x="2965769" y="460867"/>
                              </a:cubicBezTo>
                              <a:cubicBezTo>
                                <a:pt x="3108673" y="460328"/>
                                <a:pt x="3250319" y="463651"/>
                                <a:pt x="3392594" y="461226"/>
                              </a:cubicBezTo>
                              <a:cubicBezTo>
                                <a:pt x="3640318" y="457094"/>
                                <a:pt x="3718461" y="440837"/>
                                <a:pt x="3930077" y="582483"/>
                              </a:cubicBezTo>
                              <a:cubicBezTo>
                                <a:pt x="4141693" y="724129"/>
                                <a:pt x="4204478" y="780267"/>
                                <a:pt x="4258280" y="1034098"/>
                              </a:cubicBezTo>
                              <a:cubicBezTo>
                                <a:pt x="4328968" y="1367421"/>
                                <a:pt x="4370196" y="1672270"/>
                                <a:pt x="4363639" y="2014215"/>
                              </a:cubicBezTo>
                              <a:cubicBezTo>
                                <a:pt x="4360854" y="2157478"/>
                                <a:pt x="4342980" y="2321669"/>
                                <a:pt x="4365076" y="2461250"/>
                              </a:cubicBezTo>
                              <a:cubicBezTo>
                                <a:pt x="4389507" y="2615291"/>
                                <a:pt x="4477351" y="2753075"/>
                                <a:pt x="4541213" y="2892656"/>
                              </a:cubicBezTo>
                              <a:cubicBezTo>
                                <a:pt x="4732081" y="3309600"/>
                                <a:pt x="4920972" y="3837653"/>
                                <a:pt x="5272708" y="4143041"/>
                              </a:cubicBezTo>
                              <a:cubicBezTo>
                                <a:pt x="5292199" y="4160017"/>
                                <a:pt x="5316989" y="4180945"/>
                                <a:pt x="5341690" y="4188220"/>
                              </a:cubicBezTo>
                              <a:close/>
                            </a:path>
                          </a:pathLst>
                        </a:custGeom>
                        <a:solidFill>
                          <a:srgbClr val="FFFFFF">
                            <a:alpha val="50000"/>
                          </a:srgbClr>
                        </a:solidFill>
                        <a:ln w="8981" cap="flat">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1B810576" id="Border" o:spid="_x0000_s1026" alt="&quot;&quot;" style="position:absolute;margin-left:0;margin-top:78pt;width:595.25pt;height:478.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341689,429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" path="m5341690,4188220r,103383c5323546,4280735,5302079,4271573,5284384,4260616v-90987,-56228,-231735,-207216,-295148,-295150c4772679,3665198,4629955,3297205,4476543,2961547v-66378,-145238,-162305,-300897,-192575,-457992c4266364,2412388,4266543,2313945,4268879,2220981v5299,-210718,16077,-408681,-4132,-620297c4246963,1414037,4206813,1194697,4164328,1011643,4117262,808471,4035885,756734,3869808,646974,3713701,543861,3635467,538022,3448282,542603v-234879,5749,-471375,12036,-706165,13294c2523585,556974,2407088,525268,2212717,434460,1961131,316975,1817419,218892,1527121,189520,1109637,147305,691255,150089,273592,120539,182245,114071,90090,106347,,90449l,c75000,18054,153592,24072,230478,30090v435268,34311,873590,29281,1309577,73293c1856222,135359,2018526,250149,2293196,375628v255718,116766,402125,86227,672573,85239c3108673,460328,3250319,463651,3392594,461226v247724,-4132,325867,-20389,537483,121257c4141693,724129,4204478,780267,4258280,1034098v70688,333323,111916,638172,105359,980117c4360854,2157478,4342980,2321669,4365076,2461250v24431,154041,112275,291825,176137,431406c4732081,3309600,4920972,3837653,5272708,4143041v19491,16976,44281,37904,68982,45179xe" stroked="f" strokeweight=".24947mm">
                <v:fill opacity="32896f"/>
                <v:stroke joinstyle="miter"/>
                <v:path arrowok="t" o:connecttype="custom" o:connectlocs="7559676,5926842;7559676,6073141;7478576,6029291;7060876,5611618;6335301,4190950;6062765,3542836;6041411,3142959;6035563,2265163;5893448,1431598;5476637,915547;4880084,767849;3880704,786662;3131485,614814;2161215,268194;387193,170577;0,127996;0,0;326178,42581;2179519,146300;3245381,531559;4197221,652183;4801273,652691;5561931,824284;6026411,1463375;6175517,2850360;6177551,3482969;6426824,4093461;7462052,5862908;7559676,5926842" o:connectangles="0,0,0,0,0,0,0,0,0,0,0,0,0,0,0,0,0,0,0,0,0,0,0,0,0,0,0,0,0"/>
                <o:lock v:ext="edit" aspectratio="t"/>
                <w10:wrap anchorx="page" anchory="page"/>
                <w10:anchorlock/>
              </v:shape>
            </w:pict>
          </mc:Fallback>
        </mc:AlternateContent>
      </w:r>
      <w:r w:rsidRPr="00406034">
        <w:rPr>
          <w:noProof/>
        </w:rPr>
        <mc:AlternateContent>
          <mc:Choice Requires="wps">
            <w:drawing>
              <wp:anchor distT="0" distB="0" distL="114300" distR="114300" simplePos="0" relativeHeight="251658240" behindDoc="0" locked="1" layoutInCell="1" allowOverlap="1" wp14:anchorId="7885CB40" wp14:editId="2D22ACD1">
                <wp:simplePos x="0" y="0"/>
                <wp:positionH relativeFrom="page">
                  <wp:align>left</wp:align>
                </wp:positionH>
                <wp:positionV relativeFrom="page">
                  <wp:align>top</wp:align>
                </wp:positionV>
                <wp:extent cx="7560000" cy="7066800"/>
                <wp:effectExtent l="0" t="0" r="3175" b="1270"/>
                <wp:wrapNone/>
                <wp:docPr id="6" name="Photo" descr="Rock art at Billimina, Grampians (Gariwerd) National Park, Djab Wurrung, Jadawadjali and Gunditjmara Country.">
                  <a:extLst xmlns:a="http://schemas.openxmlformats.org/drawingml/2006/main">
                    <a:ext uri="{FF2B5EF4-FFF2-40B4-BE49-F238E27FC236}">
                      <a16:creationId xmlns:a16="http://schemas.microsoft.com/office/drawing/2014/main" id="{A6978557-0427-51A6-2069-2B23ABD91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7066800"/>
                        </a:xfrm>
                        <a:custGeom>
                          <a:avLst/>
                          <a:gdLst>
                            <a:gd name="csX0" fmla="*/ 0 w 5341779"/>
                            <a:gd name="csY0" fmla="*/ 0 h 4993995"/>
                            <a:gd name="csX1" fmla="*/ 5341779 w 5341779"/>
                            <a:gd name="csY1" fmla="*/ 0 h 4993995"/>
                            <a:gd name="csX2" fmla="*/ 5341779 w 5341779"/>
                            <a:gd name="csY2" fmla="*/ 4993996 h 4993995"/>
                            <a:gd name="csX3" fmla="*/ 5210463 w 5341779"/>
                            <a:gd name="csY3" fmla="*/ 4907679 h 4993995"/>
                            <a:gd name="csX4" fmla="*/ 4472321 w 5341779"/>
                            <a:gd name="csY4" fmla="*/ 3655318 h 4993995"/>
                            <a:gd name="csX5" fmla="*/ 4269148 w 5341779"/>
                            <a:gd name="csY5" fmla="*/ 3095918 h 4993995"/>
                            <a:gd name="csX6" fmla="*/ 4277861 w 5341779"/>
                            <a:gd name="csY6" fmla="*/ 2492507 h 4993995"/>
                            <a:gd name="csX7" fmla="*/ 4168639 w 5341779"/>
                            <a:gd name="csY7" fmla="*/ 1735683 h 4993995"/>
                            <a:gd name="csX8" fmla="*/ 4108909 w 5341779"/>
                            <a:gd name="csY8" fmla="*/ 1554157 h 4993995"/>
                            <a:gd name="csX9" fmla="*/ 3709030 w 5341779"/>
                            <a:gd name="csY9" fmla="*/ 1264756 h 4993995"/>
                            <a:gd name="csX10" fmla="*/ 3448282 w 5341779"/>
                            <a:gd name="csY10" fmla="*/ 1245176 h 4993995"/>
                            <a:gd name="csX11" fmla="*/ 2664243 w 5341779"/>
                            <a:gd name="csY11" fmla="*/ 1258469 h 4993995"/>
                            <a:gd name="csX12" fmla="*/ 1869515 w 5341779"/>
                            <a:gd name="csY12" fmla="*/ 971853 h 4993995"/>
                            <a:gd name="csX13" fmla="*/ 1139457 w 5341779"/>
                            <a:gd name="csY13" fmla="*/ 861913 h 4993995"/>
                            <a:gd name="csX14" fmla="*/ 114251 w 5341779"/>
                            <a:gd name="csY14" fmla="*/ 810177 h 4993995"/>
                            <a:gd name="csX15" fmla="*/ 2515 w 5341779"/>
                            <a:gd name="csY15" fmla="*/ 793471 h 4993995"/>
                            <a:gd name="csX16" fmla="*/ 0 w 5341779"/>
                            <a:gd name="csY16" fmla="*/ 0 h 499399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5341779" h="4993995">
                              <a:moveTo>
                                <a:pt x="0" y="0"/>
                              </a:moveTo>
                              <a:lnTo>
                                <a:pt x="5341779" y="0"/>
                              </a:lnTo>
                              <a:lnTo>
                                <a:pt x="5341779" y="4993996"/>
                              </a:lnTo>
                              <a:cubicBezTo>
                                <a:pt x="5294534" y="4971002"/>
                                <a:pt x="5250073" y="4942350"/>
                                <a:pt x="5210463" y="4907679"/>
                              </a:cubicBezTo>
                              <a:cubicBezTo>
                                <a:pt x="4851990" y="4593489"/>
                                <a:pt x="4666871" y="4080706"/>
                                <a:pt x="4472321" y="3655318"/>
                              </a:cubicBezTo>
                              <a:cubicBezTo>
                                <a:pt x="4387441" y="3469749"/>
                                <a:pt x="4281364" y="3307624"/>
                                <a:pt x="4269148" y="3095918"/>
                              </a:cubicBezTo>
                              <a:cubicBezTo>
                                <a:pt x="4257831" y="2900470"/>
                                <a:pt x="4284687" y="2692267"/>
                                <a:pt x="4277861" y="2492507"/>
                              </a:cubicBezTo>
                              <a:cubicBezTo>
                                <a:pt x="4269417" y="2246759"/>
                                <a:pt x="4221813" y="1975682"/>
                                <a:pt x="4168639" y="1735683"/>
                              </a:cubicBezTo>
                              <a:cubicBezTo>
                                <a:pt x="4155526" y="1676402"/>
                                <a:pt x="4140615" y="1606252"/>
                                <a:pt x="4108909" y="1554157"/>
                              </a:cubicBezTo>
                              <a:cubicBezTo>
                                <a:pt x="4055017" y="1465684"/>
                                <a:pt x="3808820" y="1293499"/>
                                <a:pt x="3709030" y="1264756"/>
                              </a:cubicBezTo>
                              <a:cubicBezTo>
                                <a:pt x="3629539" y="1241852"/>
                                <a:pt x="3531096" y="1243110"/>
                                <a:pt x="3448282" y="1245176"/>
                              </a:cubicBezTo>
                              <a:cubicBezTo>
                                <a:pt x="3189062" y="1251463"/>
                                <a:pt x="2923194" y="1266014"/>
                                <a:pt x="2664243" y="1258469"/>
                              </a:cubicBezTo>
                              <a:cubicBezTo>
                                <a:pt x="2340980" y="1249038"/>
                                <a:pt x="2151640" y="1085476"/>
                                <a:pt x="1869515" y="971853"/>
                              </a:cubicBezTo>
                              <a:cubicBezTo>
                                <a:pt x="1652061" y="884368"/>
                                <a:pt x="1374247" y="876554"/>
                                <a:pt x="1139457" y="861913"/>
                              </a:cubicBezTo>
                              <a:cubicBezTo>
                                <a:pt x="800207" y="840716"/>
                                <a:pt x="451525" y="845925"/>
                                <a:pt x="114251" y="810177"/>
                              </a:cubicBezTo>
                              <a:cubicBezTo>
                                <a:pt x="76976" y="806225"/>
                                <a:pt x="39341" y="800656"/>
                                <a:pt x="2515" y="793471"/>
                              </a:cubicBezTo>
                              <a:lnTo>
                                <a:pt x="0" y="0"/>
                              </a:lnTo>
                              <a:close/>
                            </a:path>
                          </a:pathLst>
                        </a:custGeom>
                        <a:blipFill dpi="0" rotWithShape="1">
                          <a:blip r:embed="rId22" cstate="screen">
                            <a:extLst>
                              <a:ext uri="{28A0092B-C50C-407E-A947-70E740481C1C}">
                                <a14:useLocalDpi xmlns:a14="http://schemas.microsoft.com/office/drawing/2010/main"/>
                              </a:ext>
                            </a:extLst>
                          </a:blip>
                          <a:srcRect/>
                          <a:stretch>
                            <a:fillRect/>
                          </a:stretch>
                        </a:blipFill>
                        <a:ln w="8981" cap="flat">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49DFE7EE" id="Photo" o:spid="_x0000_s1026" alt="Rock art at Billimina, Grampians (Gariwerd) National Park, Djab Wurrung, Jadawadjali and Gunditjmara Country." style="position:absolute;margin-left:0;margin-top:0;width:595.3pt;height:556.4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341779,4993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" path="m,l5341779,r,4993996c5294534,4971002,5250073,4942350,5210463,4907679,4851990,4593489,4666871,4080706,4472321,3655318v-84880,-185569,-190957,-347694,-203173,-559400c4257831,2900470,4284687,2692267,4277861,2492507v-8444,-245748,-56048,-516825,-109222,-756824c4155526,1676402,4140615,1606252,4108909,1554157v-53892,-88473,-300089,-260658,-399879,-289401c3629539,1241852,3531096,1243110,3448282,1245176v-259220,6287,-525088,20838,-784039,13293c2340980,1249038,2151640,1085476,1869515,971853,1652061,884368,1374247,876554,1139457,861913,800207,840716,451525,845925,114251,810177,76976,806225,39341,800656,2515,793471l,xe" stroked="f" strokeweight=".24947mm">
                <v:fill r:id="rId23" o:title="Rock art at Billimina, Grampians (Gariwerd) National Park, Djab Wurrung, Jadawadjali and Gunditjmara Country" recolor="t" rotate="t" type="frame"/>
                <v:stroke joinstyle="miter"/>
                <v:path arrowok="t" o:connecttype="custom" o:connectlocs="0,0;7560000,0;7560000,7066801;7374154,6944658;6329492,5172492;6041949,4380908;6054281,3527046;5899703,2456095;5815170,2199225;5249238,1789705;4880212,1761998;3770593,1780808;2645848,1375230;1612627,1219658;161695,1146449;3559,1122809;0,0" o:connectangles="0,0,0,0,0,0,0,0,0,0,0,0,0,0,0,0,0"/>
                <o:lock v:ext="edit" aspectratio="t"/>
                <w10:wrap anchorx="page" anchory="page"/>
                <w10:anchorlock/>
              </v:shape>
            </w:pict>
          </mc:Fallback>
        </mc:AlternateContent>
      </w:r>
    </w:p>
    <w:p w14:paraId="041E0A25" w14:textId="77777777" w:rsidR="00E85200" w:rsidRPr="00F35D99" w:rsidRDefault="00E85200" w:rsidP="0090320E">
      <w:pPr>
        <w:pStyle w:val="TOCHeading"/>
        <w:spacing w:before="1800"/>
        <w:ind w:left="0"/>
        <w:rPr>
          <w:b/>
          <w:bCs w:val="0"/>
        </w:rPr>
      </w:pPr>
      <w:r w:rsidRPr="00F35D99">
        <w:rPr>
          <w:b/>
          <w:bCs w:val="0"/>
        </w:rPr>
        <w:t>Contents</w:t>
      </w:r>
    </w:p>
    <w:sdt>
      <w:sdtPr>
        <w:rPr>
          <w:b w:val="0"/>
          <w:bCs w:val="0"/>
          <w:szCs w:val="20"/>
        </w:rPr>
        <w:id w:val="1760257458"/>
        <w:docPartObj>
          <w:docPartGallery w:val="Table of Contents"/>
          <w:docPartUnique/>
        </w:docPartObj>
      </w:sdtPr>
      <w:sdtEndPr>
        <w:rPr>
          <w:lang w:val="es-ES"/>
        </w:rPr>
      </w:sdtEndPr>
      <w:sdtContent>
        <w:p w14:paraId="249FDEA5" w14:textId="2559CCAB" w:rsidR="00CB4565" w:rsidRDefault="00E85200">
          <w:pPr>
            <w:pStyle w:val="TOC1"/>
            <w:rPr>
              <w:rFonts w:eastAsiaTheme="minorEastAsia" w:cstheme="minorBidi"/>
              <w:b w:val="0"/>
              <w:bCs w:val="0"/>
              <w:noProof/>
              <w:color w:val="auto"/>
              <w:kern w:val="2"/>
              <w:sz w:val="24"/>
              <w:szCs w:val="24"/>
              <w14:ligatures w14:val="standardContextual"/>
            </w:rPr>
          </w:pPr>
          <w:r>
            <w:fldChar w:fldCharType="begin"/>
          </w:r>
          <w:r>
            <w:instrText xml:space="preserve"> TOC \o "1-</w:instrText>
          </w:r>
          <w:r w:rsidR="00DD30CB">
            <w:instrText>2</w:instrText>
          </w:r>
          <w:r>
            <w:instrText xml:space="preserve">" \h \z \u </w:instrText>
          </w:r>
          <w:r>
            <w:fldChar w:fldCharType="separate"/>
          </w:r>
          <w:hyperlink w:anchor="_Toc233120789" w:history="1">
            <w:r w:rsidR="00CB4565" w:rsidRPr="005F507B">
              <w:rPr>
                <w:rStyle w:val="Hyperlink"/>
                <w:noProof/>
              </w:rPr>
              <w:t>Message from the Chief Executive Officer</w:t>
            </w:r>
            <w:r w:rsidR="00CB4565">
              <w:rPr>
                <w:noProof/>
                <w:webHidden/>
              </w:rPr>
              <w:tab/>
            </w:r>
            <w:r w:rsidR="00CB4565">
              <w:rPr>
                <w:noProof/>
                <w:webHidden/>
              </w:rPr>
              <w:fldChar w:fldCharType="begin"/>
            </w:r>
            <w:r w:rsidR="00CB4565">
              <w:rPr>
                <w:noProof/>
                <w:webHidden/>
              </w:rPr>
              <w:instrText xml:space="preserve"> PAGEREF _Toc233120789 \h </w:instrText>
            </w:r>
            <w:r w:rsidR="00CB4565">
              <w:rPr>
                <w:noProof/>
                <w:webHidden/>
              </w:rPr>
            </w:r>
            <w:r w:rsidR="00CB4565">
              <w:rPr>
                <w:noProof/>
                <w:webHidden/>
              </w:rPr>
              <w:fldChar w:fldCharType="separate"/>
            </w:r>
            <w:r w:rsidR="00420DE7">
              <w:rPr>
                <w:noProof/>
                <w:webHidden/>
              </w:rPr>
              <w:t>4</w:t>
            </w:r>
            <w:r w:rsidR="00CB4565">
              <w:rPr>
                <w:noProof/>
                <w:webHidden/>
              </w:rPr>
              <w:fldChar w:fldCharType="end"/>
            </w:r>
          </w:hyperlink>
        </w:p>
        <w:p w14:paraId="242D18E4" w14:textId="35583093" w:rsidR="00CB4565" w:rsidRDefault="00CB4565">
          <w:pPr>
            <w:pStyle w:val="TOC1"/>
            <w:rPr>
              <w:rFonts w:eastAsiaTheme="minorEastAsia" w:cstheme="minorBidi"/>
              <w:b w:val="0"/>
              <w:bCs w:val="0"/>
              <w:noProof/>
              <w:color w:val="auto"/>
              <w:kern w:val="2"/>
              <w:sz w:val="24"/>
              <w:szCs w:val="24"/>
              <w14:ligatures w14:val="standardContextual"/>
            </w:rPr>
          </w:pPr>
          <w:hyperlink w:anchor="_Toc233120790" w:history="1">
            <w:r w:rsidRPr="005F507B">
              <w:rPr>
                <w:rStyle w:val="Hyperlink"/>
                <w:noProof/>
              </w:rPr>
              <w:t>About this Annual Delivery Plan</w:t>
            </w:r>
            <w:r>
              <w:rPr>
                <w:noProof/>
                <w:webHidden/>
              </w:rPr>
              <w:tab/>
            </w:r>
            <w:r>
              <w:rPr>
                <w:noProof/>
                <w:webHidden/>
              </w:rPr>
              <w:fldChar w:fldCharType="begin"/>
            </w:r>
            <w:r>
              <w:rPr>
                <w:noProof/>
                <w:webHidden/>
              </w:rPr>
              <w:instrText xml:space="preserve"> PAGEREF _Toc233120790 \h </w:instrText>
            </w:r>
            <w:r>
              <w:rPr>
                <w:noProof/>
                <w:webHidden/>
              </w:rPr>
            </w:r>
            <w:r>
              <w:rPr>
                <w:noProof/>
                <w:webHidden/>
              </w:rPr>
              <w:fldChar w:fldCharType="separate"/>
            </w:r>
            <w:r w:rsidR="00420DE7">
              <w:rPr>
                <w:noProof/>
                <w:webHidden/>
              </w:rPr>
              <w:t>5</w:t>
            </w:r>
            <w:r>
              <w:rPr>
                <w:noProof/>
                <w:webHidden/>
              </w:rPr>
              <w:fldChar w:fldCharType="end"/>
            </w:r>
          </w:hyperlink>
        </w:p>
        <w:p w14:paraId="71209819" w14:textId="6FFE1E67" w:rsidR="00CB4565" w:rsidRDefault="00CB4565">
          <w:pPr>
            <w:pStyle w:val="TOC1"/>
            <w:rPr>
              <w:rFonts w:eastAsiaTheme="minorEastAsia" w:cstheme="minorBidi"/>
              <w:b w:val="0"/>
              <w:bCs w:val="0"/>
              <w:noProof/>
              <w:color w:val="auto"/>
              <w:kern w:val="2"/>
              <w:sz w:val="24"/>
              <w:szCs w:val="24"/>
              <w14:ligatures w14:val="standardContextual"/>
            </w:rPr>
          </w:pPr>
          <w:hyperlink w:anchor="_Toc233120791" w:history="1">
            <w:r w:rsidRPr="005F507B">
              <w:rPr>
                <w:rStyle w:val="Hyperlink"/>
                <w:noProof/>
              </w:rPr>
              <w:t>Our organisation</w:t>
            </w:r>
            <w:r>
              <w:rPr>
                <w:noProof/>
                <w:webHidden/>
              </w:rPr>
              <w:tab/>
            </w:r>
            <w:r>
              <w:rPr>
                <w:noProof/>
                <w:webHidden/>
              </w:rPr>
              <w:fldChar w:fldCharType="begin"/>
            </w:r>
            <w:r>
              <w:rPr>
                <w:noProof/>
                <w:webHidden/>
              </w:rPr>
              <w:instrText xml:space="preserve"> PAGEREF _Toc233120791 \h </w:instrText>
            </w:r>
            <w:r>
              <w:rPr>
                <w:noProof/>
                <w:webHidden/>
              </w:rPr>
            </w:r>
            <w:r>
              <w:rPr>
                <w:noProof/>
                <w:webHidden/>
              </w:rPr>
              <w:fldChar w:fldCharType="separate"/>
            </w:r>
            <w:r w:rsidR="00420DE7">
              <w:rPr>
                <w:noProof/>
                <w:webHidden/>
              </w:rPr>
              <w:t>6</w:t>
            </w:r>
            <w:r>
              <w:rPr>
                <w:noProof/>
                <w:webHidden/>
              </w:rPr>
              <w:fldChar w:fldCharType="end"/>
            </w:r>
          </w:hyperlink>
        </w:p>
        <w:p w14:paraId="0A77FCE8" w14:textId="1759E0A3" w:rsidR="00CB4565" w:rsidRDefault="00CB4565">
          <w:pPr>
            <w:pStyle w:val="TOC2"/>
            <w:rPr>
              <w:rFonts w:eastAsiaTheme="minorEastAsia" w:cstheme="minorBidi"/>
              <w:bCs w:val="0"/>
              <w:noProof/>
              <w:color w:val="auto"/>
              <w:kern w:val="2"/>
              <w:sz w:val="24"/>
              <w:szCs w:val="24"/>
              <w14:ligatures w14:val="standardContextual"/>
            </w:rPr>
          </w:pPr>
          <w:hyperlink w:anchor="_Toc233120792" w:history="1">
            <w:r w:rsidRPr="005F507B">
              <w:rPr>
                <w:rStyle w:val="Hyperlink"/>
                <w:noProof/>
              </w:rPr>
              <w:t>About Parks Victoria</w:t>
            </w:r>
            <w:r>
              <w:rPr>
                <w:noProof/>
                <w:webHidden/>
              </w:rPr>
              <w:tab/>
            </w:r>
            <w:r>
              <w:rPr>
                <w:noProof/>
                <w:webHidden/>
              </w:rPr>
              <w:fldChar w:fldCharType="begin"/>
            </w:r>
            <w:r>
              <w:rPr>
                <w:noProof/>
                <w:webHidden/>
              </w:rPr>
              <w:instrText xml:space="preserve"> PAGEREF _Toc233120792 \h </w:instrText>
            </w:r>
            <w:r>
              <w:rPr>
                <w:noProof/>
                <w:webHidden/>
              </w:rPr>
            </w:r>
            <w:r>
              <w:rPr>
                <w:noProof/>
                <w:webHidden/>
              </w:rPr>
              <w:fldChar w:fldCharType="separate"/>
            </w:r>
            <w:r w:rsidR="00420DE7">
              <w:rPr>
                <w:noProof/>
                <w:webHidden/>
              </w:rPr>
              <w:t>6</w:t>
            </w:r>
            <w:r>
              <w:rPr>
                <w:noProof/>
                <w:webHidden/>
              </w:rPr>
              <w:fldChar w:fldCharType="end"/>
            </w:r>
          </w:hyperlink>
        </w:p>
        <w:p w14:paraId="382E13A5" w14:textId="499457A4" w:rsidR="00CB4565" w:rsidRDefault="00CB4565">
          <w:pPr>
            <w:pStyle w:val="TOC2"/>
            <w:rPr>
              <w:rFonts w:eastAsiaTheme="minorEastAsia" w:cstheme="minorBidi"/>
              <w:bCs w:val="0"/>
              <w:noProof/>
              <w:color w:val="auto"/>
              <w:kern w:val="2"/>
              <w:sz w:val="24"/>
              <w:szCs w:val="24"/>
              <w14:ligatures w14:val="standardContextual"/>
            </w:rPr>
          </w:pPr>
          <w:hyperlink w:anchor="_Toc233120793" w:history="1">
            <w:r w:rsidRPr="005F507B">
              <w:rPr>
                <w:rStyle w:val="Hyperlink"/>
                <w:noProof/>
              </w:rPr>
              <w:t>Our vision</w:t>
            </w:r>
            <w:r>
              <w:rPr>
                <w:noProof/>
                <w:webHidden/>
              </w:rPr>
              <w:tab/>
            </w:r>
            <w:r>
              <w:rPr>
                <w:noProof/>
                <w:webHidden/>
              </w:rPr>
              <w:fldChar w:fldCharType="begin"/>
            </w:r>
            <w:r>
              <w:rPr>
                <w:noProof/>
                <w:webHidden/>
              </w:rPr>
              <w:instrText xml:space="preserve"> PAGEREF _Toc233120793 \h </w:instrText>
            </w:r>
            <w:r>
              <w:rPr>
                <w:noProof/>
                <w:webHidden/>
              </w:rPr>
            </w:r>
            <w:r>
              <w:rPr>
                <w:noProof/>
                <w:webHidden/>
              </w:rPr>
              <w:fldChar w:fldCharType="separate"/>
            </w:r>
            <w:r w:rsidR="00420DE7">
              <w:rPr>
                <w:noProof/>
                <w:webHidden/>
              </w:rPr>
              <w:t>6</w:t>
            </w:r>
            <w:r>
              <w:rPr>
                <w:noProof/>
                <w:webHidden/>
              </w:rPr>
              <w:fldChar w:fldCharType="end"/>
            </w:r>
          </w:hyperlink>
        </w:p>
        <w:p w14:paraId="5AB45FBB" w14:textId="3851C5A6" w:rsidR="00CB4565" w:rsidRDefault="00CB4565">
          <w:pPr>
            <w:pStyle w:val="TOC2"/>
            <w:rPr>
              <w:rFonts w:eastAsiaTheme="minorEastAsia" w:cstheme="minorBidi"/>
              <w:bCs w:val="0"/>
              <w:noProof/>
              <w:color w:val="auto"/>
              <w:kern w:val="2"/>
              <w:sz w:val="24"/>
              <w:szCs w:val="24"/>
              <w14:ligatures w14:val="standardContextual"/>
            </w:rPr>
          </w:pPr>
          <w:hyperlink w:anchor="_Toc233120794" w:history="1">
            <w:r w:rsidRPr="005F507B">
              <w:rPr>
                <w:rStyle w:val="Hyperlink"/>
                <w:noProof/>
              </w:rPr>
              <w:t>Our strategic outcomes</w:t>
            </w:r>
            <w:r>
              <w:rPr>
                <w:noProof/>
                <w:webHidden/>
              </w:rPr>
              <w:tab/>
            </w:r>
            <w:r>
              <w:rPr>
                <w:noProof/>
                <w:webHidden/>
              </w:rPr>
              <w:fldChar w:fldCharType="begin"/>
            </w:r>
            <w:r>
              <w:rPr>
                <w:noProof/>
                <w:webHidden/>
              </w:rPr>
              <w:instrText xml:space="preserve"> PAGEREF _Toc233120794 \h </w:instrText>
            </w:r>
            <w:r>
              <w:rPr>
                <w:noProof/>
                <w:webHidden/>
              </w:rPr>
            </w:r>
            <w:r>
              <w:rPr>
                <w:noProof/>
                <w:webHidden/>
              </w:rPr>
              <w:fldChar w:fldCharType="separate"/>
            </w:r>
            <w:r w:rsidR="00420DE7">
              <w:rPr>
                <w:noProof/>
                <w:webHidden/>
              </w:rPr>
              <w:t>6</w:t>
            </w:r>
            <w:r>
              <w:rPr>
                <w:noProof/>
                <w:webHidden/>
              </w:rPr>
              <w:fldChar w:fldCharType="end"/>
            </w:r>
          </w:hyperlink>
        </w:p>
        <w:p w14:paraId="54C96B04" w14:textId="208978D3" w:rsidR="00CB4565" w:rsidRDefault="00CB4565">
          <w:pPr>
            <w:pStyle w:val="TOC2"/>
            <w:rPr>
              <w:rFonts w:eastAsiaTheme="minorEastAsia" w:cstheme="minorBidi"/>
              <w:bCs w:val="0"/>
              <w:noProof/>
              <w:color w:val="auto"/>
              <w:kern w:val="2"/>
              <w:sz w:val="24"/>
              <w:szCs w:val="24"/>
              <w14:ligatures w14:val="standardContextual"/>
            </w:rPr>
          </w:pPr>
          <w:hyperlink w:anchor="_Toc233120795" w:history="1">
            <w:r w:rsidRPr="005F507B">
              <w:rPr>
                <w:rStyle w:val="Hyperlink"/>
                <w:noProof/>
              </w:rPr>
              <w:t>Our priorities</w:t>
            </w:r>
            <w:r>
              <w:rPr>
                <w:noProof/>
                <w:webHidden/>
              </w:rPr>
              <w:tab/>
            </w:r>
            <w:r>
              <w:rPr>
                <w:noProof/>
                <w:webHidden/>
              </w:rPr>
              <w:fldChar w:fldCharType="begin"/>
            </w:r>
            <w:r>
              <w:rPr>
                <w:noProof/>
                <w:webHidden/>
              </w:rPr>
              <w:instrText xml:space="preserve"> PAGEREF _Toc233120795 \h </w:instrText>
            </w:r>
            <w:r>
              <w:rPr>
                <w:noProof/>
                <w:webHidden/>
              </w:rPr>
            </w:r>
            <w:r>
              <w:rPr>
                <w:noProof/>
                <w:webHidden/>
              </w:rPr>
              <w:fldChar w:fldCharType="separate"/>
            </w:r>
            <w:r w:rsidR="00420DE7">
              <w:rPr>
                <w:noProof/>
                <w:webHidden/>
              </w:rPr>
              <w:t>7</w:t>
            </w:r>
            <w:r>
              <w:rPr>
                <w:noProof/>
                <w:webHidden/>
              </w:rPr>
              <w:fldChar w:fldCharType="end"/>
            </w:r>
          </w:hyperlink>
        </w:p>
        <w:p w14:paraId="4E1B4960" w14:textId="24AD0E50" w:rsidR="00CB4565" w:rsidRDefault="00CB4565">
          <w:pPr>
            <w:pStyle w:val="TOC2"/>
            <w:rPr>
              <w:rFonts w:eastAsiaTheme="minorEastAsia" w:cstheme="minorBidi"/>
              <w:bCs w:val="0"/>
              <w:noProof/>
              <w:color w:val="auto"/>
              <w:kern w:val="2"/>
              <w:sz w:val="24"/>
              <w:szCs w:val="24"/>
              <w14:ligatures w14:val="standardContextual"/>
            </w:rPr>
          </w:pPr>
          <w:hyperlink w:anchor="_Toc233120796" w:history="1">
            <w:r w:rsidRPr="005F507B">
              <w:rPr>
                <w:rStyle w:val="Hyperlink"/>
                <w:noProof/>
              </w:rPr>
              <w:t>Our structure</w:t>
            </w:r>
            <w:r>
              <w:rPr>
                <w:noProof/>
                <w:webHidden/>
              </w:rPr>
              <w:tab/>
            </w:r>
            <w:r>
              <w:rPr>
                <w:noProof/>
                <w:webHidden/>
              </w:rPr>
              <w:fldChar w:fldCharType="begin"/>
            </w:r>
            <w:r>
              <w:rPr>
                <w:noProof/>
                <w:webHidden/>
              </w:rPr>
              <w:instrText xml:space="preserve"> PAGEREF _Toc233120796 \h </w:instrText>
            </w:r>
            <w:r>
              <w:rPr>
                <w:noProof/>
                <w:webHidden/>
              </w:rPr>
            </w:r>
            <w:r>
              <w:rPr>
                <w:noProof/>
                <w:webHidden/>
              </w:rPr>
              <w:fldChar w:fldCharType="separate"/>
            </w:r>
            <w:r w:rsidR="00420DE7">
              <w:rPr>
                <w:noProof/>
                <w:webHidden/>
              </w:rPr>
              <w:t>8</w:t>
            </w:r>
            <w:r>
              <w:rPr>
                <w:noProof/>
                <w:webHidden/>
              </w:rPr>
              <w:fldChar w:fldCharType="end"/>
            </w:r>
          </w:hyperlink>
        </w:p>
        <w:p w14:paraId="07DAC850" w14:textId="1E80AD08" w:rsidR="00CB4565" w:rsidRDefault="00CB4565">
          <w:pPr>
            <w:pStyle w:val="TOC2"/>
            <w:rPr>
              <w:rFonts w:eastAsiaTheme="minorEastAsia" w:cstheme="minorBidi"/>
              <w:bCs w:val="0"/>
              <w:noProof/>
              <w:color w:val="auto"/>
              <w:kern w:val="2"/>
              <w:sz w:val="24"/>
              <w:szCs w:val="24"/>
              <w14:ligatures w14:val="standardContextual"/>
            </w:rPr>
          </w:pPr>
          <w:hyperlink w:anchor="_Toc233120797" w:history="1">
            <w:r w:rsidRPr="005F507B">
              <w:rPr>
                <w:rStyle w:val="Hyperlink"/>
                <w:noProof/>
              </w:rPr>
              <w:t>Our divisions</w:t>
            </w:r>
            <w:r>
              <w:rPr>
                <w:noProof/>
                <w:webHidden/>
              </w:rPr>
              <w:tab/>
            </w:r>
            <w:r>
              <w:rPr>
                <w:noProof/>
                <w:webHidden/>
              </w:rPr>
              <w:fldChar w:fldCharType="begin"/>
            </w:r>
            <w:r>
              <w:rPr>
                <w:noProof/>
                <w:webHidden/>
              </w:rPr>
              <w:instrText xml:space="preserve"> PAGEREF _Toc233120797 \h </w:instrText>
            </w:r>
            <w:r>
              <w:rPr>
                <w:noProof/>
                <w:webHidden/>
              </w:rPr>
            </w:r>
            <w:r>
              <w:rPr>
                <w:noProof/>
                <w:webHidden/>
              </w:rPr>
              <w:fldChar w:fldCharType="separate"/>
            </w:r>
            <w:r w:rsidR="00420DE7">
              <w:rPr>
                <w:noProof/>
                <w:webHidden/>
              </w:rPr>
              <w:t>9</w:t>
            </w:r>
            <w:r>
              <w:rPr>
                <w:noProof/>
                <w:webHidden/>
              </w:rPr>
              <w:fldChar w:fldCharType="end"/>
            </w:r>
          </w:hyperlink>
        </w:p>
        <w:p w14:paraId="6F434FC5" w14:textId="0706CD84" w:rsidR="00CB4565" w:rsidRDefault="00CB4565">
          <w:pPr>
            <w:pStyle w:val="TOC2"/>
            <w:rPr>
              <w:rFonts w:eastAsiaTheme="minorEastAsia" w:cstheme="minorBidi"/>
              <w:bCs w:val="0"/>
              <w:noProof/>
              <w:color w:val="auto"/>
              <w:kern w:val="2"/>
              <w:sz w:val="24"/>
              <w:szCs w:val="24"/>
              <w14:ligatures w14:val="standardContextual"/>
            </w:rPr>
          </w:pPr>
          <w:hyperlink w:anchor="_Toc233120798" w:history="1">
            <w:r w:rsidRPr="005F507B">
              <w:rPr>
                <w:rStyle w:val="Hyperlink"/>
                <w:noProof/>
              </w:rPr>
              <w:t>Our regions</w:t>
            </w:r>
            <w:r>
              <w:rPr>
                <w:noProof/>
                <w:webHidden/>
              </w:rPr>
              <w:tab/>
            </w:r>
            <w:r>
              <w:rPr>
                <w:noProof/>
                <w:webHidden/>
              </w:rPr>
              <w:fldChar w:fldCharType="begin"/>
            </w:r>
            <w:r>
              <w:rPr>
                <w:noProof/>
                <w:webHidden/>
              </w:rPr>
              <w:instrText xml:space="preserve"> PAGEREF _Toc233120798 \h </w:instrText>
            </w:r>
            <w:r>
              <w:rPr>
                <w:noProof/>
                <w:webHidden/>
              </w:rPr>
            </w:r>
            <w:r>
              <w:rPr>
                <w:noProof/>
                <w:webHidden/>
              </w:rPr>
              <w:fldChar w:fldCharType="separate"/>
            </w:r>
            <w:r w:rsidR="00420DE7">
              <w:rPr>
                <w:noProof/>
                <w:webHidden/>
              </w:rPr>
              <w:t>9</w:t>
            </w:r>
            <w:r>
              <w:rPr>
                <w:noProof/>
                <w:webHidden/>
              </w:rPr>
              <w:fldChar w:fldCharType="end"/>
            </w:r>
          </w:hyperlink>
        </w:p>
        <w:p w14:paraId="045826F1" w14:textId="4554AC33" w:rsidR="00CB4565" w:rsidRDefault="00CB4565">
          <w:pPr>
            <w:pStyle w:val="TOC1"/>
            <w:rPr>
              <w:rFonts w:eastAsiaTheme="minorEastAsia" w:cstheme="minorBidi"/>
              <w:b w:val="0"/>
              <w:bCs w:val="0"/>
              <w:noProof/>
              <w:color w:val="auto"/>
              <w:kern w:val="2"/>
              <w:sz w:val="24"/>
              <w:szCs w:val="24"/>
              <w14:ligatures w14:val="standardContextual"/>
            </w:rPr>
          </w:pPr>
          <w:hyperlink w:anchor="_Toc233120799" w:history="1">
            <w:r w:rsidRPr="005F507B">
              <w:rPr>
                <w:rStyle w:val="Hyperlink"/>
                <w:noProof/>
              </w:rPr>
              <w:t>Our core services</w:t>
            </w:r>
            <w:r>
              <w:rPr>
                <w:noProof/>
                <w:webHidden/>
              </w:rPr>
              <w:tab/>
            </w:r>
            <w:r>
              <w:rPr>
                <w:noProof/>
                <w:webHidden/>
              </w:rPr>
              <w:fldChar w:fldCharType="begin"/>
            </w:r>
            <w:r>
              <w:rPr>
                <w:noProof/>
                <w:webHidden/>
              </w:rPr>
              <w:instrText xml:space="preserve"> PAGEREF _Toc233120799 \h </w:instrText>
            </w:r>
            <w:r>
              <w:rPr>
                <w:noProof/>
                <w:webHidden/>
              </w:rPr>
            </w:r>
            <w:r>
              <w:rPr>
                <w:noProof/>
                <w:webHidden/>
              </w:rPr>
              <w:fldChar w:fldCharType="separate"/>
            </w:r>
            <w:r w:rsidR="00420DE7">
              <w:rPr>
                <w:noProof/>
                <w:webHidden/>
              </w:rPr>
              <w:t>10</w:t>
            </w:r>
            <w:r>
              <w:rPr>
                <w:noProof/>
                <w:webHidden/>
              </w:rPr>
              <w:fldChar w:fldCharType="end"/>
            </w:r>
          </w:hyperlink>
        </w:p>
        <w:p w14:paraId="44DA8E18" w14:textId="45751A44" w:rsidR="00CB4565" w:rsidRDefault="00CB4565">
          <w:pPr>
            <w:pStyle w:val="TOC2"/>
            <w:rPr>
              <w:rFonts w:eastAsiaTheme="minorEastAsia" w:cstheme="minorBidi"/>
              <w:bCs w:val="0"/>
              <w:noProof/>
              <w:color w:val="auto"/>
              <w:kern w:val="2"/>
              <w:sz w:val="24"/>
              <w:szCs w:val="24"/>
              <w14:ligatures w14:val="standardContextual"/>
            </w:rPr>
          </w:pPr>
          <w:hyperlink w:anchor="_Toc233120800" w:history="1">
            <w:r w:rsidRPr="005F507B">
              <w:rPr>
                <w:rStyle w:val="Hyperlink"/>
                <w:noProof/>
              </w:rPr>
              <w:t>Core management services</w:t>
            </w:r>
            <w:r>
              <w:rPr>
                <w:noProof/>
                <w:webHidden/>
              </w:rPr>
              <w:tab/>
            </w:r>
            <w:r>
              <w:rPr>
                <w:noProof/>
                <w:webHidden/>
              </w:rPr>
              <w:fldChar w:fldCharType="begin"/>
            </w:r>
            <w:r>
              <w:rPr>
                <w:noProof/>
                <w:webHidden/>
              </w:rPr>
              <w:instrText xml:space="preserve"> PAGEREF _Toc233120800 \h </w:instrText>
            </w:r>
            <w:r>
              <w:rPr>
                <w:noProof/>
                <w:webHidden/>
              </w:rPr>
            </w:r>
            <w:r>
              <w:rPr>
                <w:noProof/>
                <w:webHidden/>
              </w:rPr>
              <w:fldChar w:fldCharType="separate"/>
            </w:r>
            <w:r w:rsidR="00420DE7">
              <w:rPr>
                <w:noProof/>
                <w:webHidden/>
              </w:rPr>
              <w:t>10</w:t>
            </w:r>
            <w:r>
              <w:rPr>
                <w:noProof/>
                <w:webHidden/>
              </w:rPr>
              <w:fldChar w:fldCharType="end"/>
            </w:r>
          </w:hyperlink>
        </w:p>
        <w:p w14:paraId="0F89FE72" w14:textId="3FD800E9" w:rsidR="00CB4565" w:rsidRDefault="00CB4565">
          <w:pPr>
            <w:pStyle w:val="TOC2"/>
            <w:rPr>
              <w:rFonts w:eastAsiaTheme="minorEastAsia" w:cstheme="minorBidi"/>
              <w:bCs w:val="0"/>
              <w:noProof/>
              <w:color w:val="auto"/>
              <w:kern w:val="2"/>
              <w:sz w:val="24"/>
              <w:szCs w:val="24"/>
              <w14:ligatures w14:val="standardContextual"/>
            </w:rPr>
          </w:pPr>
          <w:hyperlink w:anchor="_Toc233120801" w:history="1">
            <w:r w:rsidRPr="005F507B">
              <w:rPr>
                <w:rStyle w:val="Hyperlink"/>
                <w:noProof/>
              </w:rPr>
              <w:t>Core enabling services</w:t>
            </w:r>
            <w:r>
              <w:rPr>
                <w:noProof/>
                <w:webHidden/>
              </w:rPr>
              <w:tab/>
            </w:r>
            <w:r>
              <w:rPr>
                <w:noProof/>
                <w:webHidden/>
              </w:rPr>
              <w:fldChar w:fldCharType="begin"/>
            </w:r>
            <w:r>
              <w:rPr>
                <w:noProof/>
                <w:webHidden/>
              </w:rPr>
              <w:instrText xml:space="preserve"> PAGEREF _Toc233120801 \h </w:instrText>
            </w:r>
            <w:r>
              <w:rPr>
                <w:noProof/>
                <w:webHidden/>
              </w:rPr>
            </w:r>
            <w:r>
              <w:rPr>
                <w:noProof/>
                <w:webHidden/>
              </w:rPr>
              <w:fldChar w:fldCharType="separate"/>
            </w:r>
            <w:r w:rsidR="00420DE7">
              <w:rPr>
                <w:noProof/>
                <w:webHidden/>
              </w:rPr>
              <w:t>13</w:t>
            </w:r>
            <w:r>
              <w:rPr>
                <w:noProof/>
                <w:webHidden/>
              </w:rPr>
              <w:fldChar w:fldCharType="end"/>
            </w:r>
          </w:hyperlink>
        </w:p>
        <w:p w14:paraId="3BF31915" w14:textId="2C828B33" w:rsidR="00CB4565" w:rsidRDefault="00CB4565">
          <w:pPr>
            <w:pStyle w:val="TOC1"/>
            <w:rPr>
              <w:rFonts w:eastAsiaTheme="minorEastAsia" w:cstheme="minorBidi"/>
              <w:b w:val="0"/>
              <w:bCs w:val="0"/>
              <w:noProof/>
              <w:color w:val="auto"/>
              <w:kern w:val="2"/>
              <w:sz w:val="24"/>
              <w:szCs w:val="24"/>
              <w14:ligatures w14:val="standardContextual"/>
            </w:rPr>
          </w:pPr>
          <w:hyperlink w:anchor="_Toc233120802" w:history="1">
            <w:r w:rsidRPr="005F507B">
              <w:rPr>
                <w:rStyle w:val="Hyperlink"/>
                <w:noProof/>
              </w:rPr>
              <w:t>Our key projects</w:t>
            </w:r>
            <w:r>
              <w:rPr>
                <w:noProof/>
                <w:webHidden/>
              </w:rPr>
              <w:tab/>
            </w:r>
            <w:r>
              <w:rPr>
                <w:noProof/>
                <w:webHidden/>
              </w:rPr>
              <w:fldChar w:fldCharType="begin"/>
            </w:r>
            <w:r>
              <w:rPr>
                <w:noProof/>
                <w:webHidden/>
              </w:rPr>
              <w:instrText xml:space="preserve"> PAGEREF _Toc233120802 \h </w:instrText>
            </w:r>
            <w:r>
              <w:rPr>
                <w:noProof/>
                <w:webHidden/>
              </w:rPr>
            </w:r>
            <w:r>
              <w:rPr>
                <w:noProof/>
                <w:webHidden/>
              </w:rPr>
              <w:fldChar w:fldCharType="separate"/>
            </w:r>
            <w:r w:rsidR="00420DE7">
              <w:rPr>
                <w:noProof/>
                <w:webHidden/>
              </w:rPr>
              <w:t>16</w:t>
            </w:r>
            <w:r>
              <w:rPr>
                <w:noProof/>
                <w:webHidden/>
              </w:rPr>
              <w:fldChar w:fldCharType="end"/>
            </w:r>
          </w:hyperlink>
        </w:p>
        <w:p w14:paraId="781600E9" w14:textId="04EE8A5C" w:rsidR="00CB4565" w:rsidRDefault="00CB4565">
          <w:pPr>
            <w:pStyle w:val="TOC1"/>
            <w:rPr>
              <w:rFonts w:eastAsiaTheme="minorEastAsia" w:cstheme="minorBidi"/>
              <w:b w:val="0"/>
              <w:bCs w:val="0"/>
              <w:noProof/>
              <w:color w:val="auto"/>
              <w:kern w:val="2"/>
              <w:sz w:val="24"/>
              <w:szCs w:val="24"/>
              <w14:ligatures w14:val="standardContextual"/>
            </w:rPr>
          </w:pPr>
          <w:hyperlink w:anchor="_Toc233120803" w:history="1">
            <w:r w:rsidRPr="005F507B">
              <w:rPr>
                <w:rStyle w:val="Hyperlink"/>
                <w:noProof/>
              </w:rPr>
              <w:t>Our performance measures</w:t>
            </w:r>
            <w:r>
              <w:rPr>
                <w:noProof/>
                <w:webHidden/>
              </w:rPr>
              <w:tab/>
            </w:r>
            <w:r>
              <w:rPr>
                <w:noProof/>
                <w:webHidden/>
              </w:rPr>
              <w:fldChar w:fldCharType="begin"/>
            </w:r>
            <w:r>
              <w:rPr>
                <w:noProof/>
                <w:webHidden/>
              </w:rPr>
              <w:instrText xml:space="preserve"> PAGEREF _Toc233120803 \h </w:instrText>
            </w:r>
            <w:r>
              <w:rPr>
                <w:noProof/>
                <w:webHidden/>
              </w:rPr>
            </w:r>
            <w:r>
              <w:rPr>
                <w:noProof/>
                <w:webHidden/>
              </w:rPr>
              <w:fldChar w:fldCharType="separate"/>
            </w:r>
            <w:r w:rsidR="00420DE7">
              <w:rPr>
                <w:noProof/>
                <w:webHidden/>
              </w:rPr>
              <w:t>19</w:t>
            </w:r>
            <w:r>
              <w:rPr>
                <w:noProof/>
                <w:webHidden/>
              </w:rPr>
              <w:fldChar w:fldCharType="end"/>
            </w:r>
          </w:hyperlink>
        </w:p>
        <w:p w14:paraId="7F2DD304" w14:textId="512F4893" w:rsidR="00CB4565" w:rsidRDefault="00CB4565">
          <w:pPr>
            <w:pStyle w:val="TOC2"/>
            <w:rPr>
              <w:rFonts w:eastAsiaTheme="minorEastAsia" w:cstheme="minorBidi"/>
              <w:bCs w:val="0"/>
              <w:noProof/>
              <w:color w:val="auto"/>
              <w:kern w:val="2"/>
              <w:sz w:val="24"/>
              <w:szCs w:val="24"/>
              <w14:ligatures w14:val="standardContextual"/>
            </w:rPr>
          </w:pPr>
          <w:hyperlink w:anchor="_Toc233120804" w:history="1">
            <w:r w:rsidRPr="005F507B">
              <w:rPr>
                <w:rStyle w:val="Hyperlink"/>
                <w:noProof/>
              </w:rPr>
              <w:t>Strategic outcome measures</w:t>
            </w:r>
            <w:r>
              <w:rPr>
                <w:noProof/>
                <w:webHidden/>
              </w:rPr>
              <w:tab/>
            </w:r>
            <w:r>
              <w:rPr>
                <w:noProof/>
                <w:webHidden/>
              </w:rPr>
              <w:fldChar w:fldCharType="begin"/>
            </w:r>
            <w:r>
              <w:rPr>
                <w:noProof/>
                <w:webHidden/>
              </w:rPr>
              <w:instrText xml:space="preserve"> PAGEREF _Toc233120804 \h </w:instrText>
            </w:r>
            <w:r>
              <w:rPr>
                <w:noProof/>
                <w:webHidden/>
              </w:rPr>
            </w:r>
            <w:r>
              <w:rPr>
                <w:noProof/>
                <w:webHidden/>
              </w:rPr>
              <w:fldChar w:fldCharType="separate"/>
            </w:r>
            <w:r w:rsidR="00420DE7">
              <w:rPr>
                <w:noProof/>
                <w:webHidden/>
              </w:rPr>
              <w:t>19</w:t>
            </w:r>
            <w:r>
              <w:rPr>
                <w:noProof/>
                <w:webHidden/>
              </w:rPr>
              <w:fldChar w:fldCharType="end"/>
            </w:r>
          </w:hyperlink>
        </w:p>
        <w:p w14:paraId="1C0541B5" w14:textId="02AE9E5B" w:rsidR="00CB4565" w:rsidRDefault="00CB4565">
          <w:pPr>
            <w:pStyle w:val="TOC2"/>
            <w:rPr>
              <w:rFonts w:eastAsiaTheme="minorEastAsia" w:cstheme="minorBidi"/>
              <w:bCs w:val="0"/>
              <w:noProof/>
              <w:color w:val="auto"/>
              <w:kern w:val="2"/>
              <w:sz w:val="24"/>
              <w:szCs w:val="24"/>
              <w14:ligatures w14:val="standardContextual"/>
            </w:rPr>
          </w:pPr>
          <w:hyperlink w:anchor="_Toc233120805" w:history="1">
            <w:r w:rsidRPr="005F507B">
              <w:rPr>
                <w:rStyle w:val="Hyperlink"/>
                <w:noProof/>
              </w:rPr>
              <w:t>DPS output measures</w:t>
            </w:r>
            <w:r>
              <w:rPr>
                <w:noProof/>
                <w:webHidden/>
              </w:rPr>
              <w:tab/>
            </w:r>
            <w:r>
              <w:rPr>
                <w:noProof/>
                <w:webHidden/>
              </w:rPr>
              <w:fldChar w:fldCharType="begin"/>
            </w:r>
            <w:r>
              <w:rPr>
                <w:noProof/>
                <w:webHidden/>
              </w:rPr>
              <w:instrText xml:space="preserve"> PAGEREF _Toc233120805 \h </w:instrText>
            </w:r>
            <w:r>
              <w:rPr>
                <w:noProof/>
                <w:webHidden/>
              </w:rPr>
            </w:r>
            <w:r>
              <w:rPr>
                <w:noProof/>
                <w:webHidden/>
              </w:rPr>
              <w:fldChar w:fldCharType="separate"/>
            </w:r>
            <w:r w:rsidR="00420DE7">
              <w:rPr>
                <w:noProof/>
                <w:webHidden/>
              </w:rPr>
              <w:t>20</w:t>
            </w:r>
            <w:r>
              <w:rPr>
                <w:noProof/>
                <w:webHidden/>
              </w:rPr>
              <w:fldChar w:fldCharType="end"/>
            </w:r>
          </w:hyperlink>
        </w:p>
        <w:p w14:paraId="10B67CF8" w14:textId="420EBE46" w:rsidR="00CB4565" w:rsidRDefault="00CB4565">
          <w:pPr>
            <w:pStyle w:val="TOC1"/>
            <w:rPr>
              <w:rFonts w:eastAsiaTheme="minorEastAsia" w:cstheme="minorBidi"/>
              <w:b w:val="0"/>
              <w:bCs w:val="0"/>
              <w:noProof/>
              <w:color w:val="auto"/>
              <w:kern w:val="2"/>
              <w:sz w:val="24"/>
              <w:szCs w:val="24"/>
              <w14:ligatures w14:val="standardContextual"/>
            </w:rPr>
          </w:pPr>
          <w:hyperlink w:anchor="_Toc233120806" w:history="1">
            <w:r w:rsidRPr="005F507B">
              <w:rPr>
                <w:rStyle w:val="Hyperlink"/>
                <w:noProof/>
              </w:rPr>
              <w:t>Our resources</w:t>
            </w:r>
            <w:r>
              <w:rPr>
                <w:noProof/>
                <w:webHidden/>
              </w:rPr>
              <w:tab/>
            </w:r>
            <w:r>
              <w:rPr>
                <w:noProof/>
                <w:webHidden/>
              </w:rPr>
              <w:fldChar w:fldCharType="begin"/>
            </w:r>
            <w:r>
              <w:rPr>
                <w:noProof/>
                <w:webHidden/>
              </w:rPr>
              <w:instrText xml:space="preserve"> PAGEREF _Toc233120806 \h </w:instrText>
            </w:r>
            <w:r>
              <w:rPr>
                <w:noProof/>
                <w:webHidden/>
              </w:rPr>
            </w:r>
            <w:r>
              <w:rPr>
                <w:noProof/>
                <w:webHidden/>
              </w:rPr>
              <w:fldChar w:fldCharType="separate"/>
            </w:r>
            <w:r w:rsidR="00420DE7">
              <w:rPr>
                <w:noProof/>
                <w:webHidden/>
              </w:rPr>
              <w:t>20</w:t>
            </w:r>
            <w:r>
              <w:rPr>
                <w:noProof/>
                <w:webHidden/>
              </w:rPr>
              <w:fldChar w:fldCharType="end"/>
            </w:r>
          </w:hyperlink>
        </w:p>
        <w:p w14:paraId="43E5031F" w14:textId="6C912383" w:rsidR="00CB4565" w:rsidRDefault="00CB4565">
          <w:pPr>
            <w:pStyle w:val="TOC2"/>
            <w:rPr>
              <w:rFonts w:eastAsiaTheme="minorEastAsia" w:cstheme="minorBidi"/>
              <w:bCs w:val="0"/>
              <w:noProof/>
              <w:color w:val="auto"/>
              <w:kern w:val="2"/>
              <w:sz w:val="24"/>
              <w:szCs w:val="24"/>
              <w14:ligatures w14:val="standardContextual"/>
            </w:rPr>
          </w:pPr>
          <w:hyperlink w:anchor="_Toc233120807" w:history="1">
            <w:r w:rsidRPr="005F507B">
              <w:rPr>
                <w:rStyle w:val="Hyperlink"/>
                <w:noProof/>
              </w:rPr>
              <w:t>Our budget</w:t>
            </w:r>
            <w:r>
              <w:rPr>
                <w:noProof/>
                <w:webHidden/>
              </w:rPr>
              <w:tab/>
            </w:r>
            <w:r>
              <w:rPr>
                <w:noProof/>
                <w:webHidden/>
              </w:rPr>
              <w:fldChar w:fldCharType="begin"/>
            </w:r>
            <w:r>
              <w:rPr>
                <w:noProof/>
                <w:webHidden/>
              </w:rPr>
              <w:instrText xml:space="preserve"> PAGEREF _Toc233120807 \h </w:instrText>
            </w:r>
            <w:r>
              <w:rPr>
                <w:noProof/>
                <w:webHidden/>
              </w:rPr>
            </w:r>
            <w:r>
              <w:rPr>
                <w:noProof/>
                <w:webHidden/>
              </w:rPr>
              <w:fldChar w:fldCharType="separate"/>
            </w:r>
            <w:r w:rsidR="00420DE7">
              <w:rPr>
                <w:noProof/>
                <w:webHidden/>
              </w:rPr>
              <w:t>21</w:t>
            </w:r>
            <w:r>
              <w:rPr>
                <w:noProof/>
                <w:webHidden/>
              </w:rPr>
              <w:fldChar w:fldCharType="end"/>
            </w:r>
          </w:hyperlink>
        </w:p>
        <w:p w14:paraId="43B58B9C" w14:textId="4AF46C54" w:rsidR="00CB4565" w:rsidRDefault="00CB4565">
          <w:pPr>
            <w:pStyle w:val="TOC2"/>
            <w:rPr>
              <w:rFonts w:eastAsiaTheme="minorEastAsia" w:cstheme="minorBidi"/>
              <w:bCs w:val="0"/>
              <w:noProof/>
              <w:color w:val="auto"/>
              <w:kern w:val="2"/>
              <w:sz w:val="24"/>
              <w:szCs w:val="24"/>
              <w14:ligatures w14:val="standardContextual"/>
            </w:rPr>
          </w:pPr>
          <w:hyperlink w:anchor="_Toc233120808" w:history="1">
            <w:r w:rsidRPr="005F507B">
              <w:rPr>
                <w:rStyle w:val="Hyperlink"/>
                <w:noProof/>
              </w:rPr>
              <w:t>Our people</w:t>
            </w:r>
            <w:r>
              <w:rPr>
                <w:noProof/>
                <w:webHidden/>
              </w:rPr>
              <w:tab/>
            </w:r>
            <w:r>
              <w:rPr>
                <w:noProof/>
                <w:webHidden/>
              </w:rPr>
              <w:fldChar w:fldCharType="begin"/>
            </w:r>
            <w:r>
              <w:rPr>
                <w:noProof/>
                <w:webHidden/>
              </w:rPr>
              <w:instrText xml:space="preserve"> PAGEREF _Toc233120808 \h </w:instrText>
            </w:r>
            <w:r>
              <w:rPr>
                <w:noProof/>
                <w:webHidden/>
              </w:rPr>
            </w:r>
            <w:r>
              <w:rPr>
                <w:noProof/>
                <w:webHidden/>
              </w:rPr>
              <w:fldChar w:fldCharType="separate"/>
            </w:r>
            <w:r w:rsidR="00420DE7">
              <w:rPr>
                <w:noProof/>
                <w:webHidden/>
              </w:rPr>
              <w:t>22</w:t>
            </w:r>
            <w:r>
              <w:rPr>
                <w:noProof/>
                <w:webHidden/>
              </w:rPr>
              <w:fldChar w:fldCharType="end"/>
            </w:r>
          </w:hyperlink>
        </w:p>
        <w:p w14:paraId="26B9C73A" w14:textId="19FC237C" w:rsidR="00CB4565" w:rsidRDefault="00CB4565">
          <w:pPr>
            <w:pStyle w:val="TOC1"/>
            <w:rPr>
              <w:rFonts w:eastAsiaTheme="minorEastAsia" w:cstheme="minorBidi"/>
              <w:b w:val="0"/>
              <w:bCs w:val="0"/>
              <w:noProof/>
              <w:color w:val="auto"/>
              <w:kern w:val="2"/>
              <w:sz w:val="24"/>
              <w:szCs w:val="24"/>
              <w14:ligatures w14:val="standardContextual"/>
            </w:rPr>
          </w:pPr>
          <w:hyperlink w:anchor="_Toc233120809" w:history="1">
            <w:r w:rsidRPr="005F507B">
              <w:rPr>
                <w:rStyle w:val="Hyperlink"/>
                <w:noProof/>
              </w:rPr>
              <w:t>Our strategic risks</w:t>
            </w:r>
            <w:r>
              <w:rPr>
                <w:noProof/>
                <w:webHidden/>
              </w:rPr>
              <w:tab/>
            </w:r>
            <w:r>
              <w:rPr>
                <w:noProof/>
                <w:webHidden/>
              </w:rPr>
              <w:fldChar w:fldCharType="begin"/>
            </w:r>
            <w:r>
              <w:rPr>
                <w:noProof/>
                <w:webHidden/>
              </w:rPr>
              <w:instrText xml:space="preserve"> PAGEREF _Toc233120809 \h </w:instrText>
            </w:r>
            <w:r>
              <w:rPr>
                <w:noProof/>
                <w:webHidden/>
              </w:rPr>
            </w:r>
            <w:r>
              <w:rPr>
                <w:noProof/>
                <w:webHidden/>
              </w:rPr>
              <w:fldChar w:fldCharType="separate"/>
            </w:r>
            <w:r w:rsidR="00420DE7">
              <w:rPr>
                <w:noProof/>
                <w:webHidden/>
              </w:rPr>
              <w:t>22</w:t>
            </w:r>
            <w:r>
              <w:rPr>
                <w:noProof/>
                <w:webHidden/>
              </w:rPr>
              <w:fldChar w:fldCharType="end"/>
            </w:r>
          </w:hyperlink>
        </w:p>
        <w:p w14:paraId="31A61F8A" w14:textId="401CB098" w:rsidR="00E85200" w:rsidRDefault="00E85200" w:rsidP="006B649E">
          <w:r>
            <w:rPr>
              <w:b/>
              <w:bCs/>
              <w:lang w:val="es-ES"/>
            </w:rPr>
            <w:fldChar w:fldCharType="end"/>
          </w:r>
        </w:p>
      </w:sdtContent>
    </w:sdt>
    <w:p w14:paraId="2D7E7660" w14:textId="1D5223F9" w:rsidR="005D2837" w:rsidRDefault="005D2837" w:rsidP="0090320E">
      <w:pPr>
        <w:pStyle w:val="TOC2"/>
        <w:spacing w:before="2880"/>
        <w:ind w:right="1134"/>
      </w:pPr>
      <w:r>
        <w:t xml:space="preserve">Cover: Visitors at the observation lookout at Buchan Caves, </w:t>
      </w:r>
      <w:proofErr w:type="spellStart"/>
      <w:r>
        <w:t>Krauatungalung</w:t>
      </w:r>
      <w:proofErr w:type="spellEnd"/>
      <w:r>
        <w:t xml:space="preserve"> Country. </w:t>
      </w:r>
    </w:p>
    <w:p w14:paraId="1B07F691" w14:textId="1CB166DE" w:rsidR="005D2837" w:rsidRDefault="005D2837" w:rsidP="005D2837">
      <w:pPr>
        <w:pStyle w:val="TOC2"/>
        <w:ind w:right="1134"/>
      </w:pPr>
      <w:r>
        <w:t xml:space="preserve">Acknowledgement of </w:t>
      </w:r>
      <w:r w:rsidR="0090320E">
        <w:t>C</w:t>
      </w:r>
      <w:r>
        <w:t xml:space="preserve">ountry: View of the Plenty Gorge Parklands, Wurundjeri Country. </w:t>
      </w:r>
    </w:p>
    <w:p w14:paraId="7F6AD76D" w14:textId="3628ACF4" w:rsidR="005D2837" w:rsidRDefault="005D2837" w:rsidP="005D2837">
      <w:pPr>
        <w:pStyle w:val="TOC2"/>
        <w:ind w:right="1134"/>
      </w:pPr>
      <w:r>
        <w:t xml:space="preserve">Contents: Rock art at </w:t>
      </w:r>
      <w:proofErr w:type="spellStart"/>
      <w:r>
        <w:t>Billimina</w:t>
      </w:r>
      <w:proofErr w:type="spellEnd"/>
      <w:r>
        <w:t>, Grampians (</w:t>
      </w:r>
      <w:proofErr w:type="spellStart"/>
      <w:r>
        <w:t>Gariwerd</w:t>
      </w:r>
      <w:proofErr w:type="spellEnd"/>
      <w:r>
        <w:t xml:space="preserve">) National Park, Djab Wurrung, </w:t>
      </w:r>
      <w:proofErr w:type="spellStart"/>
      <w:r>
        <w:t>Jadawadjali</w:t>
      </w:r>
      <w:proofErr w:type="spellEnd"/>
      <w:r>
        <w:t xml:space="preserve"> and Gunditjmara Country</w:t>
      </w:r>
    </w:p>
    <w:p w14:paraId="2F73FE62" w14:textId="77777777" w:rsidR="004D45E8" w:rsidRDefault="004D45E8" w:rsidP="002B7EF6">
      <w:pPr>
        <w:pStyle w:val="Heading1"/>
      </w:pPr>
      <w:bookmarkStart w:id="2" w:name="_Toc233120789"/>
      <w:bookmarkEnd w:id="0"/>
      <w:bookmarkEnd w:id="1"/>
      <w:r>
        <w:lastRenderedPageBreak/>
        <w:t>Message from the Chief Executive Officer</w:t>
      </w:r>
      <w:bookmarkEnd w:id="2"/>
    </w:p>
    <w:p w14:paraId="0FF2C794" w14:textId="77777777" w:rsidR="004D45E8" w:rsidRDefault="004D45E8" w:rsidP="002B7EF6">
      <w:pPr>
        <w:pStyle w:val="IntroPara"/>
      </w:pPr>
      <w:r>
        <w:t>Parks Victoria manages some of Victoria’s most valued land and seascapes. These places are important because they underpin our environmental, economic, cultural and social wellbeing.</w:t>
      </w:r>
    </w:p>
    <w:p w14:paraId="6FDF214D" w14:textId="77777777" w:rsidR="004D45E8" w:rsidRDefault="004D45E8" w:rsidP="004D45E8">
      <w:pPr>
        <w:pStyle w:val="BodyText"/>
      </w:pPr>
      <w:r>
        <w:t>Our responsibility is to deliver high quality, reliable services that enable people to access and enjoy our parks, ports and waterways, and to protect the things that make these places so special. This Annual Delivery Plan sets out our focus for the 2026–27 financial year – what we will deliver to meet this responsibility and achieve the strategic outcomes and priorities in the Parks Victoria Strategic Plan 2026–29.</w:t>
      </w:r>
    </w:p>
    <w:p w14:paraId="5E0D6B13" w14:textId="77777777" w:rsidR="004D45E8" w:rsidRDefault="004D45E8" w:rsidP="004D45E8">
      <w:pPr>
        <w:pStyle w:val="BodyText"/>
      </w:pPr>
      <w:r>
        <w:t>In 2026–27, we continue our focus on getting back to basics – being a good land manager, delivering high quality conservation programs, and being a trusted and valued partner to the Traditional Owners, park users, community volunteers and local businesses that we work with every day.</w:t>
      </w:r>
    </w:p>
    <w:p w14:paraId="43D1AB84" w14:textId="77777777" w:rsidR="004D45E8" w:rsidRDefault="004D45E8" w:rsidP="004D45E8">
      <w:pPr>
        <w:pStyle w:val="BodyText"/>
      </w:pPr>
      <w:r>
        <w:t xml:space="preserve">Building on the foundations laid over the past year, including improvements to governance, systems and </w:t>
      </w:r>
      <w:proofErr w:type="gramStart"/>
      <w:r>
        <w:t>place based</w:t>
      </w:r>
      <w:proofErr w:type="gramEnd"/>
      <w:r>
        <w:t xml:space="preserve"> leadership, this Annual Delivery Plan is about practical, effective on ground action. We are also focused on improving the way we deliver, prioritise effort and respond to community needs – simplifying our ways of working and strengthening transparency and accountability.</w:t>
      </w:r>
    </w:p>
    <w:p w14:paraId="5DADCB35" w14:textId="77777777" w:rsidR="004D45E8" w:rsidRDefault="004D45E8" w:rsidP="004D45E8">
      <w:pPr>
        <w:pStyle w:val="BodyText"/>
      </w:pPr>
      <w:r>
        <w:t>Our people are at the heart of everything we do. We are committed to creating a safe, respectful and inclusive workplace where everyone can thrive. Many of our staff work in challenging and remote environments, often facing inherent risks. The safety and wellbeing of our people, both physical and psychological, is paramount. We encourage speaking up, proactively managing hazards, and embracing our shared responsibility for preventing harm.</w:t>
      </w:r>
    </w:p>
    <w:p w14:paraId="6F598B70" w14:textId="77777777" w:rsidR="004D45E8" w:rsidRDefault="004D45E8" w:rsidP="004D45E8">
      <w:pPr>
        <w:pStyle w:val="BodyText"/>
      </w:pPr>
      <w:r>
        <w:t>Equally important is the workplace culture we build together. We are investing in developing our people, strengthening local action, risk management and problem solving, and fostering high performance and teamwork through a ‘one Parks Victoria’ approach – empowering a capable, accountable and safety-focused workforce, where our people can realise their full potential and deliver lasting value for all Victorians.</w:t>
      </w:r>
    </w:p>
    <w:p w14:paraId="59474A10" w14:textId="77777777" w:rsidR="004D45E8" w:rsidRDefault="004D45E8" w:rsidP="004D45E8">
      <w:pPr>
        <w:pStyle w:val="BodyText"/>
      </w:pPr>
      <w:r>
        <w:t>I am proud of the commitment and professionalism of our people and the work we do every day. Together, through a clear focus on the fundamentals and a renewed strategic direction, we will continue to care for Victoria’s parks, ports and waterways so they can be enjoyed by everyone – now and into the future.</w:t>
      </w:r>
    </w:p>
    <w:p w14:paraId="1EF123C0" w14:textId="77777777" w:rsidR="004D45E8" w:rsidRPr="004D45E8" w:rsidRDefault="004D45E8" w:rsidP="005D2837">
      <w:pPr>
        <w:pStyle w:val="NoSpacing"/>
        <w:spacing w:before="360"/>
        <w:rPr>
          <w:b/>
          <w:bCs/>
        </w:rPr>
      </w:pPr>
      <w:r w:rsidRPr="004D45E8">
        <w:rPr>
          <w:b/>
          <w:bCs/>
        </w:rPr>
        <w:t>Lee Miezis</w:t>
      </w:r>
    </w:p>
    <w:p w14:paraId="23F551B9" w14:textId="77777777" w:rsidR="00A96FFF" w:rsidRDefault="004D45E8" w:rsidP="004D45E8">
      <w:pPr>
        <w:pStyle w:val="NoSpacing"/>
      </w:pPr>
      <w:r>
        <w:t>Chief Executive Officer</w:t>
      </w:r>
    </w:p>
    <w:p w14:paraId="154CD8F0" w14:textId="77777777" w:rsidR="004D45E8" w:rsidRDefault="004D45E8" w:rsidP="002B7EF6">
      <w:pPr>
        <w:pStyle w:val="Heading1"/>
      </w:pPr>
      <w:bookmarkStart w:id="3" w:name="_Toc233120790"/>
      <w:r>
        <w:lastRenderedPageBreak/>
        <w:t>About this Annual Delivery Plan</w:t>
      </w:r>
      <w:bookmarkEnd w:id="3"/>
    </w:p>
    <w:p w14:paraId="402B218A" w14:textId="18103C1B" w:rsidR="004D45E8" w:rsidRDefault="004D45E8" w:rsidP="002B7EF6">
      <w:pPr>
        <w:pStyle w:val="IntroPara"/>
      </w:pPr>
      <w:r>
        <w:t xml:space="preserve">The 2026–27 financial year sees Parks Victoria enter its first full year of delivering our </w:t>
      </w:r>
      <w:hyperlink r:id="rId24" w:tooltip="Opens the Parks Victoria Strategic Plan 2026–2029 PDF document" w:history="1">
        <w:r w:rsidRPr="00D81A2D">
          <w:rPr>
            <w:rStyle w:val="Hyperlink"/>
          </w:rPr>
          <w:t>Strategic Plan 2026–29</w:t>
        </w:r>
      </w:hyperlink>
      <w:r>
        <w:t>. This strategic plan defines our 10-year vision for the future, the outcomes we want to see in the next 5 years, and our 3-year strategic priorities – balanced across 4 focus areas.</w:t>
      </w:r>
    </w:p>
    <w:p w14:paraId="51B2875E" w14:textId="77777777" w:rsidR="004D45E8" w:rsidRDefault="004D45E8" w:rsidP="004D45E8">
      <w:pPr>
        <w:pStyle w:val="BodyText"/>
      </w:pPr>
      <w:r>
        <w:t>Each financial year, Parks Victoria produces an Annual Delivery Plan describing what we’re aiming to deliver over the coming 12 months. The 2026–27 Annual Delivery Plan is aligned to our Strategic Plan, and details how we’ll deliver our strategic priorities and achieve the outcomes we want to see by 2031.</w:t>
      </w:r>
    </w:p>
    <w:p w14:paraId="490011FD" w14:textId="77777777" w:rsidR="004D45E8" w:rsidRDefault="004D45E8" w:rsidP="004D45E8">
      <w:pPr>
        <w:pStyle w:val="BodyText"/>
      </w:pPr>
      <w:r>
        <w:t>This 2026–27 Annual Delivery Plan identifies the core services and the key projects we will deliver this financial year. It also details the resources we are investing to deliver these services and projects, as well as how we will measure our success.</w:t>
      </w:r>
    </w:p>
    <w:p w14:paraId="22BF05E2" w14:textId="77777777" w:rsidR="004D45E8" w:rsidRDefault="004D45E8" w:rsidP="004D45E8">
      <w:pPr>
        <w:pStyle w:val="BodyText"/>
      </w:pPr>
      <w:r>
        <w:t>To ensure we are aligned and focused, our organisation-wide annual delivery plan is supported by divisional level planning, as well as performance and development plans for each individual member of our team. These plans provide a greater level of detail about where we are putting our efforts for the coming 12 months.</w:t>
      </w:r>
    </w:p>
    <w:p w14:paraId="155162F4" w14:textId="77777777" w:rsidR="004D45E8" w:rsidRDefault="004D45E8" w:rsidP="004D45E8">
      <w:pPr>
        <w:pStyle w:val="BodyText"/>
      </w:pPr>
      <w:r>
        <w:t>The Annual Delivery Plan will be reviewed after 6 months, to consider changes in our operating environment and make any required adjustments. This will enable us to be responsive to changes in government priorities and community needs.</w:t>
      </w:r>
    </w:p>
    <w:p w14:paraId="3353A12E" w14:textId="67EB7127" w:rsidR="00AA2036" w:rsidRDefault="00AA2036" w:rsidP="00AA2036">
      <w:pPr>
        <w:pStyle w:val="BodyText"/>
        <w:spacing w:before="360"/>
      </w:pPr>
      <w:r>
        <w:rPr>
          <w:noProof/>
        </w:rPr>
        <w:drawing>
          <wp:inline distT="0" distB="0" distL="0" distR="0" wp14:anchorId="4E60CB12" wp14:editId="6D8ACB4A">
            <wp:extent cx="6120765" cy="4083050"/>
            <wp:effectExtent l="0" t="0" r="0" b="0"/>
            <wp:docPr id="188265523" name="Picture 11" descr="A volunteer guide leading a group of people along a dirt trail through grassy bush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5523" name="Picture 11" descr="A volunteer guide leading a group of people along a dirt trail through grassy bushland.&#10;"/>
                    <pic:cNvPicPr/>
                  </pic:nvPicPr>
                  <pic:blipFill>
                    <a:blip r:embed="rId25" cstate="screen">
                      <a:extLst>
                        <a:ext uri="{28A0092B-C50C-407E-A947-70E740481C1C}">
                          <a14:useLocalDpi xmlns:a14="http://schemas.microsoft.com/office/drawing/2010/main"/>
                        </a:ext>
                      </a:extLst>
                    </a:blip>
                    <a:stretch>
                      <a:fillRect/>
                    </a:stretch>
                  </pic:blipFill>
                  <pic:spPr>
                    <a:xfrm>
                      <a:off x="0" y="0"/>
                      <a:ext cx="6120765" cy="4083050"/>
                    </a:xfrm>
                    <a:prstGeom prst="rect">
                      <a:avLst/>
                    </a:prstGeom>
                  </pic:spPr>
                </pic:pic>
              </a:graphicData>
            </a:graphic>
          </wp:inline>
        </w:drawing>
      </w:r>
    </w:p>
    <w:p w14:paraId="261CDA06" w14:textId="77777777" w:rsidR="00AA2036" w:rsidRPr="00AA2036" w:rsidRDefault="00AA2036" w:rsidP="00AA2036">
      <w:pPr>
        <w:pStyle w:val="Caption"/>
      </w:pPr>
      <w:r w:rsidRPr="00AA2036">
        <w:t>Parks Walks, Gresswell Forest Nature Conservation Reserve, Wurundjeri Country.</w:t>
      </w:r>
    </w:p>
    <w:p w14:paraId="164159A8" w14:textId="77777777" w:rsidR="00932077" w:rsidRPr="005D2837" w:rsidRDefault="00932077" w:rsidP="002B7EF6">
      <w:pPr>
        <w:pStyle w:val="Heading1"/>
      </w:pPr>
      <w:bookmarkStart w:id="4" w:name="_Toc233120791"/>
      <w:r w:rsidRPr="005D2837">
        <w:lastRenderedPageBreak/>
        <w:t>Our organisation</w:t>
      </w:r>
      <w:bookmarkEnd w:id="4"/>
    </w:p>
    <w:p w14:paraId="64194A1C" w14:textId="77777777" w:rsidR="004D45E8" w:rsidRPr="005D2837" w:rsidRDefault="004D45E8" w:rsidP="002B7EF6">
      <w:pPr>
        <w:pStyle w:val="Heading2"/>
      </w:pPr>
      <w:bookmarkStart w:id="5" w:name="_Toc233120792"/>
      <w:r w:rsidRPr="005D2837">
        <w:t>About Parks Victoria</w:t>
      </w:r>
      <w:bookmarkEnd w:id="5"/>
    </w:p>
    <w:p w14:paraId="393D0A56" w14:textId="77777777" w:rsidR="004D45E8" w:rsidRDefault="004D45E8" w:rsidP="002B7EF6">
      <w:pPr>
        <w:pStyle w:val="IntroPara"/>
      </w:pPr>
      <w:r>
        <w:t>We manage a diverse estate of parks, reserves and community facilities for all Victorians.</w:t>
      </w:r>
    </w:p>
    <w:p w14:paraId="75C249E0" w14:textId="77777777" w:rsidR="004D45E8" w:rsidRDefault="004D45E8" w:rsidP="004D45E8">
      <w:pPr>
        <w:pStyle w:val="BodyText"/>
      </w:pPr>
      <w:r>
        <w:t>Parks Victoria is a statutory authority under the Parks Victoria Act 2018, managing over 4 million hectares of public land and waters across Victoria. These parks, ports and waterways attract more than 100 million visits each year and support rich biodiversity, including over 4,300 native plant species and around 1,000 native animal species, while protecting natural environments and cultural heritage.</w:t>
      </w:r>
    </w:p>
    <w:p w14:paraId="3998FEE7" w14:textId="77777777" w:rsidR="004D45E8" w:rsidRDefault="004D45E8" w:rsidP="004D45E8">
      <w:pPr>
        <w:pStyle w:val="BodyText"/>
      </w:pPr>
      <w:r>
        <w:t>Parks Victoria is overseen by a Board appointed by the Governor-in-Council on the recommendation of the Minister for Environment. The Board is accountable to the Minister and delegates day-to-day operations to the Chief Executive Officer (CEO) and executive team.</w:t>
      </w:r>
    </w:p>
    <w:p w14:paraId="3D77A661" w14:textId="77777777" w:rsidR="004D45E8" w:rsidRDefault="004D45E8" w:rsidP="004D45E8">
      <w:pPr>
        <w:pStyle w:val="BodyText"/>
      </w:pPr>
      <w:r>
        <w:t>With around 1,000 staff working from 100 locations, Parks Victoria partners with Traditional Owners, government and non-government organisations, volunteers and user groups, licensed tour operators, lessees, research institutes and the broader community to keep parks, ports and waterways healthy and resilient for future generations.</w:t>
      </w:r>
    </w:p>
    <w:p w14:paraId="0FA7C121" w14:textId="77777777" w:rsidR="00932077" w:rsidRDefault="00932077" w:rsidP="00F35D99">
      <w:pPr>
        <w:pStyle w:val="Heading2"/>
        <w:spacing w:before="360"/>
      </w:pPr>
      <w:bookmarkStart w:id="6" w:name="_Toc233120793"/>
      <w:r>
        <w:t>Our vision</w:t>
      </w:r>
      <w:bookmarkEnd w:id="6"/>
    </w:p>
    <w:p w14:paraId="31A8CCF5" w14:textId="77777777" w:rsidR="00932077" w:rsidRPr="00D81A2D" w:rsidRDefault="00932077" w:rsidP="002B7EF6">
      <w:pPr>
        <w:pStyle w:val="IntroPara"/>
      </w:pPr>
      <w:r w:rsidRPr="00D81A2D">
        <w:t>Parks bringing people together.</w:t>
      </w:r>
    </w:p>
    <w:p w14:paraId="33CB8ECC" w14:textId="77777777" w:rsidR="00932077" w:rsidRDefault="00932077" w:rsidP="00932077">
      <w:pPr>
        <w:pStyle w:val="BodyText"/>
      </w:pPr>
      <w:r>
        <w:t>Our parks are places for connection – people with nature, communities with place, and generations with one another.</w:t>
      </w:r>
    </w:p>
    <w:p w14:paraId="23320001" w14:textId="77777777" w:rsidR="00932077" w:rsidRDefault="00932077" w:rsidP="00932077">
      <w:pPr>
        <w:pStyle w:val="BodyText"/>
      </w:pPr>
      <w:r>
        <w:t>They are healthy and inviting spaces for recreation, safeguarding biodiversity, celebrating culture and maintaining our wellbeing.</w:t>
      </w:r>
    </w:p>
    <w:p w14:paraId="5036DC50" w14:textId="77777777" w:rsidR="00932077" w:rsidRDefault="00932077" w:rsidP="00F35D99">
      <w:pPr>
        <w:pStyle w:val="Heading2"/>
        <w:spacing w:before="360"/>
      </w:pPr>
      <w:bookmarkStart w:id="7" w:name="_Toc233120794"/>
      <w:r>
        <w:t>Our strategic outcomes</w:t>
      </w:r>
      <w:bookmarkEnd w:id="7"/>
    </w:p>
    <w:p w14:paraId="63AEBA82" w14:textId="77777777" w:rsidR="00932077" w:rsidRDefault="00932077" w:rsidP="00932077">
      <w:pPr>
        <w:pStyle w:val="BodyText"/>
      </w:pPr>
      <w:r>
        <w:t>Over the coming five years we want to achieve the following strategic outcomes:</w:t>
      </w:r>
    </w:p>
    <w:p w14:paraId="4135F813" w14:textId="77777777" w:rsidR="00932077" w:rsidRDefault="00932077" w:rsidP="00932077">
      <w:pPr>
        <w:pStyle w:val="ListBullet"/>
        <w:contextualSpacing/>
      </w:pPr>
      <w:r>
        <w:t>All Victorians can enjoy the outdoors</w:t>
      </w:r>
    </w:p>
    <w:p w14:paraId="4E7ACB7D" w14:textId="77777777" w:rsidR="00932077" w:rsidRDefault="00932077" w:rsidP="00932077">
      <w:pPr>
        <w:pStyle w:val="ListBullet"/>
        <w:contextualSpacing/>
      </w:pPr>
      <w:r>
        <w:t>Communities are vibrant and prosperous</w:t>
      </w:r>
    </w:p>
    <w:p w14:paraId="57DD6B67" w14:textId="77777777" w:rsidR="00932077" w:rsidRDefault="00932077" w:rsidP="00932077">
      <w:pPr>
        <w:pStyle w:val="ListBullet"/>
        <w:contextualSpacing/>
      </w:pPr>
      <w:r>
        <w:t>Natural and cultural values and places are well managed</w:t>
      </w:r>
    </w:p>
    <w:p w14:paraId="646E24F5" w14:textId="77777777" w:rsidR="00932077" w:rsidRDefault="00932077" w:rsidP="00932077">
      <w:pPr>
        <w:pStyle w:val="ListBullet"/>
        <w:contextualSpacing/>
      </w:pPr>
      <w:r>
        <w:t>Volunteers feel valued and supported</w:t>
      </w:r>
    </w:p>
    <w:p w14:paraId="708CC356" w14:textId="77777777" w:rsidR="00932077" w:rsidRDefault="00932077" w:rsidP="00932077">
      <w:pPr>
        <w:pStyle w:val="ListBullet"/>
        <w:contextualSpacing/>
      </w:pPr>
      <w:r>
        <w:t>Self-determination for Traditional Owners is advanced</w:t>
      </w:r>
    </w:p>
    <w:p w14:paraId="632EAF81" w14:textId="77777777" w:rsidR="00932077" w:rsidRDefault="00932077" w:rsidP="00932077">
      <w:pPr>
        <w:pStyle w:val="ListBullet"/>
        <w:contextualSpacing/>
      </w:pPr>
      <w:r>
        <w:t>We have strong and trusted partnerships</w:t>
      </w:r>
    </w:p>
    <w:p w14:paraId="110FCC0C" w14:textId="77777777" w:rsidR="00932077" w:rsidRDefault="00932077" w:rsidP="002B7EF6">
      <w:pPr>
        <w:pStyle w:val="Heading2"/>
        <w:pageBreakBefore/>
      </w:pPr>
      <w:bookmarkStart w:id="8" w:name="_Toc233120795"/>
      <w:r>
        <w:lastRenderedPageBreak/>
        <w:t>Our priorities</w:t>
      </w:r>
      <w:bookmarkEnd w:id="8"/>
    </w:p>
    <w:p w14:paraId="26139638" w14:textId="77777777" w:rsidR="00932077" w:rsidRDefault="00932077" w:rsidP="00932077">
      <w:pPr>
        <w:pStyle w:val="BodyText"/>
      </w:pPr>
      <w:r>
        <w:t>Our 3-year priorities define what we will focus on to achieve our strategic outcomes and long-term vision. These priorities are balanced across 4 areas:</w:t>
      </w:r>
    </w:p>
    <w:p w14:paraId="58769C1D" w14:textId="77777777" w:rsidR="00932077" w:rsidRPr="002B7EF6" w:rsidRDefault="00932077" w:rsidP="00CB4565">
      <w:pPr>
        <w:pStyle w:val="ListNumber"/>
        <w:spacing w:before="160"/>
        <w:rPr>
          <w:b/>
          <w:bCs/>
          <w:sz w:val="22"/>
          <w:szCs w:val="20"/>
        </w:rPr>
      </w:pPr>
      <w:r w:rsidRPr="002B7EF6">
        <w:rPr>
          <w:b/>
          <w:bCs/>
          <w:sz w:val="22"/>
          <w:szCs w:val="20"/>
        </w:rPr>
        <w:t>Access &amp; experience</w:t>
      </w:r>
    </w:p>
    <w:p w14:paraId="594FE019" w14:textId="77777777" w:rsidR="00932077" w:rsidRDefault="00932077" w:rsidP="00D81A2D">
      <w:pPr>
        <w:pStyle w:val="BodyTextIndent"/>
        <w:spacing w:before="60" w:after="60"/>
      </w:pPr>
      <w:r>
        <w:t>Greater opportunities to enjoy our parks, ports and waterways</w:t>
      </w:r>
    </w:p>
    <w:p w14:paraId="6854F792" w14:textId="77777777" w:rsidR="00932077" w:rsidRDefault="00932077" w:rsidP="00D81A2D">
      <w:pPr>
        <w:pStyle w:val="ListNumber2"/>
        <w:spacing w:before="60" w:after="60"/>
      </w:pPr>
      <w:r>
        <w:t>Improve engagement with park users to better understand and deliver on their needs.</w:t>
      </w:r>
    </w:p>
    <w:p w14:paraId="1EAA89BD" w14:textId="77777777" w:rsidR="00932077" w:rsidRDefault="00932077" w:rsidP="00D81A2D">
      <w:pPr>
        <w:pStyle w:val="ListNumber2"/>
        <w:spacing w:before="60" w:after="60"/>
      </w:pPr>
      <w:r>
        <w:t>Build stronger partnerships with Traditional Owners, supporting their cultural, economic and environmental aspirations on Country.</w:t>
      </w:r>
    </w:p>
    <w:p w14:paraId="0F72C824" w14:textId="77777777" w:rsidR="00932077" w:rsidRDefault="00932077" w:rsidP="00D81A2D">
      <w:pPr>
        <w:pStyle w:val="ListNumber2"/>
        <w:spacing w:before="60" w:after="60"/>
      </w:pPr>
      <w:r>
        <w:t>Prioritise repair and maintenance of our built assets so parks are more reliably open and accessible.</w:t>
      </w:r>
    </w:p>
    <w:p w14:paraId="4174D48F" w14:textId="77777777" w:rsidR="00932077" w:rsidRDefault="00932077" w:rsidP="00D81A2D">
      <w:pPr>
        <w:pStyle w:val="ListNumber2"/>
        <w:spacing w:before="60" w:after="60"/>
      </w:pPr>
      <w:r>
        <w:t>Accelerate delivery of new infrastructure in parks to support improved visitor experiences.</w:t>
      </w:r>
    </w:p>
    <w:p w14:paraId="3A0B56BA" w14:textId="77777777" w:rsidR="00932077" w:rsidRDefault="00932077" w:rsidP="00D81A2D">
      <w:pPr>
        <w:pStyle w:val="ListNumber2"/>
        <w:spacing w:before="60" w:after="60"/>
      </w:pPr>
      <w:r>
        <w:t>Increase the diversity of recreational and commercial opportunities in our parks.</w:t>
      </w:r>
    </w:p>
    <w:p w14:paraId="600B032C" w14:textId="77777777" w:rsidR="00932077" w:rsidRPr="002B7EF6" w:rsidRDefault="00932077" w:rsidP="00CB4565">
      <w:pPr>
        <w:pStyle w:val="ListNumber"/>
        <w:spacing w:before="160"/>
        <w:rPr>
          <w:b/>
          <w:bCs/>
          <w:sz w:val="22"/>
          <w:szCs w:val="20"/>
        </w:rPr>
      </w:pPr>
      <w:r w:rsidRPr="002B7EF6">
        <w:rPr>
          <w:b/>
          <w:bCs/>
          <w:sz w:val="22"/>
          <w:szCs w:val="20"/>
        </w:rPr>
        <w:t>Management &amp; conservation</w:t>
      </w:r>
    </w:p>
    <w:p w14:paraId="21859484" w14:textId="77777777" w:rsidR="00932077" w:rsidRDefault="00932077" w:rsidP="00D81A2D">
      <w:pPr>
        <w:pStyle w:val="BodyTextIndent"/>
        <w:spacing w:before="60" w:after="60"/>
      </w:pPr>
      <w:r>
        <w:t>Healthy and resilient parks, ports and waterways</w:t>
      </w:r>
    </w:p>
    <w:p w14:paraId="1C9F4427" w14:textId="77777777" w:rsidR="00932077" w:rsidRDefault="00932077" w:rsidP="00D81A2D">
      <w:pPr>
        <w:pStyle w:val="ListNumber2"/>
        <w:spacing w:before="60" w:after="60"/>
      </w:pPr>
      <w:r>
        <w:t>Direct more conservation investment to on-ground action, focusing on the greatest threats to park values and securing Victoria’s biodiversity.</w:t>
      </w:r>
    </w:p>
    <w:p w14:paraId="2506487D" w14:textId="459EAF4E" w:rsidR="00932077" w:rsidRDefault="00932077" w:rsidP="00D81A2D">
      <w:pPr>
        <w:pStyle w:val="ListNumber2"/>
        <w:spacing w:before="60" w:after="60"/>
      </w:pPr>
      <w:proofErr w:type="gramStart"/>
      <w:r>
        <w:t>Reform park</w:t>
      </w:r>
      <w:proofErr w:type="gramEnd"/>
      <w:r>
        <w:t xml:space="preserve"> management planning to better guide practical on</w:t>
      </w:r>
      <w:r w:rsidR="00866055">
        <w:t>-</w:t>
      </w:r>
      <w:r>
        <w:t>ground action that meets legal requirements and community expectations.</w:t>
      </w:r>
    </w:p>
    <w:p w14:paraId="7D179F59" w14:textId="77777777" w:rsidR="00932077" w:rsidRDefault="00932077" w:rsidP="00D81A2D">
      <w:pPr>
        <w:pStyle w:val="ListNumber2"/>
        <w:spacing w:before="60" w:after="60"/>
      </w:pPr>
      <w:r>
        <w:t>Improve monitoring, evaluation and reporting on park management activities to enhance transparency and decision making.</w:t>
      </w:r>
    </w:p>
    <w:p w14:paraId="0E492587" w14:textId="77777777" w:rsidR="00932077" w:rsidRDefault="00932077" w:rsidP="00D81A2D">
      <w:pPr>
        <w:pStyle w:val="ListNumber2"/>
        <w:spacing w:before="60" w:after="60"/>
      </w:pPr>
      <w:r>
        <w:t xml:space="preserve">Drive behaviour </w:t>
      </w:r>
      <w:proofErr w:type="gramStart"/>
      <w:r>
        <w:t>change</w:t>
      </w:r>
      <w:proofErr w:type="gramEnd"/>
      <w:r>
        <w:t xml:space="preserve"> to ensure our parks are valued, cared for and used responsibly.</w:t>
      </w:r>
    </w:p>
    <w:p w14:paraId="273159D3" w14:textId="77777777" w:rsidR="00932077" w:rsidRDefault="00932077" w:rsidP="00D81A2D">
      <w:pPr>
        <w:pStyle w:val="ListNumber2"/>
        <w:spacing w:before="60" w:after="60"/>
      </w:pPr>
      <w:r>
        <w:t>Strengthen how we prepare for, respond to and recover from impacts of climate change and natural disasters.</w:t>
      </w:r>
    </w:p>
    <w:p w14:paraId="2B4FCCD2" w14:textId="77777777" w:rsidR="00932077" w:rsidRPr="002B7EF6" w:rsidRDefault="00932077" w:rsidP="00CB4565">
      <w:pPr>
        <w:pStyle w:val="ListNumber"/>
        <w:spacing w:before="160"/>
        <w:rPr>
          <w:b/>
          <w:bCs/>
          <w:sz w:val="22"/>
          <w:szCs w:val="20"/>
        </w:rPr>
      </w:pPr>
      <w:r w:rsidRPr="002B7EF6">
        <w:rPr>
          <w:b/>
          <w:bCs/>
          <w:sz w:val="22"/>
          <w:szCs w:val="20"/>
        </w:rPr>
        <w:t>Partners &amp; stakeholders</w:t>
      </w:r>
    </w:p>
    <w:p w14:paraId="2F714D9C" w14:textId="77777777" w:rsidR="00932077" w:rsidRDefault="00932077" w:rsidP="00D81A2D">
      <w:pPr>
        <w:pStyle w:val="BodyTextIndent"/>
        <w:spacing w:before="60" w:after="60"/>
      </w:pPr>
      <w:r>
        <w:t>Strong partnerships underpinned by trust and shared purpose</w:t>
      </w:r>
    </w:p>
    <w:p w14:paraId="28BB31CA" w14:textId="77777777" w:rsidR="00932077" w:rsidRDefault="00932077" w:rsidP="00D81A2D">
      <w:pPr>
        <w:pStyle w:val="ListNumber2"/>
        <w:spacing w:before="60" w:after="60"/>
      </w:pPr>
      <w:r>
        <w:t>Communicate early, honestly and regularly with Traditional Owners, local communities and stakeholders about decisions that impact them.</w:t>
      </w:r>
    </w:p>
    <w:p w14:paraId="3071DD3D" w14:textId="77777777" w:rsidR="00932077" w:rsidRDefault="00932077" w:rsidP="00D81A2D">
      <w:pPr>
        <w:pStyle w:val="ListNumber2"/>
        <w:spacing w:before="60" w:after="60"/>
      </w:pPr>
      <w:r>
        <w:t>Empower volunteers and partners by giving them the access, tools and support they need to contribute to the management of our parks.</w:t>
      </w:r>
    </w:p>
    <w:p w14:paraId="1B41323F" w14:textId="77777777" w:rsidR="00932077" w:rsidRDefault="00932077" w:rsidP="00D81A2D">
      <w:pPr>
        <w:pStyle w:val="ListNumber2"/>
        <w:spacing w:before="60" w:after="60"/>
      </w:pPr>
      <w:r>
        <w:t>Collaborate with communities, businesses and philanthropy to drive more integrated approaches to managing and enhancing our parks.</w:t>
      </w:r>
    </w:p>
    <w:p w14:paraId="2F31607F" w14:textId="77777777" w:rsidR="00932077" w:rsidRDefault="00932077" w:rsidP="00D81A2D">
      <w:pPr>
        <w:pStyle w:val="ListNumber2"/>
        <w:spacing w:before="60" w:after="60"/>
      </w:pPr>
      <w:r>
        <w:t>Deliver education and citizen science programs to increase awareness, understanding and knowledge of our environmental and cultural values.</w:t>
      </w:r>
    </w:p>
    <w:p w14:paraId="144FB82A" w14:textId="77777777" w:rsidR="00932077" w:rsidRPr="002B7EF6" w:rsidRDefault="00932077" w:rsidP="00CB4565">
      <w:pPr>
        <w:pStyle w:val="ListNumber"/>
        <w:spacing w:before="160"/>
        <w:rPr>
          <w:b/>
          <w:bCs/>
          <w:sz w:val="22"/>
          <w:szCs w:val="20"/>
        </w:rPr>
      </w:pPr>
      <w:r w:rsidRPr="002B7EF6">
        <w:rPr>
          <w:b/>
          <w:bCs/>
          <w:sz w:val="22"/>
          <w:szCs w:val="20"/>
        </w:rPr>
        <w:t>People &amp; systems</w:t>
      </w:r>
    </w:p>
    <w:p w14:paraId="5158D66F" w14:textId="77777777" w:rsidR="00932077" w:rsidRDefault="00932077" w:rsidP="00D81A2D">
      <w:pPr>
        <w:pStyle w:val="BodyTextIndent"/>
        <w:spacing w:before="60" w:after="60"/>
      </w:pPr>
      <w:r>
        <w:t>A more connected, empowered and accountable team</w:t>
      </w:r>
    </w:p>
    <w:p w14:paraId="58273C7C" w14:textId="77777777" w:rsidR="00932077" w:rsidRDefault="00932077" w:rsidP="00D81A2D">
      <w:pPr>
        <w:pStyle w:val="ListNumber2"/>
        <w:spacing w:before="60" w:after="60"/>
      </w:pPr>
      <w:r>
        <w:t>Grow the capability, experience and resilience of our people to meet current and future challenges.</w:t>
      </w:r>
    </w:p>
    <w:p w14:paraId="74484AEB" w14:textId="77777777" w:rsidR="00932077" w:rsidRDefault="00932077" w:rsidP="00D81A2D">
      <w:pPr>
        <w:pStyle w:val="ListNumber2"/>
        <w:spacing w:before="60" w:after="60"/>
      </w:pPr>
      <w:r>
        <w:t>Increase accountability, agility and resourcefulness in making decisions, managing risk and realising opportunities.</w:t>
      </w:r>
    </w:p>
    <w:p w14:paraId="146F0C77" w14:textId="77777777" w:rsidR="00932077" w:rsidRDefault="00932077" w:rsidP="00D81A2D">
      <w:pPr>
        <w:pStyle w:val="ListNumber2"/>
        <w:spacing w:before="60" w:after="60"/>
      </w:pPr>
      <w:r>
        <w:t>Improve our systems, processes and ways of working, so that we are more efficient, effective and safe in delivering our core functions.</w:t>
      </w:r>
    </w:p>
    <w:p w14:paraId="033DE4B6" w14:textId="77777777" w:rsidR="00932077" w:rsidRDefault="00932077" w:rsidP="00D81A2D">
      <w:pPr>
        <w:pStyle w:val="ListNumber2"/>
        <w:spacing w:before="60" w:after="60"/>
      </w:pPr>
      <w:r>
        <w:t>Ensure we are operationally sustainable through strong financial management, continuous improvement and innovation.</w:t>
      </w:r>
    </w:p>
    <w:p w14:paraId="787BC56C" w14:textId="77777777" w:rsidR="00190907" w:rsidRDefault="00190907" w:rsidP="002B7EF6">
      <w:pPr>
        <w:pStyle w:val="Heading2"/>
      </w:pPr>
      <w:bookmarkStart w:id="9" w:name="_Toc233120796"/>
      <w:r>
        <w:lastRenderedPageBreak/>
        <w:t>Our structure</w:t>
      </w:r>
      <w:bookmarkEnd w:id="9"/>
    </w:p>
    <w:p w14:paraId="3F51BFFD" w14:textId="77777777" w:rsidR="00190907" w:rsidRDefault="00190907" w:rsidP="009A1034">
      <w:pPr>
        <w:pStyle w:val="BodyText"/>
      </w:pPr>
      <w:r>
        <w:t>Our structure and governance arrangements provide clear accountabilities and oversight of our activities.</w:t>
      </w:r>
    </w:p>
    <w:p w14:paraId="3E3F3224" w14:textId="77777777" w:rsidR="00190907" w:rsidRDefault="00190907" w:rsidP="00AA2036">
      <w:pPr>
        <w:pStyle w:val="BodyText"/>
        <w:spacing w:before="240"/>
      </w:pPr>
      <w:r>
        <w:rPr>
          <w:noProof/>
        </w:rPr>
        <w:drawing>
          <wp:inline distT="0" distB="0" distL="0" distR="0" wp14:anchorId="287F0960" wp14:editId="2AA9B6B3">
            <wp:extent cx="6120765" cy="3740785"/>
            <wp:effectExtent l="0" t="0" r="0" b="0"/>
            <wp:docPr id="1224680925" name="Picture 1" descr="Organisational structure of Parks Victoria showing reporting relationships from the Ministers and Board through the Chief Executive Officer to the executive leadership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80925" name="Picture 1" descr="Organisational structure of Parks Victoria showing reporting relationships from the Ministers and Board through the Chief Executive Officer to the executive leadership team."/>
                    <pic:cNvPicPr/>
                  </pic:nvPicPr>
                  <pic:blipFill>
                    <a:blip r:embed="rId26" cstate="screen">
                      <a:extLst>
                        <a:ext uri="{28A0092B-C50C-407E-A947-70E740481C1C}">
                          <a14:useLocalDpi xmlns:a14="http://schemas.microsoft.com/office/drawing/2010/main"/>
                        </a:ext>
                      </a:extLst>
                    </a:blip>
                    <a:stretch>
                      <a:fillRect/>
                    </a:stretch>
                  </pic:blipFill>
                  <pic:spPr>
                    <a:xfrm>
                      <a:off x="0" y="0"/>
                      <a:ext cx="6120765" cy="3740785"/>
                    </a:xfrm>
                    <a:prstGeom prst="rect">
                      <a:avLst/>
                    </a:prstGeom>
                  </pic:spPr>
                </pic:pic>
              </a:graphicData>
            </a:graphic>
          </wp:inline>
        </w:drawing>
      </w:r>
    </w:p>
    <w:p w14:paraId="197351C4" w14:textId="12C98FAD" w:rsidR="00165C04" w:rsidRDefault="00165C04" w:rsidP="002B7EF6">
      <w:pPr>
        <w:pStyle w:val="Caption"/>
      </w:pPr>
      <w:r w:rsidRPr="00165C04">
        <w:t>View from Boroka Lookout in Grampians (</w:t>
      </w:r>
      <w:proofErr w:type="spellStart"/>
      <w:r w:rsidRPr="00165C04">
        <w:t>Gariwerd</w:t>
      </w:r>
      <w:proofErr w:type="spellEnd"/>
      <w:r w:rsidRPr="00165C04">
        <w:t xml:space="preserve">) National Park, Djab Wurrung, </w:t>
      </w:r>
      <w:proofErr w:type="spellStart"/>
      <w:r w:rsidRPr="00165C04">
        <w:t>Jadawadjali</w:t>
      </w:r>
      <w:proofErr w:type="spellEnd"/>
      <w:r w:rsidRPr="00165C04">
        <w:t xml:space="preserve"> and Gunditjmara Country (with graph of organisation structure overlaid on top)</w:t>
      </w:r>
    </w:p>
    <w:p w14:paraId="78149900" w14:textId="77777777" w:rsidR="009A1034" w:rsidRDefault="009A1034" w:rsidP="009A1034">
      <w:pPr>
        <w:pStyle w:val="BodyText"/>
      </w:pPr>
      <w:proofErr w:type="gramStart"/>
      <w:r>
        <w:t>Parks</w:t>
      </w:r>
      <w:proofErr w:type="gramEnd"/>
      <w:r>
        <w:t xml:space="preserve"> Victoria organisational structure:</w:t>
      </w:r>
    </w:p>
    <w:p w14:paraId="493E9C2C" w14:textId="77777777" w:rsidR="009A1034" w:rsidRDefault="009A1034" w:rsidP="002B7EF6">
      <w:pPr>
        <w:pStyle w:val="ListBullet"/>
        <w:spacing w:before="0" w:after="0"/>
      </w:pPr>
      <w:r>
        <w:t>Ministers:</w:t>
      </w:r>
    </w:p>
    <w:p w14:paraId="01FA118A" w14:textId="77777777" w:rsidR="009A1034" w:rsidRDefault="009A1034" w:rsidP="002B7EF6">
      <w:pPr>
        <w:pStyle w:val="ListBullet2"/>
        <w:spacing w:before="0" w:after="0"/>
      </w:pPr>
      <w:r>
        <w:t>Minister for Environment</w:t>
      </w:r>
    </w:p>
    <w:p w14:paraId="717F8E88" w14:textId="77777777" w:rsidR="009A1034" w:rsidRDefault="009A1034" w:rsidP="002B7EF6">
      <w:pPr>
        <w:pStyle w:val="ListBullet2"/>
        <w:spacing w:before="0" w:after="0"/>
      </w:pPr>
      <w:r>
        <w:t>Minister for Ports and Freight</w:t>
      </w:r>
    </w:p>
    <w:p w14:paraId="458BE87A" w14:textId="77777777" w:rsidR="009A1034" w:rsidRDefault="009A1034" w:rsidP="002B7EF6">
      <w:pPr>
        <w:pStyle w:val="ListBullet"/>
        <w:spacing w:before="0" w:after="0"/>
      </w:pPr>
      <w:r>
        <w:t>Parks Victoria Board</w:t>
      </w:r>
      <w:r>
        <w:br/>
        <w:t>Chair: Daniel Miller</w:t>
      </w:r>
    </w:p>
    <w:p w14:paraId="23625E79" w14:textId="77777777" w:rsidR="009A1034" w:rsidRDefault="009A1034" w:rsidP="002B7EF6">
      <w:pPr>
        <w:pStyle w:val="ListBullet2"/>
        <w:spacing w:before="0" w:after="0"/>
      </w:pPr>
      <w:r>
        <w:t>Board Committees:</w:t>
      </w:r>
    </w:p>
    <w:p w14:paraId="0FCF0CBF" w14:textId="77777777" w:rsidR="009A1034" w:rsidRDefault="009A1034" w:rsidP="002B7EF6">
      <w:pPr>
        <w:pStyle w:val="ListBullet3"/>
        <w:spacing w:before="0" w:after="0"/>
      </w:pPr>
      <w:r>
        <w:t>Audit and Risk</w:t>
      </w:r>
    </w:p>
    <w:p w14:paraId="1528A520" w14:textId="77777777" w:rsidR="009A1034" w:rsidRDefault="009A1034" w:rsidP="002B7EF6">
      <w:pPr>
        <w:pStyle w:val="ListBullet3"/>
        <w:spacing w:before="0" w:after="0"/>
      </w:pPr>
      <w:r>
        <w:t>Executive Remuneration and Succession</w:t>
      </w:r>
    </w:p>
    <w:p w14:paraId="535376C5" w14:textId="6EF97A4A" w:rsidR="009A1034" w:rsidRDefault="00866055" w:rsidP="002B7EF6">
      <w:pPr>
        <w:pStyle w:val="ListBullet2"/>
        <w:spacing w:before="0" w:after="0"/>
      </w:pPr>
      <w:r w:rsidRPr="00866055">
        <w:t xml:space="preserve">Department of Energy, Environment and Climate Action (DEECA) </w:t>
      </w:r>
      <w:r w:rsidR="009A1034">
        <w:t>Secretary</w:t>
      </w:r>
    </w:p>
    <w:p w14:paraId="44003B9B" w14:textId="77777777" w:rsidR="009A1034" w:rsidRDefault="009A1034" w:rsidP="002B7EF6">
      <w:pPr>
        <w:pStyle w:val="ListBullet"/>
        <w:spacing w:before="0" w:after="0"/>
      </w:pPr>
      <w:r>
        <w:t>Chief Executive Officer</w:t>
      </w:r>
      <w:r>
        <w:br/>
        <w:t>Lee Miezis</w:t>
      </w:r>
    </w:p>
    <w:p w14:paraId="57FB938E" w14:textId="6C9BDC05" w:rsidR="009A1034" w:rsidRDefault="009A1034" w:rsidP="002B7EF6">
      <w:pPr>
        <w:pStyle w:val="ListBullet2"/>
        <w:spacing w:before="0" w:after="0"/>
      </w:pPr>
      <w:r>
        <w:t xml:space="preserve">Office of the </w:t>
      </w:r>
      <w:r w:rsidR="00866055">
        <w:t>Chief Executive Officer</w:t>
      </w:r>
      <w:r>
        <w:br/>
        <w:t>Director: Sara Williams</w:t>
      </w:r>
    </w:p>
    <w:p w14:paraId="69589E27" w14:textId="77777777" w:rsidR="009A1034" w:rsidRDefault="009A1034" w:rsidP="002B7EF6">
      <w:pPr>
        <w:pStyle w:val="ListBullet"/>
        <w:spacing w:before="0" w:after="0"/>
      </w:pPr>
      <w:r>
        <w:t>Aboriginal Engagement and Partnerships</w:t>
      </w:r>
      <w:r>
        <w:br/>
        <w:t>Executive Director: Tim McCartney</w:t>
      </w:r>
    </w:p>
    <w:p w14:paraId="07B829C5" w14:textId="77777777" w:rsidR="009A1034" w:rsidRDefault="009A1034" w:rsidP="002B7EF6">
      <w:pPr>
        <w:pStyle w:val="ListBullet"/>
        <w:spacing w:before="0" w:after="0"/>
      </w:pPr>
      <w:r>
        <w:t>Strategy, Planning and Programs</w:t>
      </w:r>
      <w:r>
        <w:br/>
        <w:t>Executive Director: Georgie Foster</w:t>
      </w:r>
    </w:p>
    <w:p w14:paraId="3F2717C0" w14:textId="77777777" w:rsidR="009A1034" w:rsidRDefault="009A1034" w:rsidP="002B7EF6">
      <w:pPr>
        <w:pStyle w:val="ListBullet"/>
        <w:spacing w:before="0" w:after="0"/>
      </w:pPr>
      <w:r>
        <w:t>Operations and Delivery</w:t>
      </w:r>
      <w:r>
        <w:br/>
        <w:t>Chief Operations Officer: Adam Saunders</w:t>
      </w:r>
    </w:p>
    <w:p w14:paraId="59C6E888" w14:textId="77777777" w:rsidR="009A1034" w:rsidRDefault="009A1034" w:rsidP="002B7EF6">
      <w:pPr>
        <w:pStyle w:val="ListBullet"/>
        <w:spacing w:before="0" w:after="0"/>
      </w:pPr>
      <w:r>
        <w:t>Corporate Services</w:t>
      </w:r>
      <w:r>
        <w:br/>
        <w:t>Executive Director: Phuong Tram</w:t>
      </w:r>
    </w:p>
    <w:p w14:paraId="3ED383B2" w14:textId="77777777" w:rsidR="00190907" w:rsidRDefault="00190907" w:rsidP="002B7EF6">
      <w:pPr>
        <w:pStyle w:val="Heading2"/>
      </w:pPr>
      <w:bookmarkStart w:id="10" w:name="_Toc233120797"/>
      <w:r>
        <w:lastRenderedPageBreak/>
        <w:t>Our divisions</w:t>
      </w:r>
      <w:bookmarkEnd w:id="10"/>
    </w:p>
    <w:p w14:paraId="537018C8" w14:textId="77777777" w:rsidR="00190907" w:rsidRDefault="00190907" w:rsidP="0090320E">
      <w:pPr>
        <w:pStyle w:val="BodyText"/>
      </w:pPr>
      <w:r>
        <w:t>Parks Victoria is organised into four main divisions:</w:t>
      </w:r>
    </w:p>
    <w:p w14:paraId="3029D106" w14:textId="77777777" w:rsidR="002B7EF6" w:rsidRDefault="002B7EF6" w:rsidP="0090320E">
      <w:pPr>
        <w:pStyle w:val="PullBoxAHeading"/>
        <w:pBdr>
          <w:top w:val="single" w:sz="8" w:space="10" w:color="FCF2EC"/>
          <w:left w:val="single" w:sz="8" w:space="10" w:color="FCF2EC"/>
          <w:bottom w:val="single" w:sz="8" w:space="10" w:color="FCF2EC"/>
          <w:right w:val="single" w:sz="8" w:space="10" w:color="FCF2EC"/>
        </w:pBdr>
        <w:shd w:val="clear" w:color="auto" w:fill="FCF2EC"/>
        <w:spacing w:before="120" w:after="60"/>
      </w:pPr>
      <w:r>
        <w:t>Aboriginal Engagement and Partnerships</w:t>
      </w:r>
    </w:p>
    <w:p w14:paraId="4F44AD51" w14:textId="77777777" w:rsidR="002B7EF6" w:rsidRDefault="002B7EF6" w:rsidP="0090320E">
      <w:pPr>
        <w:pStyle w:val="PullBoxAText"/>
        <w:pBdr>
          <w:top w:val="single" w:sz="8" w:space="10" w:color="FCF2EC"/>
          <w:left w:val="single" w:sz="8" w:space="10" w:color="FCF2EC"/>
          <w:bottom w:val="single" w:sz="8" w:space="10" w:color="FCF2EC"/>
          <w:right w:val="single" w:sz="8" w:space="10" w:color="FCF2EC"/>
        </w:pBdr>
        <w:shd w:val="clear" w:color="auto" w:fill="FCF2EC"/>
        <w:spacing w:before="0"/>
      </w:pPr>
      <w:r>
        <w:t>Leads the development and delivery of Traditional Owner strategies, provides advice and support to operational staff on Traditional Owner partnerships and cultural heritage management, and leads the Aboriginal wellbeing and capability across Parks Victoria.</w:t>
      </w:r>
    </w:p>
    <w:p w14:paraId="467C8A27" w14:textId="77777777" w:rsidR="002B7EF6" w:rsidRDefault="002B7EF6" w:rsidP="0090320E">
      <w:pPr>
        <w:pStyle w:val="PullBoxBHeading"/>
        <w:pBdr>
          <w:top w:val="single" w:sz="8" w:space="10" w:color="FBFCF2"/>
          <w:left w:val="single" w:sz="8" w:space="10" w:color="FBFCF2"/>
          <w:bottom w:val="single" w:sz="8" w:space="10" w:color="FBFCF2"/>
          <w:right w:val="single" w:sz="8" w:space="10" w:color="FBFCF2"/>
        </w:pBdr>
        <w:shd w:val="clear" w:color="auto" w:fill="FBFCF2"/>
        <w:spacing w:before="120" w:after="60"/>
      </w:pPr>
      <w:r>
        <w:t>Strategy, Planning and Programs</w:t>
      </w:r>
    </w:p>
    <w:p w14:paraId="32CCE731" w14:textId="77777777" w:rsidR="002B7EF6" w:rsidRDefault="002B7EF6" w:rsidP="0090320E">
      <w:pPr>
        <w:pStyle w:val="PullBoxBText"/>
        <w:pBdr>
          <w:top w:val="single" w:sz="8" w:space="10" w:color="FBFCF2"/>
          <w:left w:val="single" w:sz="8" w:space="10" w:color="FBFCF2"/>
          <w:bottom w:val="single" w:sz="8" w:space="10" w:color="FBFCF2"/>
          <w:right w:val="single" w:sz="8" w:space="10" w:color="FBFCF2"/>
        </w:pBdr>
        <w:shd w:val="clear" w:color="auto" w:fill="FBFCF2"/>
        <w:spacing w:before="0"/>
      </w:pPr>
      <w:r>
        <w:t>Provides organisational guardrails, services and hands-on support to drive consistent high performance in operational delivery across Parks Victoria.</w:t>
      </w:r>
    </w:p>
    <w:p w14:paraId="0E7397B0" w14:textId="77777777" w:rsidR="00190907" w:rsidRDefault="00190907" w:rsidP="0090320E">
      <w:pPr>
        <w:pStyle w:val="PullBoxAHeading"/>
        <w:pBdr>
          <w:top w:val="single" w:sz="8" w:space="10" w:color="F3EEF4"/>
          <w:left w:val="single" w:sz="8" w:space="10" w:color="F3EEF4"/>
          <w:bottom w:val="single" w:sz="8" w:space="10" w:color="F3EEF4"/>
          <w:right w:val="single" w:sz="8" w:space="10" w:color="F3EEF4"/>
        </w:pBdr>
        <w:shd w:val="clear" w:color="auto" w:fill="F3EEF4"/>
        <w:spacing w:before="120" w:after="60"/>
      </w:pPr>
      <w:r>
        <w:t>Operations and Delivery</w:t>
      </w:r>
    </w:p>
    <w:p w14:paraId="038EE50D" w14:textId="77777777" w:rsidR="00190907" w:rsidRDefault="00190907" w:rsidP="0090320E">
      <w:pPr>
        <w:pStyle w:val="PullBoxAText"/>
        <w:pBdr>
          <w:top w:val="single" w:sz="8" w:space="10" w:color="F3EEF4"/>
          <w:left w:val="single" w:sz="8" w:space="10" w:color="F3EEF4"/>
          <w:bottom w:val="single" w:sz="8" w:space="10" w:color="F3EEF4"/>
          <w:right w:val="single" w:sz="8" w:space="10" w:color="F3EEF4"/>
        </w:pBdr>
        <w:shd w:val="clear" w:color="auto" w:fill="F3EEF4"/>
        <w:spacing w:before="0"/>
      </w:pPr>
      <w:r>
        <w:t>Brings together end-to-end accountability for the on-ground management of parks, ports and waterways in accordance with organisational guardrails and supported by advisory and enabling functions.</w:t>
      </w:r>
    </w:p>
    <w:p w14:paraId="1BF5DA59" w14:textId="77777777" w:rsidR="00190907" w:rsidRDefault="00190907" w:rsidP="0090320E">
      <w:pPr>
        <w:pStyle w:val="PullBoxBHeading"/>
        <w:pBdr>
          <w:top w:val="single" w:sz="8" w:space="10" w:color="F0F2F7"/>
          <w:left w:val="single" w:sz="8" w:space="10" w:color="F0F2F7"/>
          <w:bottom w:val="single" w:sz="8" w:space="10" w:color="F0F2F7"/>
          <w:right w:val="single" w:sz="8" w:space="10" w:color="F0F2F7"/>
        </w:pBdr>
        <w:shd w:val="clear" w:color="auto" w:fill="F0F2F7"/>
        <w:spacing w:before="120" w:after="60"/>
      </w:pPr>
      <w:r>
        <w:t>Corporate Services</w:t>
      </w:r>
    </w:p>
    <w:p w14:paraId="41C64BC5" w14:textId="77777777" w:rsidR="00190907" w:rsidRDefault="00190907" w:rsidP="0090320E">
      <w:pPr>
        <w:pStyle w:val="PullBoxBText"/>
        <w:pBdr>
          <w:top w:val="single" w:sz="8" w:space="10" w:color="F0F2F7"/>
          <w:left w:val="single" w:sz="8" w:space="10" w:color="F0F2F7"/>
          <w:bottom w:val="single" w:sz="8" w:space="10" w:color="F0F2F7"/>
          <w:right w:val="single" w:sz="8" w:space="10" w:color="F0F2F7"/>
        </w:pBdr>
        <w:shd w:val="clear" w:color="auto" w:fill="F0F2F7"/>
        <w:spacing w:before="0"/>
      </w:pPr>
      <w:r>
        <w:t>Leads the provision of key enabling services and effective resource management to support operational delivery across Parks Victoria within appropriate government regulatory requirements.</w:t>
      </w:r>
    </w:p>
    <w:p w14:paraId="2521D67F" w14:textId="77777777" w:rsidR="00190907" w:rsidRDefault="00190907" w:rsidP="002B7EF6">
      <w:pPr>
        <w:pStyle w:val="BodyText"/>
        <w:spacing w:before="240"/>
      </w:pPr>
      <w:r>
        <w:t xml:space="preserve">In addition, the </w:t>
      </w:r>
      <w:r w:rsidRPr="00190907">
        <w:rPr>
          <w:b/>
          <w:bCs/>
        </w:rPr>
        <w:t>Office of the Chief Executive Officer</w:t>
      </w:r>
      <w:r>
        <w:t xml:space="preserve"> (CEO) provides strategic advice, administrative and governance support to the CEO, Senior Executive Committee and Board, including the timely preparation of high-quality briefings, correspondence and reports for senior decision makers, and secretariat support to governance committees.</w:t>
      </w:r>
    </w:p>
    <w:p w14:paraId="1E2E90C5" w14:textId="77777777" w:rsidR="00190907" w:rsidRDefault="00190907" w:rsidP="0090320E">
      <w:pPr>
        <w:pStyle w:val="Heading2"/>
      </w:pPr>
      <w:bookmarkStart w:id="11" w:name="_Toc233120798"/>
      <w:r>
        <w:t>Our regions</w:t>
      </w:r>
      <w:bookmarkEnd w:id="11"/>
    </w:p>
    <w:p w14:paraId="7B7485BE" w14:textId="77777777" w:rsidR="00190907" w:rsidRDefault="00190907" w:rsidP="00190907">
      <w:pPr>
        <w:pStyle w:val="BodyText"/>
      </w:pPr>
      <w:r>
        <w:rPr>
          <w:noProof/>
        </w:rPr>
        <w:drawing>
          <wp:inline distT="0" distB="0" distL="0" distR="0" wp14:anchorId="442BAA42" wp14:editId="59A9CBD5">
            <wp:extent cx="6120000" cy="3636000"/>
            <wp:effectExtent l="0" t="0" r="0" b="3175"/>
            <wp:docPr id="1589845343" name="Picture 2" descr="Map showing Parks Victoria's operational regions across Victoria: Northwest Victoria, Southwest Victoria, Northeast Victoria, Gippsland and Greater Melbour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9845343" name="Picture 2" descr="Map showing Parks Victoria's operational regions across Victoria: Northwest Victoria, Southwest Victoria, Northeast Victoria, Gippsland and Greater Melbourne."/>
                    <pic:cNvPicPr preferRelativeResize="0"/>
                  </pic:nvPicPr>
                  <pic:blipFill rotWithShape="1">
                    <a:blip r:embed="rId27" cstate="screen">
                      <a:extLst>
                        <a:ext uri="{28A0092B-C50C-407E-A947-70E740481C1C}">
                          <a14:useLocalDpi xmlns:a14="http://schemas.microsoft.com/office/drawing/2010/main"/>
                        </a:ext>
                      </a:extLst>
                    </a:blip>
                    <a:srcRect l="240" t="3495" r="-240" b="7477"/>
                    <a:stretch>
                      <a:fillRect/>
                    </a:stretch>
                  </pic:blipFill>
                  <pic:spPr>
                    <a:xfrm>
                      <a:off x="0" y="0"/>
                      <a:ext cx="6120000" cy="3636000"/>
                    </a:xfrm>
                    <a:prstGeom prst="rect">
                      <a:avLst/>
                    </a:prstGeom>
                  </pic:spPr>
                </pic:pic>
              </a:graphicData>
            </a:graphic>
          </wp:inline>
        </w:drawing>
      </w:r>
    </w:p>
    <w:p w14:paraId="403BC25C" w14:textId="0CF96D02" w:rsidR="009A1034" w:rsidRDefault="009A1034" w:rsidP="002B7EF6">
      <w:pPr>
        <w:pStyle w:val="Caption"/>
      </w:pPr>
      <w:r>
        <w:t xml:space="preserve">View from The Horn, Mount Buffalo National Park, </w:t>
      </w:r>
      <w:proofErr w:type="spellStart"/>
      <w:r>
        <w:t>Taungurung</w:t>
      </w:r>
      <w:proofErr w:type="spellEnd"/>
      <w:r>
        <w:t xml:space="preserve"> Country (with graphic </w:t>
      </w:r>
      <w:r w:rsidR="002B7EF6">
        <w:t>overlay</w:t>
      </w:r>
      <w:r>
        <w:t>)</w:t>
      </w:r>
    </w:p>
    <w:p w14:paraId="4F9C1278" w14:textId="77777777" w:rsidR="00190907" w:rsidRDefault="00190907" w:rsidP="002B7EF6">
      <w:pPr>
        <w:pStyle w:val="Heading1"/>
      </w:pPr>
      <w:bookmarkStart w:id="12" w:name="_Toc233120799"/>
      <w:r w:rsidRPr="00190907">
        <w:lastRenderedPageBreak/>
        <w:t>Our core services</w:t>
      </w:r>
      <w:bookmarkEnd w:id="12"/>
    </w:p>
    <w:p w14:paraId="317D77A3" w14:textId="77777777" w:rsidR="00795067" w:rsidRDefault="00795067" w:rsidP="00795067">
      <w:pPr>
        <w:pStyle w:val="BodyText"/>
      </w:pPr>
      <w:r>
        <w:rPr>
          <w:noProof/>
        </w:rPr>
        <w:drawing>
          <wp:inline distT="0" distB="0" distL="0" distR="0" wp14:anchorId="50460C9D" wp14:editId="2F34F7C5">
            <wp:extent cx="6120765" cy="4080510"/>
            <wp:effectExtent l="0" t="0" r="0" b="0"/>
            <wp:docPr id="80652053" name="Picture 6" descr="Two workers in high-visibility jackets laying gravel on a trail surrounded by dense greenery with a winding river and mountain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2053" name="Picture 6" descr="Two workers in high-visibility jackets laying gravel on a trail surrounded by dense greenery with a winding river and mountains in the background. "/>
                    <pic:cNvPicPr/>
                  </pic:nvPicPr>
                  <pic:blipFill>
                    <a:blip r:embed="rId28" cstate="screen">
                      <a:extLst>
                        <a:ext uri="{28A0092B-C50C-407E-A947-70E740481C1C}">
                          <a14:useLocalDpi xmlns:a14="http://schemas.microsoft.com/office/drawing/2010/main"/>
                        </a:ext>
                      </a:extLst>
                    </a:blip>
                    <a:stretch>
                      <a:fillRect/>
                    </a:stretch>
                  </pic:blipFill>
                  <pic:spPr>
                    <a:xfrm>
                      <a:off x="0" y="0"/>
                      <a:ext cx="6120765" cy="4080510"/>
                    </a:xfrm>
                    <a:prstGeom prst="rect">
                      <a:avLst/>
                    </a:prstGeom>
                  </pic:spPr>
                </pic:pic>
              </a:graphicData>
            </a:graphic>
          </wp:inline>
        </w:drawing>
      </w:r>
    </w:p>
    <w:p w14:paraId="35636D3A" w14:textId="136AA5AE" w:rsidR="00795067" w:rsidRPr="00795067" w:rsidRDefault="00795067" w:rsidP="002B7EF6">
      <w:pPr>
        <w:pStyle w:val="Caption"/>
      </w:pPr>
      <w:r>
        <w:t>Rangers repairing a trail at Wilsons Promontory National Park.</w:t>
      </w:r>
    </w:p>
    <w:p w14:paraId="426208B6" w14:textId="77777777" w:rsidR="00795067" w:rsidRDefault="00795067" w:rsidP="002B7EF6">
      <w:pPr>
        <w:pStyle w:val="Heading2"/>
      </w:pPr>
      <w:bookmarkStart w:id="13" w:name="_Toc233120800"/>
      <w:r>
        <w:t>Core management services</w:t>
      </w:r>
      <w:bookmarkEnd w:id="13"/>
    </w:p>
    <w:p w14:paraId="25FB3D8C" w14:textId="77777777" w:rsidR="00190907" w:rsidRDefault="00190907" w:rsidP="00190907">
      <w:pPr>
        <w:pStyle w:val="BodyText"/>
      </w:pPr>
      <w:r>
        <w:t>We deliver a broad suite of core management services that protect environmental and cultural values, support safe and enjoyable visitor experiences, and ensure the effective stewardship of parks, waterways and local ports across Victoria. These services form the operational backbone of the organisation and underpin our statutory responsibilities.</w:t>
      </w:r>
    </w:p>
    <w:p w14:paraId="3274FBFA" w14:textId="77777777" w:rsidR="00190907" w:rsidRDefault="00190907" w:rsidP="00795067">
      <w:pPr>
        <w:pStyle w:val="Heading3"/>
      </w:pPr>
      <w:r>
        <w:t>Land management</w:t>
      </w:r>
    </w:p>
    <w:p w14:paraId="4CF370AC" w14:textId="77777777" w:rsidR="00190907" w:rsidRDefault="00190907" w:rsidP="00190907">
      <w:pPr>
        <w:pStyle w:val="ListBullet"/>
      </w:pPr>
      <w:proofErr w:type="gramStart"/>
      <w:r>
        <w:t>Maintaining park</w:t>
      </w:r>
      <w:proofErr w:type="gramEnd"/>
      <w:r>
        <w:t xml:space="preserve"> landscapes, natural and cultural assets, access roads and tracks to support safe public use.</w:t>
      </w:r>
    </w:p>
    <w:p w14:paraId="323661EF" w14:textId="77777777" w:rsidR="00190907" w:rsidRDefault="00190907" w:rsidP="00190907">
      <w:pPr>
        <w:pStyle w:val="ListBullet"/>
      </w:pPr>
      <w:r>
        <w:t>Managing vegetation, erosion, and land stability to protect environmental and visitor values.</w:t>
      </w:r>
    </w:p>
    <w:p w14:paraId="6B57D36E" w14:textId="77777777" w:rsidR="00190907" w:rsidRDefault="00190907" w:rsidP="00190907">
      <w:pPr>
        <w:pStyle w:val="ListBullet"/>
      </w:pPr>
      <w:r>
        <w:t>Overseeing on ground works such as fencing, signage, boundary management and site rehabilitation.</w:t>
      </w:r>
    </w:p>
    <w:p w14:paraId="2357195A" w14:textId="77777777" w:rsidR="00190907" w:rsidRDefault="00190907" w:rsidP="00190907">
      <w:pPr>
        <w:pStyle w:val="ListBullet"/>
      </w:pPr>
      <w:r>
        <w:t>Supporting sustainable recreation through the upkeep of day use areas, picnic sites and trail networks.</w:t>
      </w:r>
    </w:p>
    <w:p w14:paraId="5F7444DF" w14:textId="28559F55" w:rsidR="00190907" w:rsidRDefault="00190907" w:rsidP="00190907">
      <w:pPr>
        <w:pStyle w:val="ListBullet"/>
      </w:pPr>
      <w:r>
        <w:t xml:space="preserve">Coordinating </w:t>
      </w:r>
      <w:r w:rsidR="00866055">
        <w:t>land-based</w:t>
      </w:r>
      <w:r>
        <w:t xml:space="preserve"> permits, leases and access arrangements.</w:t>
      </w:r>
    </w:p>
    <w:p w14:paraId="0A82FB2D" w14:textId="77777777" w:rsidR="00190907" w:rsidRDefault="00190907" w:rsidP="00795067">
      <w:pPr>
        <w:pStyle w:val="Heading3"/>
      </w:pPr>
      <w:r>
        <w:t>Waterway management</w:t>
      </w:r>
    </w:p>
    <w:p w14:paraId="5DEAB0DB" w14:textId="77777777" w:rsidR="00190907" w:rsidRDefault="00190907" w:rsidP="00190907">
      <w:pPr>
        <w:pStyle w:val="ListBullet"/>
      </w:pPr>
      <w:r>
        <w:t>Managing rivers, lakes, estuaries and marine environments for safe and sustainable recreation.</w:t>
      </w:r>
    </w:p>
    <w:p w14:paraId="0F8FB4A7" w14:textId="732786B4" w:rsidR="00190907" w:rsidRDefault="00190907" w:rsidP="00190907">
      <w:pPr>
        <w:pStyle w:val="ListBullet"/>
      </w:pPr>
      <w:r>
        <w:t xml:space="preserve">Maintaining navigation channels, aids to navigation and </w:t>
      </w:r>
      <w:r w:rsidR="00866055">
        <w:t>water-based</w:t>
      </w:r>
      <w:r>
        <w:t xml:space="preserve"> visitor infrastructure.</w:t>
      </w:r>
    </w:p>
    <w:p w14:paraId="17121E26" w14:textId="7936684E" w:rsidR="00190907" w:rsidRDefault="00190907" w:rsidP="00190907">
      <w:pPr>
        <w:pStyle w:val="ListBullet"/>
      </w:pPr>
      <w:r>
        <w:t xml:space="preserve">Overseeing moorings, vessel access points, boat ramps and </w:t>
      </w:r>
      <w:r w:rsidR="00866055">
        <w:t>water-based</w:t>
      </w:r>
      <w:r>
        <w:t xml:space="preserve"> permits.</w:t>
      </w:r>
    </w:p>
    <w:p w14:paraId="2D1B431D" w14:textId="77777777" w:rsidR="00190907" w:rsidRDefault="00190907" w:rsidP="00190907">
      <w:pPr>
        <w:pStyle w:val="ListBullet"/>
      </w:pPr>
      <w:r>
        <w:t>Responding to waterway hazards, pollution events and environmental risks.</w:t>
      </w:r>
    </w:p>
    <w:p w14:paraId="09EA88EE" w14:textId="0B20BED0" w:rsidR="00190907" w:rsidRDefault="00190907" w:rsidP="00190907">
      <w:pPr>
        <w:pStyle w:val="ListBullet"/>
      </w:pPr>
      <w:r>
        <w:t xml:space="preserve">Supporting </w:t>
      </w:r>
      <w:r w:rsidR="00866055">
        <w:t>water-based</w:t>
      </w:r>
      <w:r>
        <w:t xml:space="preserve"> tourism and recreation operators.</w:t>
      </w:r>
    </w:p>
    <w:p w14:paraId="0593BA54" w14:textId="77777777" w:rsidR="00190907" w:rsidRDefault="00190907" w:rsidP="00795067">
      <w:pPr>
        <w:pStyle w:val="Heading3"/>
      </w:pPr>
      <w:r>
        <w:lastRenderedPageBreak/>
        <w:t>Local port management</w:t>
      </w:r>
    </w:p>
    <w:p w14:paraId="0F5FCDE8" w14:textId="77777777" w:rsidR="00190907" w:rsidRDefault="00190907" w:rsidP="00190907">
      <w:pPr>
        <w:pStyle w:val="ListBullet"/>
      </w:pPr>
      <w:r>
        <w:t>Operating and maintaining piers, jetties, wharves and associated port infrastructure.</w:t>
      </w:r>
    </w:p>
    <w:p w14:paraId="696B0942" w14:textId="77777777" w:rsidR="00190907" w:rsidRDefault="00190907" w:rsidP="00190907">
      <w:pPr>
        <w:pStyle w:val="ListBullet"/>
      </w:pPr>
      <w:r>
        <w:t>Coordinating safe vessel movement within local ports, including compliance and risk management.</w:t>
      </w:r>
    </w:p>
    <w:p w14:paraId="4A4F09DC" w14:textId="77777777" w:rsidR="00190907" w:rsidRDefault="00190907" w:rsidP="00190907">
      <w:pPr>
        <w:pStyle w:val="ListBullet"/>
      </w:pPr>
      <w:r>
        <w:t>Delivering dredging programs to maintain navigable waterways.</w:t>
      </w:r>
    </w:p>
    <w:p w14:paraId="553A1171" w14:textId="77777777" w:rsidR="00190907" w:rsidRDefault="00190907" w:rsidP="00190907">
      <w:pPr>
        <w:pStyle w:val="ListBullet"/>
      </w:pPr>
      <w:r>
        <w:t>Managing commercial leases, berths and maritime facilities.</w:t>
      </w:r>
    </w:p>
    <w:p w14:paraId="2FBBF1B2" w14:textId="77777777" w:rsidR="00190907" w:rsidRDefault="00190907" w:rsidP="00190907">
      <w:pPr>
        <w:pStyle w:val="ListBullet"/>
      </w:pPr>
      <w:r>
        <w:t>Responding to storm damage, structural failures and marine incidents to ensure port continuity.</w:t>
      </w:r>
    </w:p>
    <w:p w14:paraId="583404BE" w14:textId="77777777" w:rsidR="00190907" w:rsidRDefault="00190907" w:rsidP="00795067">
      <w:pPr>
        <w:pStyle w:val="Heading3"/>
      </w:pPr>
      <w:r>
        <w:t>Visitor and community services</w:t>
      </w:r>
    </w:p>
    <w:p w14:paraId="5EA6C703" w14:textId="77777777" w:rsidR="00190907" w:rsidRDefault="00190907" w:rsidP="00190907">
      <w:pPr>
        <w:pStyle w:val="ListBullet"/>
      </w:pPr>
      <w:r>
        <w:t>Managing visitor experience by designing and delivering safe, enjoyable and inclusive park experiences.</w:t>
      </w:r>
    </w:p>
    <w:p w14:paraId="3F2D9DB3" w14:textId="77777777" w:rsidR="00190907" w:rsidRDefault="00190907" w:rsidP="00190907">
      <w:pPr>
        <w:pStyle w:val="ListBullet"/>
      </w:pPr>
      <w:r>
        <w:t>Maintaining visitor infrastructure such as trails, lookouts, campgrounds, visitor centres, signage and amenities.</w:t>
      </w:r>
    </w:p>
    <w:p w14:paraId="5407AD2C" w14:textId="3F8ED076" w:rsidR="00190907" w:rsidRDefault="00190907" w:rsidP="00190907">
      <w:pPr>
        <w:pStyle w:val="ListBullet"/>
      </w:pPr>
      <w:r>
        <w:t xml:space="preserve">Enabling sustainable recreational activities such as walking, camping, boating and </w:t>
      </w:r>
      <w:r w:rsidR="00866055">
        <w:t>nature-based</w:t>
      </w:r>
      <w:r>
        <w:t xml:space="preserve"> tourism.</w:t>
      </w:r>
    </w:p>
    <w:p w14:paraId="458B6652" w14:textId="77777777" w:rsidR="00190907" w:rsidRDefault="00190907" w:rsidP="00190907">
      <w:pPr>
        <w:pStyle w:val="ListBullet"/>
      </w:pPr>
      <w:r>
        <w:t>Providing curriculum aligned education and interpretation programs, ranger led learning and public interpretation.</w:t>
      </w:r>
    </w:p>
    <w:p w14:paraId="0FE142DD" w14:textId="77777777" w:rsidR="00190907" w:rsidRDefault="00190907" w:rsidP="00190907">
      <w:pPr>
        <w:pStyle w:val="ListBullet"/>
      </w:pPr>
      <w:r>
        <w:t>Coordinating and supporting community, corporate and citizen science volunteers across parks and waterways.</w:t>
      </w:r>
    </w:p>
    <w:p w14:paraId="4FCEE16A" w14:textId="77777777" w:rsidR="00190907" w:rsidRDefault="00190907" w:rsidP="00795067">
      <w:pPr>
        <w:pStyle w:val="Heading3"/>
      </w:pPr>
      <w:r>
        <w:t>Environmental management</w:t>
      </w:r>
    </w:p>
    <w:p w14:paraId="4EAA8423" w14:textId="77777777" w:rsidR="00190907" w:rsidRDefault="00190907" w:rsidP="00190907">
      <w:pPr>
        <w:pStyle w:val="ListBullet"/>
      </w:pPr>
      <w:r>
        <w:t>Protecting biodiversity through targeted species programs and habitat restoration.</w:t>
      </w:r>
    </w:p>
    <w:p w14:paraId="7E9C0A61" w14:textId="77777777" w:rsidR="00190907" w:rsidRDefault="00190907" w:rsidP="00190907">
      <w:pPr>
        <w:pStyle w:val="ListBullet"/>
      </w:pPr>
      <w:r>
        <w:t>Managing invasive plants and animals to reduce ecological threats.</w:t>
      </w:r>
    </w:p>
    <w:p w14:paraId="43471902" w14:textId="77777777" w:rsidR="00190907" w:rsidRDefault="00190907" w:rsidP="00190907">
      <w:pPr>
        <w:pStyle w:val="ListBullet"/>
      </w:pPr>
      <w:r>
        <w:t>Supporting long term ecological resilience through landscape scale planning and ecosystem monitoring.</w:t>
      </w:r>
    </w:p>
    <w:p w14:paraId="19973F9D" w14:textId="77777777" w:rsidR="00190907" w:rsidRDefault="00190907" w:rsidP="00190907">
      <w:pPr>
        <w:pStyle w:val="ListBullet"/>
      </w:pPr>
      <w:r>
        <w:t>Implementing climate adaptation and resilience measures across park landscapes.</w:t>
      </w:r>
    </w:p>
    <w:p w14:paraId="5A70345D" w14:textId="77777777" w:rsidR="00190907" w:rsidRDefault="00190907" w:rsidP="00190907">
      <w:pPr>
        <w:pStyle w:val="ListBullet"/>
      </w:pPr>
      <w:r>
        <w:t>Managing environmental risks such as erosion, coastal change and habitat degradation.</w:t>
      </w:r>
    </w:p>
    <w:p w14:paraId="1D95B4D2" w14:textId="77777777" w:rsidR="00190907" w:rsidRDefault="00190907" w:rsidP="00A64911">
      <w:pPr>
        <w:pStyle w:val="Heading3"/>
      </w:pPr>
      <w:r>
        <w:t>Cultural heritage services</w:t>
      </w:r>
    </w:p>
    <w:p w14:paraId="13469862" w14:textId="77777777" w:rsidR="00190907" w:rsidRDefault="00190907" w:rsidP="00A64911">
      <w:pPr>
        <w:pStyle w:val="ListBullet"/>
        <w:keepNext/>
      </w:pPr>
      <w:r>
        <w:t>Caring for Aboriginal cultural heritage places in partnership with Traditional Owners.</w:t>
      </w:r>
    </w:p>
    <w:p w14:paraId="1650B501" w14:textId="77777777" w:rsidR="00190907" w:rsidRDefault="00190907" w:rsidP="00A64911">
      <w:pPr>
        <w:pStyle w:val="ListBullet"/>
        <w:keepNext/>
      </w:pPr>
      <w:r>
        <w:t>Conserving cultural heritage sites and landscapes across the park network.</w:t>
      </w:r>
    </w:p>
    <w:p w14:paraId="313CB331" w14:textId="77777777" w:rsidR="00190907" w:rsidRDefault="00190907" w:rsidP="00A64911">
      <w:pPr>
        <w:pStyle w:val="ListBullet"/>
        <w:keepNext/>
      </w:pPr>
      <w:r>
        <w:t>Embedding cultural values and knowledge into planning and management decisions.</w:t>
      </w:r>
    </w:p>
    <w:p w14:paraId="00B331C0" w14:textId="77777777" w:rsidR="00190907" w:rsidRDefault="00190907" w:rsidP="00A64911">
      <w:pPr>
        <w:pStyle w:val="ListBullet"/>
        <w:keepNext/>
      </w:pPr>
      <w:r>
        <w:t>Ensuring cultural heritage protection through compliance, monitoring and restoration.</w:t>
      </w:r>
    </w:p>
    <w:p w14:paraId="75884925" w14:textId="77777777" w:rsidR="00190907" w:rsidRDefault="00190907" w:rsidP="00190907">
      <w:pPr>
        <w:pStyle w:val="ListBullet"/>
      </w:pPr>
      <w:r>
        <w:t>Supporting cultural interpretation, storytelling and visitor education.</w:t>
      </w:r>
    </w:p>
    <w:p w14:paraId="086B0BB4" w14:textId="77777777" w:rsidR="00190907" w:rsidRDefault="00190907" w:rsidP="00795067">
      <w:pPr>
        <w:pStyle w:val="Heading3"/>
      </w:pPr>
      <w:r>
        <w:t>Traditional Owner partnerships</w:t>
      </w:r>
    </w:p>
    <w:p w14:paraId="0DACAFC4" w14:textId="05CA164A" w:rsidR="00190907" w:rsidRDefault="00190907" w:rsidP="00190907">
      <w:pPr>
        <w:pStyle w:val="ListBullet"/>
      </w:pPr>
      <w:r>
        <w:t xml:space="preserve">Working in partnership with Traditional Owners to support </w:t>
      </w:r>
      <w:r w:rsidR="00866055">
        <w:t>self-determination</w:t>
      </w:r>
      <w:r>
        <w:t xml:space="preserve"> in land and water management.</w:t>
      </w:r>
    </w:p>
    <w:p w14:paraId="34DFAE99" w14:textId="77777777" w:rsidR="00190907" w:rsidRDefault="00190907" w:rsidP="00190907">
      <w:pPr>
        <w:pStyle w:val="ListBullet"/>
      </w:pPr>
      <w:r>
        <w:t>Supporting joint management arrangements and co governance of parks and protected areas.</w:t>
      </w:r>
    </w:p>
    <w:p w14:paraId="0439E67F" w14:textId="77777777" w:rsidR="00190907" w:rsidRDefault="00190907" w:rsidP="00190907">
      <w:pPr>
        <w:pStyle w:val="ListBullet"/>
      </w:pPr>
      <w:r>
        <w:t>Delivering on Country programs that strengthen cultural connection, healing and stewardship.</w:t>
      </w:r>
    </w:p>
    <w:p w14:paraId="3C4C517B" w14:textId="77777777" w:rsidR="00190907" w:rsidRDefault="00190907" w:rsidP="00190907">
      <w:pPr>
        <w:pStyle w:val="ListBullet"/>
      </w:pPr>
      <w:r>
        <w:t>Creating employment, training and enterprise opportunities for Traditional Owner groups.</w:t>
      </w:r>
    </w:p>
    <w:p w14:paraId="56DEB020" w14:textId="77777777" w:rsidR="00190907" w:rsidRDefault="00190907" w:rsidP="00190907">
      <w:pPr>
        <w:pStyle w:val="ListBullet"/>
      </w:pPr>
      <w:r>
        <w:t>Ensuring cultural heritage is protected, respected and actively managed in collaboration with Traditional Owners.</w:t>
      </w:r>
    </w:p>
    <w:p w14:paraId="3817B0AA" w14:textId="77777777" w:rsidR="00190907" w:rsidRDefault="00190907" w:rsidP="00795067">
      <w:pPr>
        <w:pStyle w:val="Heading3"/>
      </w:pPr>
      <w:r>
        <w:lastRenderedPageBreak/>
        <w:t>Commercial services</w:t>
      </w:r>
    </w:p>
    <w:p w14:paraId="7FE138F4" w14:textId="77777777" w:rsidR="00190907" w:rsidRDefault="00190907" w:rsidP="00AA2036">
      <w:pPr>
        <w:pStyle w:val="ListBullet"/>
        <w:keepNext/>
      </w:pPr>
      <w:r>
        <w:t>Managing leases, licences and permits for tourism, recreation and commercial activities.</w:t>
      </w:r>
    </w:p>
    <w:p w14:paraId="7E52E89D" w14:textId="77777777" w:rsidR="00190907" w:rsidRDefault="00190907" w:rsidP="00AA2036">
      <w:pPr>
        <w:pStyle w:val="ListBullet"/>
        <w:keepNext/>
      </w:pPr>
      <w:r>
        <w:t>Overseeing commercial operators such as guided tour providers, accommodation services, cafés and marinas.</w:t>
      </w:r>
    </w:p>
    <w:p w14:paraId="4DB2D887" w14:textId="77777777" w:rsidR="00190907" w:rsidRDefault="00190907" w:rsidP="00AA2036">
      <w:pPr>
        <w:pStyle w:val="ListBullet"/>
        <w:keepNext/>
      </w:pPr>
      <w:r>
        <w:t>Administering event, filming and photography approvals to ensure safe and appropriate use of park environments.</w:t>
      </w:r>
    </w:p>
    <w:p w14:paraId="612998DE" w14:textId="77777777" w:rsidR="00190907" w:rsidRDefault="00190907" w:rsidP="00AA2036">
      <w:pPr>
        <w:pStyle w:val="ListBullet"/>
        <w:keepNext/>
      </w:pPr>
      <w:r>
        <w:t>Developing commercial partnerships that enhance visitor experiences and generate sustainable revenue.</w:t>
      </w:r>
    </w:p>
    <w:p w14:paraId="13DA7716" w14:textId="77777777" w:rsidR="00190907" w:rsidRDefault="00190907" w:rsidP="00190907">
      <w:pPr>
        <w:pStyle w:val="ListBullet"/>
      </w:pPr>
      <w:r>
        <w:t>Ensuring all commercial activities meet environmental, cultural and safety standards.</w:t>
      </w:r>
    </w:p>
    <w:p w14:paraId="3F1732D3" w14:textId="77777777" w:rsidR="00190907" w:rsidRDefault="00190907" w:rsidP="00795067">
      <w:pPr>
        <w:pStyle w:val="Heading3"/>
      </w:pPr>
      <w:r>
        <w:t>Asset management</w:t>
      </w:r>
    </w:p>
    <w:p w14:paraId="7805AC74" w14:textId="77777777" w:rsidR="00190907" w:rsidRDefault="00190907" w:rsidP="00190907">
      <w:pPr>
        <w:pStyle w:val="ListBullet"/>
      </w:pPr>
      <w:r>
        <w:t>Planning, maintaining and renewing built assets including historic sites, trails, lookouts, campgrounds, jetties, roads and visitor facilities.</w:t>
      </w:r>
    </w:p>
    <w:p w14:paraId="0CB5DC40" w14:textId="77777777" w:rsidR="00190907" w:rsidRDefault="00190907" w:rsidP="00190907">
      <w:pPr>
        <w:pStyle w:val="ListBullet"/>
      </w:pPr>
      <w:r>
        <w:t>Managing asset risk, compliance and safety across parks, waterways and historic sites.</w:t>
      </w:r>
    </w:p>
    <w:p w14:paraId="37CF2B56" w14:textId="23287D26" w:rsidR="00190907" w:rsidRDefault="00190907" w:rsidP="00190907">
      <w:pPr>
        <w:pStyle w:val="ListBullet"/>
      </w:pPr>
      <w:r>
        <w:t xml:space="preserve">Prioritising investment and capital works to maximise public value and </w:t>
      </w:r>
      <w:r w:rsidR="00866055">
        <w:t>long-term</w:t>
      </w:r>
      <w:r>
        <w:t xml:space="preserve"> sustainability.</w:t>
      </w:r>
    </w:p>
    <w:p w14:paraId="21BE62E7" w14:textId="77777777" w:rsidR="00190907" w:rsidRDefault="00190907" w:rsidP="00190907">
      <w:pPr>
        <w:pStyle w:val="ListBullet"/>
      </w:pPr>
      <w:r>
        <w:t>Applying structured lifecycle management to keep assets functional, reliable and fit for purpose.</w:t>
      </w:r>
    </w:p>
    <w:p w14:paraId="1FE4F789" w14:textId="77777777" w:rsidR="00190907" w:rsidRDefault="00190907" w:rsidP="00190907">
      <w:pPr>
        <w:pStyle w:val="ListBullet"/>
      </w:pPr>
      <w:r>
        <w:t>Supporting continuity of visitor access through proactive maintenance and timely repairs.</w:t>
      </w:r>
    </w:p>
    <w:p w14:paraId="2DF8FE6A" w14:textId="77777777" w:rsidR="00190907" w:rsidRDefault="00190907" w:rsidP="00795067">
      <w:pPr>
        <w:pStyle w:val="Heading3"/>
      </w:pPr>
      <w:r>
        <w:t>Emergency management</w:t>
      </w:r>
    </w:p>
    <w:p w14:paraId="4444F276" w14:textId="77777777" w:rsidR="00190907" w:rsidRDefault="00190907" w:rsidP="00190907">
      <w:pPr>
        <w:pStyle w:val="ListBullet"/>
      </w:pPr>
      <w:r>
        <w:t>Supporting preparation for bushfires, floods, storms and other hazards through planning, training and readiness activities.</w:t>
      </w:r>
    </w:p>
    <w:p w14:paraId="24167D6C" w14:textId="77777777" w:rsidR="00190907" w:rsidRDefault="00190907" w:rsidP="00190907">
      <w:pPr>
        <w:pStyle w:val="ListBullet"/>
      </w:pPr>
      <w:r>
        <w:t>As part of Forest Fire Management Victoria, supporting planned burning and fuel reduction programs to reduce bushfire risk.</w:t>
      </w:r>
    </w:p>
    <w:p w14:paraId="0DD668EF" w14:textId="77777777" w:rsidR="00190907" w:rsidRDefault="00190907" w:rsidP="00190907">
      <w:pPr>
        <w:pStyle w:val="ListBullet"/>
      </w:pPr>
      <w:r>
        <w:t>Responding to emergencies, including bushfires, severe weather and search and rescue incidents, in collaboration with emergency agencies.</w:t>
      </w:r>
    </w:p>
    <w:p w14:paraId="75846459" w14:textId="77777777" w:rsidR="00190907" w:rsidRDefault="00190907" w:rsidP="00190907">
      <w:pPr>
        <w:pStyle w:val="ListBullet"/>
      </w:pPr>
      <w:r>
        <w:t>Managing public safety risks across parks, waterways and ports through hazard identification and mitigation.</w:t>
      </w:r>
    </w:p>
    <w:p w14:paraId="730AAE21" w14:textId="77777777" w:rsidR="00190907" w:rsidRDefault="00190907" w:rsidP="00190907">
      <w:pPr>
        <w:pStyle w:val="ListBullet"/>
      </w:pPr>
      <w:r>
        <w:t>Coordinating post emergency recovery, including reopening parks, repairing infrastructure and restoring affected environments.</w:t>
      </w:r>
    </w:p>
    <w:p w14:paraId="7BC7154E" w14:textId="77777777" w:rsidR="009205E4" w:rsidRDefault="009205E4" w:rsidP="009205E4">
      <w:pPr>
        <w:pStyle w:val="BodyText"/>
        <w:spacing w:before="240"/>
      </w:pPr>
      <w:r>
        <w:rPr>
          <w:noProof/>
        </w:rPr>
        <w:drawing>
          <wp:inline distT="0" distB="0" distL="0" distR="0" wp14:anchorId="06E497F8" wp14:editId="3C3D480E">
            <wp:extent cx="6118187" cy="3303790"/>
            <wp:effectExtent l="0" t="0" r="0" b="0"/>
            <wp:docPr id="810446843" name="Picture 8" descr="Ranger installing a remote monitoring camera to a tree in dense bushland surrounded by lush fer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446843" name="Picture 8" descr="Ranger installing a remote monitoring camera to a tree in dense bushland surrounded by lush ferns."/>
                    <pic:cNvPicPr preferRelativeResize="0"/>
                  </pic:nvPicPr>
                  <pic:blipFill rotWithShape="1">
                    <a:blip r:embed="rId29" cstate="screen">
                      <a:extLst>
                        <a:ext uri="{28A0092B-C50C-407E-A947-70E740481C1C}">
                          <a14:useLocalDpi xmlns:a14="http://schemas.microsoft.com/office/drawing/2010/main"/>
                        </a:ext>
                      </a:extLst>
                    </a:blip>
                    <a:srcRect t="7129" b="11919"/>
                    <a:stretch>
                      <a:fillRect/>
                    </a:stretch>
                  </pic:blipFill>
                  <pic:spPr bwMode="auto">
                    <a:xfrm>
                      <a:off x="0" y="0"/>
                      <a:ext cx="6120000" cy="3304769"/>
                    </a:xfrm>
                    <a:prstGeom prst="rect">
                      <a:avLst/>
                    </a:prstGeom>
                    <a:ln>
                      <a:noFill/>
                    </a:ln>
                    <a:extLst>
                      <a:ext uri="{53640926-AAD7-44D8-BBD7-CCE9431645EC}">
                        <a14:shadowObscured xmlns:a14="http://schemas.microsoft.com/office/drawing/2010/main"/>
                      </a:ext>
                    </a:extLst>
                  </pic:spPr>
                </pic:pic>
              </a:graphicData>
            </a:graphic>
          </wp:inline>
        </w:drawing>
      </w:r>
    </w:p>
    <w:p w14:paraId="1F895224" w14:textId="07DE33E9" w:rsidR="009205E4" w:rsidRPr="009205E4" w:rsidRDefault="009205E4" w:rsidP="002B7EF6">
      <w:pPr>
        <w:pStyle w:val="Caption"/>
      </w:pPr>
      <w:r>
        <w:t>A ranger attaches a remote camera to a tree in the northern section of Wilsons Promontory National Park.</w:t>
      </w:r>
    </w:p>
    <w:p w14:paraId="7220EBD8" w14:textId="77777777" w:rsidR="00190907" w:rsidRDefault="00190907" w:rsidP="00CB4565">
      <w:pPr>
        <w:pStyle w:val="Heading2"/>
        <w:pageBreakBefore/>
      </w:pPr>
      <w:bookmarkStart w:id="14" w:name="_Toc233120801"/>
      <w:r>
        <w:lastRenderedPageBreak/>
        <w:t>Core enabling services</w:t>
      </w:r>
      <w:bookmarkEnd w:id="14"/>
    </w:p>
    <w:p w14:paraId="7404A338" w14:textId="77777777" w:rsidR="00D81A2D" w:rsidRDefault="00D81A2D" w:rsidP="00D81A2D">
      <w:pPr>
        <w:pStyle w:val="BodyText"/>
      </w:pPr>
      <w:r>
        <w:rPr>
          <w:noProof/>
        </w:rPr>
        <w:drawing>
          <wp:inline distT="0" distB="0" distL="0" distR="0" wp14:anchorId="0209BD59" wp14:editId="733E0414">
            <wp:extent cx="6119071" cy="3231573"/>
            <wp:effectExtent l="0" t="0" r="0" b="6985"/>
            <wp:docPr id="1154052242" name="Picture 9" descr="Two workers assembling a metal boardwalk in dense bush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052242" name="Picture 9" descr="Two workers assembling a metal boardwalk in dense bushland."/>
                    <pic:cNvPicPr preferRelativeResize="0"/>
                  </pic:nvPicPr>
                  <pic:blipFill rotWithShape="1">
                    <a:blip r:embed="rId30" cstate="screen">
                      <a:extLst>
                        <a:ext uri="{28A0092B-C50C-407E-A947-70E740481C1C}">
                          <a14:useLocalDpi xmlns:a14="http://schemas.microsoft.com/office/drawing/2010/main"/>
                        </a:ext>
                      </a:extLst>
                    </a:blip>
                    <a:srcRect l="-7" b="20829"/>
                    <a:stretch>
                      <a:fillRect/>
                    </a:stretch>
                  </pic:blipFill>
                  <pic:spPr bwMode="auto">
                    <a:xfrm>
                      <a:off x="0" y="0"/>
                      <a:ext cx="6120000" cy="3232064"/>
                    </a:xfrm>
                    <a:prstGeom prst="rect">
                      <a:avLst/>
                    </a:prstGeom>
                    <a:ln>
                      <a:noFill/>
                    </a:ln>
                    <a:extLst>
                      <a:ext uri="{53640926-AAD7-44D8-BBD7-CCE9431645EC}">
                        <a14:shadowObscured xmlns:a14="http://schemas.microsoft.com/office/drawing/2010/main"/>
                      </a:ext>
                    </a:extLst>
                  </pic:spPr>
                </pic:pic>
              </a:graphicData>
            </a:graphic>
          </wp:inline>
        </w:drawing>
      </w:r>
    </w:p>
    <w:p w14:paraId="70F68EF5" w14:textId="727A2412" w:rsidR="00D81A2D" w:rsidRDefault="00D81A2D" w:rsidP="002B7EF6">
      <w:pPr>
        <w:pStyle w:val="Caption"/>
      </w:pPr>
      <w:proofErr w:type="spellStart"/>
      <w:r>
        <w:t>Taungurung</w:t>
      </w:r>
      <w:proofErr w:type="spellEnd"/>
      <w:r>
        <w:t xml:space="preserve"> Rangers installing a boardwalk along Neds Gully Track, Cathedral Range State Park, </w:t>
      </w:r>
      <w:proofErr w:type="spellStart"/>
      <w:r>
        <w:t>Taungurung</w:t>
      </w:r>
      <w:proofErr w:type="spellEnd"/>
      <w:r>
        <w:t xml:space="preserve"> Country.</w:t>
      </w:r>
    </w:p>
    <w:p w14:paraId="3DD73155" w14:textId="77777777" w:rsidR="00190907" w:rsidRDefault="00190907" w:rsidP="00190907">
      <w:pPr>
        <w:pStyle w:val="BodyText"/>
      </w:pPr>
      <w:r>
        <w:t>Our enabling services provide the organisational foundations that support effective delivery of frontline operations, visitor services and environmental management. These functions ensure Parks Victoria is well governed, financially sustainable, safe, capable and equipped to meet its statutory responsibilities.</w:t>
      </w:r>
    </w:p>
    <w:p w14:paraId="038C6C1D" w14:textId="77777777" w:rsidR="00190907" w:rsidRDefault="00190907" w:rsidP="00D81A2D">
      <w:pPr>
        <w:pStyle w:val="Heading3"/>
      </w:pPr>
      <w:r>
        <w:t>Scientific research and advice</w:t>
      </w:r>
    </w:p>
    <w:p w14:paraId="3D1C4D08" w14:textId="6E1C6EB9" w:rsidR="00190907" w:rsidRDefault="00190907" w:rsidP="00190907">
      <w:pPr>
        <w:pStyle w:val="ListBullet"/>
      </w:pPr>
      <w:r>
        <w:t xml:space="preserve">Conducting and commissioning research to inform </w:t>
      </w:r>
      <w:r w:rsidR="00866055">
        <w:t>evidence-based</w:t>
      </w:r>
      <w:r>
        <w:t xml:space="preserve"> conservation and land management.</w:t>
      </w:r>
    </w:p>
    <w:p w14:paraId="01C4041A" w14:textId="77777777" w:rsidR="00190907" w:rsidRDefault="00190907" w:rsidP="00190907">
      <w:pPr>
        <w:pStyle w:val="ListBullet"/>
      </w:pPr>
      <w:r>
        <w:t>Providing scientific expertise to guide planning, policy and operational decision making.</w:t>
      </w:r>
    </w:p>
    <w:p w14:paraId="57DE04E7" w14:textId="77777777" w:rsidR="00190907" w:rsidRDefault="00190907" w:rsidP="00190907">
      <w:pPr>
        <w:pStyle w:val="ListBullet"/>
      </w:pPr>
      <w:r>
        <w:t>Monitoring ecological health and environmental trends across parks and waterways.</w:t>
      </w:r>
    </w:p>
    <w:p w14:paraId="7B6EF93E" w14:textId="77777777" w:rsidR="00190907" w:rsidRDefault="00190907" w:rsidP="00190907">
      <w:pPr>
        <w:pStyle w:val="ListBullet"/>
      </w:pPr>
      <w:r>
        <w:t>Collaborating with universities, research institutions and Traditional Owners on scientific programs.</w:t>
      </w:r>
    </w:p>
    <w:p w14:paraId="6B5CC2DF" w14:textId="77777777" w:rsidR="00190907" w:rsidRDefault="00190907" w:rsidP="00190907">
      <w:pPr>
        <w:pStyle w:val="ListBullet"/>
      </w:pPr>
      <w:r>
        <w:t>Translating scientific findings into practical management actions and organisational learning.</w:t>
      </w:r>
    </w:p>
    <w:p w14:paraId="60ACCEE2" w14:textId="77777777" w:rsidR="00190907" w:rsidRDefault="00190907" w:rsidP="00D81A2D">
      <w:pPr>
        <w:pStyle w:val="Heading3"/>
      </w:pPr>
      <w:r>
        <w:t>Safety management</w:t>
      </w:r>
    </w:p>
    <w:p w14:paraId="6089A744" w14:textId="77777777" w:rsidR="00190907" w:rsidRDefault="00190907" w:rsidP="00190907">
      <w:pPr>
        <w:pStyle w:val="ListBullet"/>
      </w:pPr>
      <w:r>
        <w:t>Developing and implementing safety frameworks, policies and procedures across the organisation.</w:t>
      </w:r>
    </w:p>
    <w:p w14:paraId="1BE2BC83" w14:textId="77777777" w:rsidR="00190907" w:rsidRDefault="00190907" w:rsidP="00190907">
      <w:pPr>
        <w:pStyle w:val="ListBullet"/>
      </w:pPr>
      <w:r>
        <w:t>Supporting a proactive safety culture through training, awareness and leadership engagement.</w:t>
      </w:r>
    </w:p>
    <w:p w14:paraId="6466BB24" w14:textId="77777777" w:rsidR="00190907" w:rsidRDefault="00190907" w:rsidP="00190907">
      <w:pPr>
        <w:pStyle w:val="ListBullet"/>
      </w:pPr>
      <w:r>
        <w:t>Monitoring safety performance and conducting incident investigations to drive continuous improvement.</w:t>
      </w:r>
    </w:p>
    <w:p w14:paraId="54262DD7" w14:textId="77777777" w:rsidR="00190907" w:rsidRDefault="00190907" w:rsidP="00190907">
      <w:pPr>
        <w:pStyle w:val="ListBullet"/>
      </w:pPr>
      <w:r>
        <w:t>Ensuring compliance with occupational health and safety legislation and standards.</w:t>
      </w:r>
    </w:p>
    <w:p w14:paraId="57B9822C" w14:textId="77777777" w:rsidR="00190907" w:rsidRDefault="00190907" w:rsidP="00190907">
      <w:pPr>
        <w:pStyle w:val="ListBullet"/>
      </w:pPr>
      <w:r>
        <w:t>Providing specialist advice to support safe field operations, visitor management and emergency response.</w:t>
      </w:r>
    </w:p>
    <w:p w14:paraId="02C3AF80" w14:textId="77777777" w:rsidR="00190907" w:rsidRDefault="00190907" w:rsidP="00CB4565">
      <w:pPr>
        <w:pStyle w:val="Heading3"/>
      </w:pPr>
      <w:r>
        <w:t>Corporate governance and strategic planning</w:t>
      </w:r>
    </w:p>
    <w:p w14:paraId="283068FD" w14:textId="77777777" w:rsidR="00190907" w:rsidRDefault="00190907" w:rsidP="00CB4565">
      <w:pPr>
        <w:pStyle w:val="ListBullet"/>
        <w:keepNext/>
      </w:pPr>
      <w:r>
        <w:t>Establishing clear governance frameworks that guide organisational decision making and accountability.</w:t>
      </w:r>
    </w:p>
    <w:p w14:paraId="6438812F" w14:textId="77777777" w:rsidR="00190907" w:rsidRDefault="00190907" w:rsidP="00CB4565">
      <w:pPr>
        <w:pStyle w:val="ListBullet"/>
        <w:keepNext/>
      </w:pPr>
      <w:r>
        <w:t>Developing long term strategic plans that align with government priorities and community expectations.</w:t>
      </w:r>
    </w:p>
    <w:p w14:paraId="66C0DFA8" w14:textId="77777777" w:rsidR="00190907" w:rsidRDefault="00190907" w:rsidP="00190907">
      <w:pPr>
        <w:pStyle w:val="ListBullet"/>
      </w:pPr>
      <w:r>
        <w:t>Monitoring organisational performance and reporting against key outcomes and statutory obligations.</w:t>
      </w:r>
    </w:p>
    <w:p w14:paraId="10512C57" w14:textId="77777777" w:rsidR="00190907" w:rsidRDefault="00190907" w:rsidP="00190907">
      <w:pPr>
        <w:pStyle w:val="ListBullet"/>
      </w:pPr>
      <w:r>
        <w:t>Supporting executive and board governance processes, including risk oversight and compliance.</w:t>
      </w:r>
    </w:p>
    <w:p w14:paraId="151EC632" w14:textId="77777777" w:rsidR="00190907" w:rsidRDefault="00190907" w:rsidP="00190907">
      <w:pPr>
        <w:pStyle w:val="ListBullet"/>
      </w:pPr>
      <w:r>
        <w:t>Coordinating policy development to ensure consistent, evidence based organisational direction.</w:t>
      </w:r>
    </w:p>
    <w:p w14:paraId="58A635AB" w14:textId="77777777" w:rsidR="00190907" w:rsidRDefault="00190907" w:rsidP="00D81A2D">
      <w:pPr>
        <w:pStyle w:val="Heading3"/>
      </w:pPr>
      <w:r>
        <w:lastRenderedPageBreak/>
        <w:t>Financial management and procurement</w:t>
      </w:r>
    </w:p>
    <w:p w14:paraId="7B65C23A" w14:textId="77777777" w:rsidR="00190907" w:rsidRDefault="00190907" w:rsidP="00190907">
      <w:pPr>
        <w:pStyle w:val="ListBullet"/>
      </w:pPr>
      <w:r>
        <w:t>Managing organisational budgets, forecasting and financial controls to ensure responsible use of public funds.</w:t>
      </w:r>
    </w:p>
    <w:p w14:paraId="09D91480" w14:textId="77777777" w:rsidR="00190907" w:rsidRDefault="00190907" w:rsidP="00190907">
      <w:pPr>
        <w:pStyle w:val="ListBullet"/>
      </w:pPr>
      <w:r>
        <w:t>Overseeing procurement processes that deliver value for money and meet legislative requirements.</w:t>
      </w:r>
    </w:p>
    <w:p w14:paraId="67F4157D" w14:textId="77777777" w:rsidR="00190907" w:rsidRDefault="00190907" w:rsidP="00190907">
      <w:pPr>
        <w:pStyle w:val="ListBullet"/>
      </w:pPr>
      <w:r>
        <w:t>Managing contracts, grants and commercial agreements to support efficient service delivery.</w:t>
      </w:r>
    </w:p>
    <w:p w14:paraId="19E955F2" w14:textId="77777777" w:rsidR="00190907" w:rsidRDefault="00190907" w:rsidP="00190907">
      <w:pPr>
        <w:pStyle w:val="ListBullet"/>
      </w:pPr>
      <w:r>
        <w:t>Leading investment planning for capital works, infrastructure renewal and strategic initiatives.</w:t>
      </w:r>
    </w:p>
    <w:p w14:paraId="2792F038" w14:textId="77777777" w:rsidR="00190907" w:rsidRDefault="00190907" w:rsidP="00190907">
      <w:pPr>
        <w:pStyle w:val="ListBullet"/>
      </w:pPr>
      <w:r>
        <w:t>Providing financial reporting, analysis and advice to support informed decision making.</w:t>
      </w:r>
    </w:p>
    <w:p w14:paraId="4B165CE0" w14:textId="77777777" w:rsidR="003447DC" w:rsidRDefault="003447DC" w:rsidP="00D81A2D">
      <w:pPr>
        <w:pStyle w:val="Heading3"/>
      </w:pPr>
      <w:r>
        <w:t>People, culture and capability development services</w:t>
      </w:r>
    </w:p>
    <w:p w14:paraId="33F5D09F" w14:textId="77777777" w:rsidR="003447DC" w:rsidRDefault="003447DC" w:rsidP="003447DC">
      <w:pPr>
        <w:pStyle w:val="ListBullet"/>
      </w:pPr>
      <w:r>
        <w:t>Supporting workforce planning to ensure the right skills and capacity across the organisation.</w:t>
      </w:r>
    </w:p>
    <w:p w14:paraId="78513608" w14:textId="77777777" w:rsidR="003447DC" w:rsidRDefault="003447DC" w:rsidP="003447DC">
      <w:pPr>
        <w:pStyle w:val="ListBullet"/>
      </w:pPr>
      <w:r>
        <w:t>Delivering training, leadership development and capability building programs.</w:t>
      </w:r>
    </w:p>
    <w:p w14:paraId="5E92BBAD" w14:textId="77777777" w:rsidR="003447DC" w:rsidRDefault="003447DC" w:rsidP="003447DC">
      <w:pPr>
        <w:pStyle w:val="ListBullet"/>
      </w:pPr>
      <w:r>
        <w:t>Promoting a safe, inclusive and positive organisational culture.</w:t>
      </w:r>
    </w:p>
    <w:p w14:paraId="3E36D5E8" w14:textId="77777777" w:rsidR="003447DC" w:rsidRDefault="003447DC" w:rsidP="003447DC">
      <w:pPr>
        <w:pStyle w:val="ListBullet"/>
      </w:pPr>
      <w:r>
        <w:t>Managing employee wellbeing, health and safety programs.</w:t>
      </w:r>
    </w:p>
    <w:p w14:paraId="58B8FAFF" w14:textId="77777777" w:rsidR="003447DC" w:rsidRDefault="003447DC" w:rsidP="003447DC">
      <w:pPr>
        <w:pStyle w:val="ListBullet"/>
      </w:pPr>
      <w:r>
        <w:t>Overseeing recruitment, performance management and industrial relations.</w:t>
      </w:r>
    </w:p>
    <w:p w14:paraId="4B82010C" w14:textId="77777777" w:rsidR="003447DC" w:rsidRDefault="003447DC" w:rsidP="00D81A2D">
      <w:pPr>
        <w:pStyle w:val="Heading3"/>
      </w:pPr>
      <w:r>
        <w:t>Information and communications technology (ICT) services</w:t>
      </w:r>
    </w:p>
    <w:p w14:paraId="556EFF3A" w14:textId="77777777" w:rsidR="003447DC" w:rsidRDefault="003447DC" w:rsidP="003447DC">
      <w:pPr>
        <w:pStyle w:val="ListBullet"/>
      </w:pPr>
      <w:r>
        <w:t>Maintaining secure, reliable digital systems that support field operations and corporate functions.</w:t>
      </w:r>
    </w:p>
    <w:p w14:paraId="1E42340E" w14:textId="77777777" w:rsidR="003447DC" w:rsidRDefault="003447DC" w:rsidP="003447DC">
      <w:pPr>
        <w:pStyle w:val="ListBullet"/>
      </w:pPr>
      <w:r>
        <w:t>Delivering technology solutions that improve efficiency, mobility and data accessibility.</w:t>
      </w:r>
    </w:p>
    <w:p w14:paraId="6CD3CAB6" w14:textId="77777777" w:rsidR="003447DC" w:rsidRDefault="003447DC" w:rsidP="003447DC">
      <w:pPr>
        <w:pStyle w:val="ListBullet"/>
      </w:pPr>
      <w:r>
        <w:t>Managing cybersecurity, data protection and digital risk.</w:t>
      </w:r>
    </w:p>
    <w:p w14:paraId="141488DA" w14:textId="77777777" w:rsidR="003447DC" w:rsidRDefault="003447DC" w:rsidP="003447DC">
      <w:pPr>
        <w:pStyle w:val="ListBullet"/>
      </w:pPr>
      <w:r>
        <w:t>Supporting digital transformation initiatives and modernisation of business systems.</w:t>
      </w:r>
    </w:p>
    <w:p w14:paraId="72D2D9DA" w14:textId="77777777" w:rsidR="003447DC" w:rsidRDefault="003447DC" w:rsidP="003447DC">
      <w:pPr>
        <w:pStyle w:val="ListBullet"/>
      </w:pPr>
      <w:r>
        <w:t>Providing ICT service support, troubleshooting and system maintenance.</w:t>
      </w:r>
    </w:p>
    <w:p w14:paraId="1DFC650D" w14:textId="77777777" w:rsidR="003447DC" w:rsidRDefault="003447DC" w:rsidP="00D81A2D">
      <w:pPr>
        <w:pStyle w:val="Heading3"/>
      </w:pPr>
      <w:r>
        <w:t>Legal, compliance and risk management services</w:t>
      </w:r>
    </w:p>
    <w:p w14:paraId="76BD6A14" w14:textId="77777777" w:rsidR="003447DC" w:rsidRDefault="003447DC" w:rsidP="003447DC">
      <w:pPr>
        <w:pStyle w:val="ListBullet"/>
      </w:pPr>
      <w:r>
        <w:t>Providing legal advice to support operational, commercial and strategic decision making.</w:t>
      </w:r>
    </w:p>
    <w:p w14:paraId="5B9B709C" w14:textId="77777777" w:rsidR="003447DC" w:rsidRDefault="003447DC" w:rsidP="003447DC">
      <w:pPr>
        <w:pStyle w:val="ListBullet"/>
      </w:pPr>
      <w:r>
        <w:t>Ensuring compliance with environmental, cultural heritage, safety and organisational legislation.</w:t>
      </w:r>
    </w:p>
    <w:p w14:paraId="753BE783" w14:textId="77777777" w:rsidR="003447DC" w:rsidRDefault="003447DC" w:rsidP="003447DC">
      <w:pPr>
        <w:pStyle w:val="ListBullet"/>
      </w:pPr>
      <w:r>
        <w:t>Managing organisational risk through structured frameworks and monitoring processes.</w:t>
      </w:r>
    </w:p>
    <w:p w14:paraId="162D7A70" w14:textId="77777777" w:rsidR="003447DC" w:rsidRDefault="003447DC" w:rsidP="003447DC">
      <w:pPr>
        <w:pStyle w:val="ListBullet"/>
      </w:pPr>
      <w:r>
        <w:t>Supporting incident investigations, regulatory reporting and audit activities.</w:t>
      </w:r>
    </w:p>
    <w:p w14:paraId="69BED940" w14:textId="77777777" w:rsidR="003447DC" w:rsidRDefault="003447DC" w:rsidP="003447DC">
      <w:pPr>
        <w:pStyle w:val="ListBullet"/>
      </w:pPr>
      <w:r>
        <w:t>Strengthening organisational resilience through proactive risk mitigation strategies.</w:t>
      </w:r>
    </w:p>
    <w:p w14:paraId="59A15FCA" w14:textId="77777777" w:rsidR="003447DC" w:rsidRDefault="003447DC" w:rsidP="00D81A2D">
      <w:pPr>
        <w:pStyle w:val="Heading3"/>
      </w:pPr>
      <w:r>
        <w:t>Communications and stakeholder engagement</w:t>
      </w:r>
    </w:p>
    <w:p w14:paraId="1EE4A5AC" w14:textId="77777777" w:rsidR="003447DC" w:rsidRDefault="003447DC" w:rsidP="003447DC">
      <w:pPr>
        <w:pStyle w:val="ListBullet"/>
      </w:pPr>
      <w:r>
        <w:t>Managing public communications, media relations and visitor information.</w:t>
      </w:r>
    </w:p>
    <w:p w14:paraId="44B4706E" w14:textId="77777777" w:rsidR="003447DC" w:rsidRDefault="003447DC" w:rsidP="003447DC">
      <w:pPr>
        <w:pStyle w:val="ListBullet"/>
      </w:pPr>
      <w:r>
        <w:t>Engaging with communities, partners, and government stakeholders.</w:t>
      </w:r>
    </w:p>
    <w:p w14:paraId="594A0799" w14:textId="77777777" w:rsidR="003447DC" w:rsidRDefault="003447DC" w:rsidP="003447DC">
      <w:pPr>
        <w:pStyle w:val="ListBullet"/>
      </w:pPr>
      <w:r>
        <w:t>Supporting reputation management through clear, consistent messaging.</w:t>
      </w:r>
    </w:p>
    <w:p w14:paraId="0812580B" w14:textId="77777777" w:rsidR="003447DC" w:rsidRDefault="003447DC" w:rsidP="003447DC">
      <w:pPr>
        <w:pStyle w:val="ListBullet"/>
      </w:pPr>
      <w:r>
        <w:t>Delivering communication strategies for major projects, emergencies and organisational initiatives.</w:t>
      </w:r>
    </w:p>
    <w:p w14:paraId="42C86135" w14:textId="77777777" w:rsidR="003447DC" w:rsidRDefault="003447DC" w:rsidP="003447DC">
      <w:pPr>
        <w:pStyle w:val="ListBullet"/>
      </w:pPr>
      <w:r>
        <w:t>Providing internal communication that supports staff alignment and organisational cohesion.</w:t>
      </w:r>
    </w:p>
    <w:p w14:paraId="1C460579" w14:textId="77777777" w:rsidR="003447DC" w:rsidRDefault="003447DC" w:rsidP="00CB4565">
      <w:pPr>
        <w:pStyle w:val="Heading3"/>
      </w:pPr>
      <w:r>
        <w:t>Facilities and fleet management</w:t>
      </w:r>
    </w:p>
    <w:p w14:paraId="454CB6EB" w14:textId="77777777" w:rsidR="003447DC" w:rsidRDefault="003447DC" w:rsidP="00CB4565">
      <w:pPr>
        <w:pStyle w:val="ListBullet"/>
        <w:keepNext/>
      </w:pPr>
      <w:r>
        <w:t>Managing office, depot and operational facilities to ensure they are safe, functional and fit for purpose.</w:t>
      </w:r>
    </w:p>
    <w:p w14:paraId="2B12258C" w14:textId="77777777" w:rsidR="003447DC" w:rsidRDefault="003447DC" w:rsidP="00CB4565">
      <w:pPr>
        <w:pStyle w:val="ListBullet"/>
        <w:keepNext/>
      </w:pPr>
      <w:r>
        <w:t>Overseeing maintenance, upgrades and compliance of built facilities and operational bases.</w:t>
      </w:r>
    </w:p>
    <w:p w14:paraId="72372CF8" w14:textId="77777777" w:rsidR="003447DC" w:rsidRDefault="003447DC" w:rsidP="00CB4565">
      <w:pPr>
        <w:pStyle w:val="ListBullet"/>
        <w:keepNext/>
      </w:pPr>
      <w:r>
        <w:t>Managing the organisation’s vehicle and vessel fleet to support field operations.</w:t>
      </w:r>
    </w:p>
    <w:p w14:paraId="49C52060" w14:textId="77777777" w:rsidR="003447DC" w:rsidRDefault="003447DC" w:rsidP="003447DC">
      <w:pPr>
        <w:pStyle w:val="ListBullet"/>
      </w:pPr>
      <w:r>
        <w:t>Ensuring fleet safety, efficiency and lifecycle planning, including procurement and disposal.</w:t>
      </w:r>
    </w:p>
    <w:p w14:paraId="2A77ED80" w14:textId="77777777" w:rsidR="003447DC" w:rsidRDefault="003447DC" w:rsidP="003447DC">
      <w:pPr>
        <w:pStyle w:val="ListBullet"/>
      </w:pPr>
      <w:r>
        <w:t>Coordinating facility services such as utilities, security, cleaning and asset compliance.</w:t>
      </w:r>
    </w:p>
    <w:p w14:paraId="55DF0D2F" w14:textId="77777777" w:rsidR="003447DC" w:rsidRDefault="003447DC" w:rsidP="00AA2036">
      <w:pPr>
        <w:pStyle w:val="Heading3"/>
      </w:pPr>
      <w:r>
        <w:lastRenderedPageBreak/>
        <w:t>Business systems and administrative support services</w:t>
      </w:r>
    </w:p>
    <w:p w14:paraId="69099B10" w14:textId="77777777" w:rsidR="003447DC" w:rsidRDefault="003447DC" w:rsidP="00AA2036">
      <w:pPr>
        <w:pStyle w:val="ListBullet"/>
        <w:keepNext/>
      </w:pPr>
      <w:r>
        <w:t>Maintaining efficient administrative processes that support day to day operations.</w:t>
      </w:r>
    </w:p>
    <w:p w14:paraId="308EB098" w14:textId="77777777" w:rsidR="003447DC" w:rsidRDefault="003447DC" w:rsidP="00AA2036">
      <w:pPr>
        <w:pStyle w:val="ListBullet"/>
        <w:keepNext/>
      </w:pPr>
      <w:r>
        <w:t>Managing records, information systems and organisational documentation.</w:t>
      </w:r>
    </w:p>
    <w:p w14:paraId="6D1993C1" w14:textId="77777777" w:rsidR="003447DC" w:rsidRDefault="003447DC" w:rsidP="00AA2036">
      <w:pPr>
        <w:pStyle w:val="ListBullet"/>
        <w:keepNext/>
      </w:pPr>
      <w:r>
        <w:t>Providing office coordination, logistics and operational support to staff.</w:t>
      </w:r>
    </w:p>
    <w:p w14:paraId="09463978" w14:textId="77777777" w:rsidR="003447DC" w:rsidRDefault="003447DC" w:rsidP="003447DC">
      <w:pPr>
        <w:pStyle w:val="ListBullet"/>
      </w:pPr>
      <w:r>
        <w:t>Streamlining business processes to improve efficiency and reduce duplication.</w:t>
      </w:r>
    </w:p>
    <w:p w14:paraId="661768DD" w14:textId="77777777" w:rsidR="00190907" w:rsidRDefault="003447DC" w:rsidP="003447DC">
      <w:pPr>
        <w:pStyle w:val="ListBullet"/>
      </w:pPr>
      <w:r>
        <w:t>Supporting organisational coordination across teams, regions and service areas.</w:t>
      </w:r>
    </w:p>
    <w:p w14:paraId="2B1ECFF0" w14:textId="77777777" w:rsidR="009205E4" w:rsidRDefault="009205E4" w:rsidP="00CB4565">
      <w:pPr>
        <w:pStyle w:val="BodyText"/>
        <w:spacing w:before="480"/>
      </w:pPr>
      <w:r>
        <w:rPr>
          <w:noProof/>
        </w:rPr>
        <w:drawing>
          <wp:inline distT="0" distB="0" distL="0" distR="0" wp14:anchorId="652F7EDB" wp14:editId="27692433">
            <wp:extent cx="6120000" cy="4086000"/>
            <wp:effectExtent l="0" t="0" r="0" b="0"/>
            <wp:docPr id="1866937835" name="Picture 10" descr="Parks Victoria workers laying fox bait in natural shrub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6937835" name="Picture 10" descr="Parks Victoria workers laying fox bait in natural shrub area."/>
                    <pic:cNvPicPr preferRelativeResize="0"/>
                  </pic:nvPicPr>
                  <pic:blipFill rotWithShape="1">
                    <a:blip r:embed="rId31" cstate="screen">
                      <a:extLst>
                        <a:ext uri="{28A0092B-C50C-407E-A947-70E740481C1C}">
                          <a14:useLocalDpi xmlns:a14="http://schemas.microsoft.com/office/drawing/2010/main"/>
                        </a:ext>
                      </a:extLst>
                    </a:blip>
                    <a:srcRect/>
                    <a:stretch>
                      <a:fillRect/>
                    </a:stretch>
                  </pic:blipFill>
                  <pic:spPr>
                    <a:xfrm>
                      <a:off x="0" y="0"/>
                      <a:ext cx="6120000" cy="4086000"/>
                    </a:xfrm>
                    <a:prstGeom prst="rect">
                      <a:avLst/>
                    </a:prstGeom>
                  </pic:spPr>
                </pic:pic>
              </a:graphicData>
            </a:graphic>
          </wp:inline>
        </w:drawing>
      </w:r>
    </w:p>
    <w:p w14:paraId="581BE202" w14:textId="07DA60A5" w:rsidR="009205E4" w:rsidRPr="009205E4" w:rsidRDefault="009205E4" w:rsidP="002B7EF6">
      <w:pPr>
        <w:pStyle w:val="Caption"/>
      </w:pPr>
      <w:r>
        <w:t>Rangers laying fox bait at Wilsons Promontory National Park.</w:t>
      </w:r>
    </w:p>
    <w:p w14:paraId="40BA4CEE" w14:textId="77777777" w:rsidR="003447DC" w:rsidRDefault="003447DC" w:rsidP="00CB4565">
      <w:pPr>
        <w:pStyle w:val="Heading1"/>
      </w:pPr>
      <w:bookmarkStart w:id="15" w:name="_Toc233120802"/>
      <w:r>
        <w:lastRenderedPageBreak/>
        <w:t>Our key projects</w:t>
      </w:r>
      <w:bookmarkEnd w:id="15"/>
    </w:p>
    <w:p w14:paraId="46261702" w14:textId="77777777" w:rsidR="007010D0" w:rsidRDefault="007010D0" w:rsidP="007010D0">
      <w:pPr>
        <w:pStyle w:val="BodyText"/>
      </w:pPr>
      <w:r>
        <w:rPr>
          <w:noProof/>
        </w:rPr>
        <w:drawing>
          <wp:inline distT="0" distB="0" distL="0" distR="0" wp14:anchorId="4C0ADFE2" wp14:editId="1E11645F">
            <wp:extent cx="6120000" cy="4082400"/>
            <wp:effectExtent l="0" t="0" r="0" b="0"/>
            <wp:docPr id="976647878" name="Picture 11" descr="Aerial photograph of a wooden pier extending into greenish water with a Y-shaped design. The pier features a circular seating area on one arm and metal railings along the edges for safe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6647878" name="Picture 11" descr="Aerial photograph of a wooden pier extending into greenish water with a Y-shaped design. The pier features a circular seating area on one arm and metal railings along the edges for safety."/>
                    <pic:cNvPicPr preferRelativeResize="0"/>
                  </pic:nvPicPr>
                  <pic:blipFill rotWithShape="1">
                    <a:blip r:embed="rId32" cstate="screen">
                      <a:extLst>
                        <a:ext uri="{28A0092B-C50C-407E-A947-70E740481C1C}">
                          <a14:useLocalDpi xmlns:a14="http://schemas.microsoft.com/office/drawing/2010/main"/>
                        </a:ext>
                      </a:extLst>
                    </a:blip>
                    <a:srcRect/>
                    <a:stretch>
                      <a:fillRect/>
                    </a:stretch>
                  </pic:blipFill>
                  <pic:spPr>
                    <a:xfrm>
                      <a:off x="0" y="0"/>
                      <a:ext cx="6120000" cy="4082400"/>
                    </a:xfrm>
                    <a:prstGeom prst="rect">
                      <a:avLst/>
                    </a:prstGeom>
                  </pic:spPr>
                </pic:pic>
              </a:graphicData>
            </a:graphic>
          </wp:inline>
        </w:drawing>
      </w:r>
    </w:p>
    <w:p w14:paraId="3E4D8BAE" w14:textId="6B1C1C69" w:rsidR="007010D0" w:rsidRPr="007010D0" w:rsidRDefault="007010D0" w:rsidP="002B7EF6">
      <w:pPr>
        <w:pStyle w:val="Caption"/>
      </w:pPr>
      <w:r>
        <w:t>Aerial image taken at Altona Pier, Bunurong Sea Country.</w:t>
      </w:r>
    </w:p>
    <w:p w14:paraId="3FF477E4" w14:textId="77777777" w:rsidR="003447DC" w:rsidRDefault="003447DC" w:rsidP="003447DC">
      <w:pPr>
        <w:pStyle w:val="BodyText"/>
      </w:pPr>
      <w:r>
        <w:t xml:space="preserve">We have prioritised 22 key projects for inclusion in the 2026–27 Annual Delivery Plan. The full complement of projects to be delivered in 2026–27 </w:t>
      </w:r>
      <w:proofErr w:type="gramStart"/>
      <w:r>
        <w:t>are</w:t>
      </w:r>
      <w:proofErr w:type="gramEnd"/>
      <w:r>
        <w:t xml:space="preserve"> identified in divisional-level plans.</w:t>
      </w:r>
    </w:p>
    <w:p w14:paraId="20A82BF7" w14:textId="0B71CD27" w:rsidR="003447DC" w:rsidRPr="00A64911" w:rsidRDefault="00A64911" w:rsidP="003447DC">
      <w:pPr>
        <w:pStyle w:val="BodyText"/>
      </w:pPr>
      <w:r w:rsidRPr="00A64911">
        <w:t>Priority focus areas are identified as either Primary or Secondary in accordance with the Parks Victoria Strategic Plan 2026–2029.</w:t>
      </w:r>
    </w:p>
    <w:tbl>
      <w:tblPr>
        <w:tblStyle w:val="TableGrid"/>
        <w:tblW w:w="5000" w:type="pct"/>
        <w:tblLook w:val="04A0" w:firstRow="1" w:lastRow="0" w:firstColumn="1" w:lastColumn="0" w:noHBand="0" w:noVBand="1"/>
      </w:tblPr>
      <w:tblGrid>
        <w:gridCol w:w="2127"/>
        <w:gridCol w:w="3756"/>
        <w:gridCol w:w="3756"/>
      </w:tblGrid>
      <w:tr w:rsidR="00E21160" w:rsidRPr="001A6AEA" w14:paraId="7EF693FF" w14:textId="77777777" w:rsidTr="0090320E">
        <w:trPr>
          <w:cnfStyle w:val="100000000000" w:firstRow="1" w:lastRow="0" w:firstColumn="0" w:lastColumn="0" w:oddVBand="0" w:evenVBand="0" w:oddHBand="0" w:evenHBand="0" w:firstRowFirstColumn="0" w:firstRowLastColumn="0" w:lastRowFirstColumn="0" w:lastRowLastColumn="0"/>
        </w:trPr>
        <w:tc>
          <w:tcPr>
            <w:tcW w:w="1103" w:type="pct"/>
            <w:hideMark/>
          </w:tcPr>
          <w:p w14:paraId="6EAB56CE" w14:textId="77777777" w:rsidR="00E21160" w:rsidRPr="001A6AEA" w:rsidRDefault="00E21160" w:rsidP="00E21160">
            <w:r w:rsidRPr="001A6AEA">
              <w:t>Project title</w:t>
            </w:r>
          </w:p>
        </w:tc>
        <w:tc>
          <w:tcPr>
            <w:tcW w:w="1948" w:type="pct"/>
            <w:hideMark/>
          </w:tcPr>
          <w:p w14:paraId="3E2DFFE4" w14:textId="77777777" w:rsidR="00E21160" w:rsidRPr="001A6AEA" w:rsidRDefault="00E21160" w:rsidP="00E21160">
            <w:r w:rsidRPr="001A6AEA">
              <w:t>Project description</w:t>
            </w:r>
          </w:p>
        </w:tc>
        <w:tc>
          <w:tcPr>
            <w:tcW w:w="1948" w:type="pct"/>
          </w:tcPr>
          <w:p w14:paraId="05BEACC4" w14:textId="77777777" w:rsidR="00E21160" w:rsidRPr="001A6AEA" w:rsidRDefault="00E21160" w:rsidP="00E21160">
            <w:r w:rsidRPr="00E21160">
              <w:t>Priority focus area</w:t>
            </w:r>
          </w:p>
        </w:tc>
      </w:tr>
      <w:tr w:rsidR="00E21160" w:rsidRPr="001A6AEA" w14:paraId="3852B2A7" w14:textId="77777777" w:rsidTr="0090320E">
        <w:tc>
          <w:tcPr>
            <w:tcW w:w="1103" w:type="pct"/>
            <w:hideMark/>
          </w:tcPr>
          <w:p w14:paraId="549891B3" w14:textId="77777777" w:rsidR="00E21160" w:rsidRPr="001A6AEA" w:rsidRDefault="00E21160">
            <w:proofErr w:type="gramStart"/>
            <w:r w:rsidRPr="001A6AEA">
              <w:t>Improving park</w:t>
            </w:r>
            <w:proofErr w:type="gramEnd"/>
            <w:r w:rsidRPr="001A6AEA">
              <w:t xml:space="preserve"> facilities for visitors</w:t>
            </w:r>
          </w:p>
        </w:tc>
        <w:tc>
          <w:tcPr>
            <w:tcW w:w="1948" w:type="pct"/>
            <w:hideMark/>
          </w:tcPr>
          <w:p w14:paraId="7C1A67CD" w14:textId="77777777" w:rsidR="00E21160" w:rsidRPr="001A6AEA" w:rsidRDefault="00E21160">
            <w:r w:rsidRPr="001A6AEA">
              <w:t>Renew priority visitor sites to improve safety and deliver better experiences for park users.</w:t>
            </w:r>
          </w:p>
        </w:tc>
        <w:tc>
          <w:tcPr>
            <w:tcW w:w="1948" w:type="pct"/>
          </w:tcPr>
          <w:p w14:paraId="1C0D1345" w14:textId="77777777" w:rsidR="00E21160" w:rsidRPr="00E21160" w:rsidRDefault="00E21160">
            <w:r w:rsidRPr="00E21160">
              <w:t xml:space="preserve">Primary alignment: Access &amp; experience. </w:t>
            </w:r>
          </w:p>
          <w:p w14:paraId="3CA8F1D8" w14:textId="77777777" w:rsidR="00E21160" w:rsidRPr="00E21160" w:rsidRDefault="00E21160">
            <w:r w:rsidRPr="00E21160">
              <w:t>Secondary alignment: Partners &amp; stakeholders.</w:t>
            </w:r>
          </w:p>
        </w:tc>
      </w:tr>
      <w:tr w:rsidR="00E21160" w:rsidRPr="001A6AEA" w14:paraId="0A1D8F71" w14:textId="77777777" w:rsidTr="0090320E">
        <w:trPr>
          <w:cnfStyle w:val="000000010000" w:firstRow="0" w:lastRow="0" w:firstColumn="0" w:lastColumn="0" w:oddVBand="0" w:evenVBand="0" w:oddHBand="0" w:evenHBand="1" w:firstRowFirstColumn="0" w:firstRowLastColumn="0" w:lastRowFirstColumn="0" w:lastRowLastColumn="0"/>
        </w:trPr>
        <w:tc>
          <w:tcPr>
            <w:tcW w:w="1103" w:type="pct"/>
            <w:hideMark/>
          </w:tcPr>
          <w:p w14:paraId="579C7992" w14:textId="77777777" w:rsidR="00E21160" w:rsidRPr="001A6AEA" w:rsidRDefault="00E21160">
            <w:r w:rsidRPr="001A6AEA">
              <w:t>Delivering infrastructure upgrades at Serendip Sanctuary</w:t>
            </w:r>
          </w:p>
        </w:tc>
        <w:tc>
          <w:tcPr>
            <w:tcW w:w="1948" w:type="pct"/>
            <w:hideMark/>
          </w:tcPr>
          <w:p w14:paraId="28F0CC21" w14:textId="77777777" w:rsidR="00E21160" w:rsidRPr="001A6AEA" w:rsidRDefault="00E21160">
            <w:r w:rsidRPr="001A6AEA">
              <w:t>Deliver civil, landscape, building and amenity works to improve facilities for visitors to Serendip Sanctuary.</w:t>
            </w:r>
          </w:p>
        </w:tc>
        <w:tc>
          <w:tcPr>
            <w:tcW w:w="1948" w:type="pct"/>
          </w:tcPr>
          <w:p w14:paraId="38D3CBA8" w14:textId="77777777" w:rsidR="00E21160" w:rsidRPr="00E21160" w:rsidRDefault="00E21160">
            <w:r w:rsidRPr="00E21160">
              <w:t xml:space="preserve">Primary alignment: Access &amp; experience. </w:t>
            </w:r>
          </w:p>
          <w:p w14:paraId="3038B251" w14:textId="77777777" w:rsidR="00E21160" w:rsidRPr="00E21160" w:rsidRDefault="00E21160">
            <w:r w:rsidRPr="00E21160">
              <w:t>Secondary alignment: Partners &amp; stakeholders.</w:t>
            </w:r>
          </w:p>
        </w:tc>
      </w:tr>
      <w:tr w:rsidR="00E21160" w:rsidRPr="001A6AEA" w14:paraId="7F8AB1DF" w14:textId="77777777" w:rsidTr="0090320E">
        <w:tc>
          <w:tcPr>
            <w:tcW w:w="1103" w:type="pct"/>
            <w:hideMark/>
          </w:tcPr>
          <w:p w14:paraId="2B149681" w14:textId="77777777" w:rsidR="00E21160" w:rsidRPr="001A6AEA" w:rsidRDefault="00E21160">
            <w:r w:rsidRPr="001A6AEA">
              <w:t>Upgrading the Yallock-</w:t>
            </w:r>
            <w:proofErr w:type="spellStart"/>
            <w:r w:rsidRPr="001A6AEA">
              <w:t>Bulluk</w:t>
            </w:r>
            <w:proofErr w:type="spellEnd"/>
            <w:r w:rsidRPr="001A6AEA">
              <w:t xml:space="preserve"> Coastal Trail</w:t>
            </w:r>
          </w:p>
        </w:tc>
        <w:tc>
          <w:tcPr>
            <w:tcW w:w="1948" w:type="pct"/>
            <w:hideMark/>
          </w:tcPr>
          <w:p w14:paraId="4FDE8C08" w14:textId="77777777" w:rsidR="00E21160" w:rsidRPr="001A6AEA" w:rsidRDefault="00E21160">
            <w:r w:rsidRPr="001A6AEA">
              <w:t>Upgrade the Yallock-</w:t>
            </w:r>
            <w:proofErr w:type="spellStart"/>
            <w:r w:rsidRPr="001A6AEA">
              <w:t>Bulluk</w:t>
            </w:r>
            <w:proofErr w:type="spellEnd"/>
            <w:r w:rsidRPr="001A6AEA">
              <w:t xml:space="preserve"> Coastal Trail with new lookouts, seating nodes, signage and improved trail connections.</w:t>
            </w:r>
          </w:p>
        </w:tc>
        <w:tc>
          <w:tcPr>
            <w:tcW w:w="1948" w:type="pct"/>
          </w:tcPr>
          <w:p w14:paraId="27AEFF73" w14:textId="77777777" w:rsidR="00E21160" w:rsidRPr="001A6AEA" w:rsidRDefault="00E21160">
            <w:r w:rsidRPr="00E21160">
              <w:t>Primary alignment: Access &amp; experience</w:t>
            </w:r>
            <w:r w:rsidR="0073006C">
              <w:t>.</w:t>
            </w:r>
          </w:p>
        </w:tc>
      </w:tr>
      <w:tr w:rsidR="00E21160" w:rsidRPr="001A6AEA" w14:paraId="6F10E2A1" w14:textId="77777777" w:rsidTr="0090320E">
        <w:trPr>
          <w:cnfStyle w:val="000000010000" w:firstRow="0" w:lastRow="0" w:firstColumn="0" w:lastColumn="0" w:oddVBand="0" w:evenVBand="0" w:oddHBand="0" w:evenHBand="1" w:firstRowFirstColumn="0" w:firstRowLastColumn="0" w:lastRowFirstColumn="0" w:lastRowLastColumn="0"/>
        </w:trPr>
        <w:tc>
          <w:tcPr>
            <w:tcW w:w="1103" w:type="pct"/>
            <w:hideMark/>
          </w:tcPr>
          <w:p w14:paraId="06D6A2B7" w14:textId="77777777" w:rsidR="00E21160" w:rsidRPr="001A6AEA" w:rsidRDefault="00E21160">
            <w:r w:rsidRPr="001A6AEA">
              <w:t>Improving Plenty Gorge Park</w:t>
            </w:r>
          </w:p>
        </w:tc>
        <w:tc>
          <w:tcPr>
            <w:tcW w:w="1948" w:type="pct"/>
            <w:hideMark/>
          </w:tcPr>
          <w:p w14:paraId="732CECC4" w14:textId="77777777" w:rsidR="00E21160" w:rsidRPr="001A6AEA" w:rsidRDefault="00E21160">
            <w:r w:rsidRPr="001A6AEA">
              <w:t>Deliver the northern and central sections of the new Plenty River Trail, and upgrades to the Hawkstone Picnic area and Nioka Bush Camp.</w:t>
            </w:r>
          </w:p>
        </w:tc>
        <w:tc>
          <w:tcPr>
            <w:tcW w:w="1948" w:type="pct"/>
          </w:tcPr>
          <w:p w14:paraId="1D841471" w14:textId="77777777" w:rsidR="00E21160" w:rsidRPr="001A6AEA" w:rsidRDefault="00E21160">
            <w:r w:rsidRPr="00E21160">
              <w:t>Primary alignment: Access &amp; experience</w:t>
            </w:r>
            <w:r w:rsidR="0073006C">
              <w:t>.</w:t>
            </w:r>
          </w:p>
        </w:tc>
      </w:tr>
      <w:tr w:rsidR="00E21160" w:rsidRPr="001A6AEA" w14:paraId="5A24C860" w14:textId="77777777" w:rsidTr="0090320E">
        <w:tc>
          <w:tcPr>
            <w:tcW w:w="1103" w:type="pct"/>
            <w:hideMark/>
          </w:tcPr>
          <w:p w14:paraId="75D32170" w14:textId="77777777" w:rsidR="00E21160" w:rsidRPr="001A6AEA" w:rsidRDefault="00E21160">
            <w:r w:rsidRPr="001A6AEA">
              <w:lastRenderedPageBreak/>
              <w:t>Building a new Dromana Pier</w:t>
            </w:r>
          </w:p>
        </w:tc>
        <w:tc>
          <w:tcPr>
            <w:tcW w:w="1948" w:type="pct"/>
            <w:hideMark/>
          </w:tcPr>
          <w:p w14:paraId="3FB6B5B5" w14:textId="77777777" w:rsidR="00E21160" w:rsidRPr="001A6AEA" w:rsidRDefault="00E21160">
            <w:r w:rsidRPr="001A6AEA">
              <w:t>Demolish and rebuild the Dromana Pier to restore safe access and support ongoing community and visitor use.</w:t>
            </w:r>
          </w:p>
        </w:tc>
        <w:tc>
          <w:tcPr>
            <w:tcW w:w="1948" w:type="pct"/>
          </w:tcPr>
          <w:p w14:paraId="5F65A982" w14:textId="77777777" w:rsidR="00E21160" w:rsidRPr="001A6AEA" w:rsidRDefault="00E21160">
            <w:r w:rsidRPr="00E21160">
              <w:t>Primary alignment: Access &amp; experience</w:t>
            </w:r>
            <w:r w:rsidR="0073006C">
              <w:t>.</w:t>
            </w:r>
          </w:p>
        </w:tc>
      </w:tr>
      <w:tr w:rsidR="00E21160" w:rsidRPr="001A6AEA" w14:paraId="53CDBD0E" w14:textId="77777777" w:rsidTr="0090320E">
        <w:trPr>
          <w:cnfStyle w:val="000000010000" w:firstRow="0" w:lastRow="0" w:firstColumn="0" w:lastColumn="0" w:oddVBand="0" w:evenVBand="0" w:oddHBand="0" w:evenHBand="1" w:firstRowFirstColumn="0" w:firstRowLastColumn="0" w:lastRowFirstColumn="0" w:lastRowLastColumn="0"/>
        </w:trPr>
        <w:tc>
          <w:tcPr>
            <w:tcW w:w="1103" w:type="pct"/>
            <w:hideMark/>
          </w:tcPr>
          <w:p w14:paraId="5027F725" w14:textId="77777777" w:rsidR="00E21160" w:rsidRPr="001A6AEA" w:rsidRDefault="00E21160">
            <w:r w:rsidRPr="001A6AEA">
              <w:t>Building a new St Leonards Pier</w:t>
            </w:r>
          </w:p>
        </w:tc>
        <w:tc>
          <w:tcPr>
            <w:tcW w:w="1948" w:type="pct"/>
            <w:hideMark/>
          </w:tcPr>
          <w:p w14:paraId="28413257" w14:textId="77777777" w:rsidR="00E21160" w:rsidRPr="001A6AEA" w:rsidRDefault="00E21160">
            <w:r w:rsidRPr="001A6AEA">
              <w:t>Demolish and rebuild St Leonards Pier to restore safe access and support ongoing community and visitor use (2027-28 completion).</w:t>
            </w:r>
          </w:p>
        </w:tc>
        <w:tc>
          <w:tcPr>
            <w:tcW w:w="1948" w:type="pct"/>
          </w:tcPr>
          <w:p w14:paraId="6834FCA9" w14:textId="77777777" w:rsidR="00E21160" w:rsidRPr="001A6AEA" w:rsidRDefault="00E21160">
            <w:r w:rsidRPr="00E21160">
              <w:t>Primary alignment: Access &amp; experience</w:t>
            </w:r>
            <w:r w:rsidR="0073006C">
              <w:t>.</w:t>
            </w:r>
          </w:p>
        </w:tc>
      </w:tr>
      <w:tr w:rsidR="00E21160" w:rsidRPr="001A6AEA" w14:paraId="15FFD5C8" w14:textId="77777777" w:rsidTr="0090320E">
        <w:tc>
          <w:tcPr>
            <w:tcW w:w="1103" w:type="pct"/>
            <w:hideMark/>
          </w:tcPr>
          <w:p w14:paraId="16DA9DE0" w14:textId="77777777" w:rsidR="00E21160" w:rsidRPr="001A6AEA" w:rsidRDefault="00E21160">
            <w:r w:rsidRPr="001A6AEA">
              <w:t>Master planning for three new regional parks</w:t>
            </w:r>
          </w:p>
        </w:tc>
        <w:tc>
          <w:tcPr>
            <w:tcW w:w="1948" w:type="pct"/>
            <w:hideMark/>
          </w:tcPr>
          <w:p w14:paraId="5BE76168" w14:textId="77777777" w:rsidR="00E21160" w:rsidRPr="001A6AEA" w:rsidRDefault="00E21160">
            <w:r w:rsidRPr="001A6AEA">
              <w:t>Finalise and publish master plans for the new Clyde, Werribee Township regional parks, and a draft master plan for Koroit regional park.</w:t>
            </w:r>
          </w:p>
        </w:tc>
        <w:tc>
          <w:tcPr>
            <w:tcW w:w="1948" w:type="pct"/>
          </w:tcPr>
          <w:p w14:paraId="5690B41D" w14:textId="77777777" w:rsidR="00E21160" w:rsidRDefault="00E21160">
            <w:r>
              <w:t>P</w:t>
            </w:r>
            <w:r w:rsidRPr="00E21160">
              <w:t xml:space="preserve">rimary alignment: Access &amp; experience. </w:t>
            </w:r>
          </w:p>
          <w:p w14:paraId="085A9481" w14:textId="77777777" w:rsidR="00E21160" w:rsidRPr="001A6AEA" w:rsidRDefault="00E21160">
            <w:r w:rsidRPr="00E21160">
              <w:t>Secondary alignment: Management &amp; conservation</w:t>
            </w:r>
            <w:r>
              <w:t xml:space="preserve"> and </w:t>
            </w:r>
            <w:r w:rsidRPr="00E21160">
              <w:t>Partners &amp; stakeholders</w:t>
            </w:r>
            <w:r w:rsidR="0073006C">
              <w:t>.</w:t>
            </w:r>
          </w:p>
        </w:tc>
      </w:tr>
      <w:tr w:rsidR="00E21160" w:rsidRPr="001A6AEA" w14:paraId="31B2F3C3" w14:textId="77777777" w:rsidTr="0090320E">
        <w:trPr>
          <w:cnfStyle w:val="000000010000" w:firstRow="0" w:lastRow="0" w:firstColumn="0" w:lastColumn="0" w:oddVBand="0" w:evenVBand="0" w:oddHBand="0" w:evenHBand="1" w:firstRowFirstColumn="0" w:firstRowLastColumn="0" w:lastRowFirstColumn="0" w:lastRowLastColumn="0"/>
        </w:trPr>
        <w:tc>
          <w:tcPr>
            <w:tcW w:w="1103" w:type="pct"/>
            <w:hideMark/>
          </w:tcPr>
          <w:p w14:paraId="12B926FC" w14:textId="77777777" w:rsidR="00E21160" w:rsidRPr="001A6AEA" w:rsidRDefault="00E21160">
            <w:r w:rsidRPr="001A6AEA">
              <w:t>Establishing new parks in Central West Victoria</w:t>
            </w:r>
          </w:p>
        </w:tc>
        <w:tc>
          <w:tcPr>
            <w:tcW w:w="1948" w:type="pct"/>
            <w:hideMark/>
          </w:tcPr>
          <w:p w14:paraId="64195667" w14:textId="77777777" w:rsidR="00E21160" w:rsidRPr="001A6AEA" w:rsidRDefault="00E21160">
            <w:r w:rsidRPr="001A6AEA">
              <w:t xml:space="preserve">Transfer management of 79,000 hectares of </w:t>
            </w:r>
            <w:proofErr w:type="gramStart"/>
            <w:r w:rsidRPr="001A6AEA">
              <w:t>State forest</w:t>
            </w:r>
            <w:proofErr w:type="gramEnd"/>
            <w:r w:rsidRPr="001A6AEA">
              <w:t xml:space="preserve"> to Parks Victoria and establish 3 new national parks and 2 new conservation parks and expand the Bendigo Regional Park.</w:t>
            </w:r>
          </w:p>
        </w:tc>
        <w:tc>
          <w:tcPr>
            <w:tcW w:w="1948" w:type="pct"/>
          </w:tcPr>
          <w:p w14:paraId="3B14AAD9" w14:textId="77777777" w:rsidR="0073006C" w:rsidRDefault="00E21160">
            <w:r w:rsidRPr="00E21160">
              <w:t xml:space="preserve">Primary alignment: Management &amp; conservation. </w:t>
            </w:r>
          </w:p>
          <w:p w14:paraId="22EB2339" w14:textId="77777777" w:rsidR="00E21160" w:rsidRPr="001A6AEA" w:rsidRDefault="00E21160">
            <w:r w:rsidRPr="00E21160">
              <w:t>Secondary alignment: Partners &amp; stakeholders</w:t>
            </w:r>
            <w:r w:rsidR="0073006C">
              <w:t xml:space="preserve"> and </w:t>
            </w:r>
            <w:r w:rsidRPr="00E21160">
              <w:t>People &amp; systems</w:t>
            </w:r>
            <w:r w:rsidR="0073006C">
              <w:t>.</w:t>
            </w:r>
          </w:p>
        </w:tc>
      </w:tr>
      <w:tr w:rsidR="00E21160" w:rsidRPr="001A6AEA" w14:paraId="01727E4C" w14:textId="77777777" w:rsidTr="0090320E">
        <w:tc>
          <w:tcPr>
            <w:tcW w:w="1103" w:type="pct"/>
            <w:hideMark/>
          </w:tcPr>
          <w:p w14:paraId="393E4034" w14:textId="77777777" w:rsidR="00E21160" w:rsidRPr="001A6AEA" w:rsidRDefault="00E21160">
            <w:r w:rsidRPr="001A6AEA">
              <w:t>Constructing the Wilsons Promontory Sanctuary fence</w:t>
            </w:r>
          </w:p>
        </w:tc>
        <w:tc>
          <w:tcPr>
            <w:tcW w:w="1948" w:type="pct"/>
            <w:hideMark/>
          </w:tcPr>
          <w:p w14:paraId="2431E5DB" w14:textId="77777777" w:rsidR="00E21160" w:rsidRPr="001A6AEA" w:rsidRDefault="00E21160">
            <w:r w:rsidRPr="001A6AEA">
              <w:t>Construct a 10-kilometre predator-proof fence to protect biodiversity and control invasive animals at Wilsons Promontory National Park.</w:t>
            </w:r>
          </w:p>
        </w:tc>
        <w:tc>
          <w:tcPr>
            <w:tcW w:w="1948" w:type="pct"/>
          </w:tcPr>
          <w:p w14:paraId="294BC9AB" w14:textId="77777777" w:rsidR="0073006C" w:rsidRDefault="00E21160">
            <w:r w:rsidRPr="00E21160">
              <w:t xml:space="preserve">Primary alignment: Management &amp; conservation. </w:t>
            </w:r>
          </w:p>
          <w:p w14:paraId="5B84670E" w14:textId="77777777" w:rsidR="00E21160" w:rsidRPr="001A6AEA" w:rsidRDefault="00E21160">
            <w:r w:rsidRPr="00E21160">
              <w:t>Secondary alignment: Partners &amp; stakeholders</w:t>
            </w:r>
            <w:r w:rsidR="0073006C">
              <w:t>.</w:t>
            </w:r>
          </w:p>
        </w:tc>
      </w:tr>
      <w:tr w:rsidR="00E21160" w:rsidRPr="001A6AEA" w14:paraId="01165B41" w14:textId="77777777" w:rsidTr="0090320E">
        <w:trPr>
          <w:cnfStyle w:val="000000010000" w:firstRow="0" w:lastRow="0" w:firstColumn="0" w:lastColumn="0" w:oddVBand="0" w:evenVBand="0" w:oddHBand="0" w:evenHBand="1" w:firstRowFirstColumn="0" w:firstRowLastColumn="0" w:lastRowFirstColumn="0" w:lastRowLastColumn="0"/>
        </w:trPr>
        <w:tc>
          <w:tcPr>
            <w:tcW w:w="1103" w:type="pct"/>
            <w:hideMark/>
          </w:tcPr>
          <w:p w14:paraId="2063E6E7" w14:textId="77777777" w:rsidR="00E21160" w:rsidRPr="001A6AEA" w:rsidRDefault="00E21160">
            <w:r w:rsidRPr="001A6AEA">
              <w:t>Delivering fit-for-purpose park and precinct plans</w:t>
            </w:r>
          </w:p>
        </w:tc>
        <w:tc>
          <w:tcPr>
            <w:tcW w:w="1948" w:type="pct"/>
            <w:hideMark/>
          </w:tcPr>
          <w:p w14:paraId="339DF5B9" w14:textId="77777777" w:rsidR="00E21160" w:rsidRPr="001A6AEA" w:rsidRDefault="00E21160">
            <w:r w:rsidRPr="001A6AEA">
              <w:t>Develop and deliver fit-for-purpose plans that guide on-ground park management.</w:t>
            </w:r>
          </w:p>
        </w:tc>
        <w:tc>
          <w:tcPr>
            <w:tcW w:w="1948" w:type="pct"/>
          </w:tcPr>
          <w:p w14:paraId="4DE89C53" w14:textId="77777777" w:rsidR="0073006C" w:rsidRDefault="00E21160">
            <w:r w:rsidRPr="00E21160">
              <w:t xml:space="preserve">Primary alignment: Access &amp; experience. </w:t>
            </w:r>
          </w:p>
          <w:p w14:paraId="6FC203BD" w14:textId="77777777" w:rsidR="00E21160" w:rsidRPr="001A6AEA" w:rsidRDefault="00E21160">
            <w:r w:rsidRPr="00E21160">
              <w:t>Secondary alignment: Management &amp; conservation</w:t>
            </w:r>
            <w:r w:rsidR="0073006C">
              <w:t xml:space="preserve"> and </w:t>
            </w:r>
            <w:r w:rsidRPr="00E21160">
              <w:t>Partners &amp; stakeholders</w:t>
            </w:r>
            <w:r w:rsidR="0073006C">
              <w:t>.</w:t>
            </w:r>
          </w:p>
        </w:tc>
      </w:tr>
      <w:tr w:rsidR="00E21160" w:rsidRPr="001A6AEA" w14:paraId="28409532" w14:textId="77777777" w:rsidTr="0090320E">
        <w:tc>
          <w:tcPr>
            <w:tcW w:w="1103" w:type="pct"/>
          </w:tcPr>
          <w:p w14:paraId="51B78E2D" w14:textId="77777777" w:rsidR="00E21160" w:rsidRPr="001A6AEA" w:rsidRDefault="00E21160">
            <w:r w:rsidRPr="001A6AEA">
              <w:t>Using the Victorian Species Recognition Model to improve conservation outcomes</w:t>
            </w:r>
          </w:p>
        </w:tc>
        <w:tc>
          <w:tcPr>
            <w:tcW w:w="1948" w:type="pct"/>
          </w:tcPr>
          <w:p w14:paraId="09D62BB8" w14:textId="77777777" w:rsidR="00E21160" w:rsidRPr="001A6AEA" w:rsidRDefault="00E21160">
            <w:r w:rsidRPr="001A6AEA">
              <w:t>Embed the use of Ai to speed up ecological image analysis, strengthen monitoring and improve conservation program decision-making.</w:t>
            </w:r>
          </w:p>
        </w:tc>
        <w:tc>
          <w:tcPr>
            <w:tcW w:w="1948" w:type="pct"/>
          </w:tcPr>
          <w:p w14:paraId="7857E8D7" w14:textId="77777777" w:rsidR="0073006C" w:rsidRDefault="00E21160">
            <w:r w:rsidRPr="00E21160">
              <w:t xml:space="preserve">Primary alignment: Management &amp; conservation. </w:t>
            </w:r>
          </w:p>
          <w:p w14:paraId="5F8C6662" w14:textId="77777777" w:rsidR="00E21160" w:rsidRPr="001A6AEA" w:rsidRDefault="00E21160">
            <w:r w:rsidRPr="00E21160">
              <w:t>Secondary alignment: People &amp; systems</w:t>
            </w:r>
            <w:r w:rsidR="0073006C">
              <w:t>.</w:t>
            </w:r>
          </w:p>
        </w:tc>
      </w:tr>
      <w:tr w:rsidR="00E21160" w:rsidRPr="001A6AEA" w14:paraId="34314D6D" w14:textId="77777777" w:rsidTr="0090320E">
        <w:trPr>
          <w:cnfStyle w:val="000000010000" w:firstRow="0" w:lastRow="0" w:firstColumn="0" w:lastColumn="0" w:oddVBand="0" w:evenVBand="0" w:oddHBand="0" w:evenHBand="1" w:firstRowFirstColumn="0" w:firstRowLastColumn="0" w:lastRowFirstColumn="0" w:lastRowLastColumn="0"/>
        </w:trPr>
        <w:tc>
          <w:tcPr>
            <w:tcW w:w="1103" w:type="pct"/>
          </w:tcPr>
          <w:p w14:paraId="50A85F9A" w14:textId="77777777" w:rsidR="00E21160" w:rsidRPr="001A6AEA" w:rsidRDefault="00E21160">
            <w:r w:rsidRPr="001A6AEA">
              <w:t>Strengthening conservation program delivery</w:t>
            </w:r>
          </w:p>
        </w:tc>
        <w:tc>
          <w:tcPr>
            <w:tcW w:w="1948" w:type="pct"/>
          </w:tcPr>
          <w:p w14:paraId="666878E0" w14:textId="77777777" w:rsidR="00E21160" w:rsidRPr="001A6AEA" w:rsidRDefault="00E21160">
            <w:r w:rsidRPr="001A6AEA">
              <w:t>Improve conservation planning, funding and reporting frameworks to deliver greater on-ground impacts from conservation investment.</w:t>
            </w:r>
          </w:p>
        </w:tc>
        <w:tc>
          <w:tcPr>
            <w:tcW w:w="1948" w:type="pct"/>
          </w:tcPr>
          <w:p w14:paraId="50F212B9" w14:textId="77777777" w:rsidR="0073006C" w:rsidRDefault="00E21160">
            <w:r w:rsidRPr="00E21160">
              <w:t xml:space="preserve">Primary alignment: Management &amp; conservation. </w:t>
            </w:r>
          </w:p>
          <w:p w14:paraId="71C52BE1" w14:textId="77777777" w:rsidR="00E21160" w:rsidRPr="001A6AEA" w:rsidRDefault="00E21160">
            <w:r w:rsidRPr="00E21160">
              <w:t>Secondary alignment: Partners &amp; stakeholders</w:t>
            </w:r>
            <w:r w:rsidR="0073006C">
              <w:t xml:space="preserve"> and </w:t>
            </w:r>
            <w:r w:rsidRPr="00E21160">
              <w:t>People &amp; systems</w:t>
            </w:r>
            <w:r w:rsidR="0073006C">
              <w:t>.</w:t>
            </w:r>
          </w:p>
        </w:tc>
      </w:tr>
      <w:tr w:rsidR="00E21160" w:rsidRPr="001A6AEA" w14:paraId="48F53D00" w14:textId="77777777" w:rsidTr="0090320E">
        <w:tc>
          <w:tcPr>
            <w:tcW w:w="1103" w:type="pct"/>
          </w:tcPr>
          <w:p w14:paraId="62741DA5" w14:textId="77777777" w:rsidR="00E21160" w:rsidRPr="001A6AEA" w:rsidRDefault="00E21160">
            <w:r w:rsidRPr="001A6AEA">
              <w:t>Strengthening recovery from fire and emergency events</w:t>
            </w:r>
          </w:p>
        </w:tc>
        <w:tc>
          <w:tcPr>
            <w:tcW w:w="1948" w:type="pct"/>
          </w:tcPr>
          <w:p w14:paraId="1BA234FC" w14:textId="77777777" w:rsidR="00E21160" w:rsidRPr="001A6AEA" w:rsidRDefault="00E21160">
            <w:r w:rsidRPr="001A6AEA">
              <w:t>Strengthen our capability to restore and protect visitor infrastructure, biodiversity and cultural heritage after a fire, flood or other emergency event.</w:t>
            </w:r>
          </w:p>
        </w:tc>
        <w:tc>
          <w:tcPr>
            <w:tcW w:w="1948" w:type="pct"/>
          </w:tcPr>
          <w:p w14:paraId="38D76C8E" w14:textId="77777777" w:rsidR="0073006C" w:rsidRDefault="00E21160">
            <w:r w:rsidRPr="00E21160">
              <w:t xml:space="preserve">Primary alignment: Management &amp; conservation. </w:t>
            </w:r>
          </w:p>
          <w:p w14:paraId="3B6C6897" w14:textId="77777777" w:rsidR="00E21160" w:rsidRPr="001A6AEA" w:rsidRDefault="00E21160">
            <w:r w:rsidRPr="00E21160">
              <w:t>Secondary alignment: Access &amp; experience.</w:t>
            </w:r>
          </w:p>
        </w:tc>
      </w:tr>
      <w:tr w:rsidR="00E21160" w:rsidRPr="001A6AEA" w14:paraId="11780734" w14:textId="77777777" w:rsidTr="0090320E">
        <w:trPr>
          <w:cnfStyle w:val="000000010000" w:firstRow="0" w:lastRow="0" w:firstColumn="0" w:lastColumn="0" w:oddVBand="0" w:evenVBand="0" w:oddHBand="0" w:evenHBand="1" w:firstRowFirstColumn="0" w:firstRowLastColumn="0" w:lastRowFirstColumn="0" w:lastRowLastColumn="0"/>
        </w:trPr>
        <w:tc>
          <w:tcPr>
            <w:tcW w:w="1103" w:type="pct"/>
          </w:tcPr>
          <w:p w14:paraId="0332022B" w14:textId="77777777" w:rsidR="00E21160" w:rsidRPr="001A6AEA" w:rsidRDefault="00E21160">
            <w:r w:rsidRPr="001A6AEA">
              <w:t>Implementing the Managing Country Together Framework</w:t>
            </w:r>
          </w:p>
        </w:tc>
        <w:tc>
          <w:tcPr>
            <w:tcW w:w="1948" w:type="pct"/>
          </w:tcPr>
          <w:p w14:paraId="3089E4F1" w14:textId="77777777" w:rsidR="00E21160" w:rsidRPr="001A6AEA" w:rsidRDefault="00E21160">
            <w:r w:rsidRPr="001A6AEA">
              <w:t>Develop and deliver action plans for rock art, ancestral remains and cultural fire in partnership with Traditional Owners.</w:t>
            </w:r>
          </w:p>
        </w:tc>
        <w:tc>
          <w:tcPr>
            <w:tcW w:w="1948" w:type="pct"/>
          </w:tcPr>
          <w:p w14:paraId="3520C9AB" w14:textId="77777777" w:rsidR="0073006C" w:rsidRDefault="00E21160">
            <w:r w:rsidRPr="00E21160">
              <w:t xml:space="preserve">Primary alignment: Partners &amp; stakeholders. </w:t>
            </w:r>
          </w:p>
          <w:p w14:paraId="45E586FA" w14:textId="77777777" w:rsidR="00E21160" w:rsidRPr="001A6AEA" w:rsidRDefault="00E21160">
            <w:r w:rsidRPr="00E21160">
              <w:t>Secondary alignment: Management &amp; conservation</w:t>
            </w:r>
            <w:r w:rsidR="0073006C">
              <w:t xml:space="preserve"> and </w:t>
            </w:r>
            <w:r w:rsidRPr="00E21160">
              <w:t>People &amp; systems</w:t>
            </w:r>
            <w:r w:rsidR="0073006C">
              <w:t>.</w:t>
            </w:r>
          </w:p>
        </w:tc>
      </w:tr>
      <w:tr w:rsidR="00E21160" w:rsidRPr="001A6AEA" w14:paraId="20011DBD" w14:textId="77777777" w:rsidTr="0090320E">
        <w:tc>
          <w:tcPr>
            <w:tcW w:w="1103" w:type="pct"/>
          </w:tcPr>
          <w:p w14:paraId="44B91C53" w14:textId="77777777" w:rsidR="00E21160" w:rsidRPr="001A6AEA" w:rsidRDefault="00E21160">
            <w:r w:rsidRPr="001A6AEA">
              <w:lastRenderedPageBreak/>
              <w:t>Growing community participation</w:t>
            </w:r>
          </w:p>
        </w:tc>
        <w:tc>
          <w:tcPr>
            <w:tcW w:w="1948" w:type="pct"/>
          </w:tcPr>
          <w:p w14:paraId="0C806C1B" w14:textId="77777777" w:rsidR="00E21160" w:rsidRPr="001A6AEA" w:rsidRDefault="00E21160">
            <w:r w:rsidRPr="001A6AEA">
              <w:t>Strengthen supports for volunteering, education and citizen science programs to increase participation levels.</w:t>
            </w:r>
          </w:p>
        </w:tc>
        <w:tc>
          <w:tcPr>
            <w:tcW w:w="1948" w:type="pct"/>
          </w:tcPr>
          <w:p w14:paraId="35BFF404" w14:textId="77777777" w:rsidR="00E21160" w:rsidRPr="001A6AEA" w:rsidRDefault="00E21160">
            <w:r w:rsidRPr="00E21160">
              <w:t>Primary alignment: Partners &amp; stakeholders</w:t>
            </w:r>
            <w:r w:rsidR="0073006C">
              <w:t>.</w:t>
            </w:r>
          </w:p>
        </w:tc>
      </w:tr>
      <w:tr w:rsidR="00E21160" w:rsidRPr="001A6AEA" w14:paraId="7DCE1364" w14:textId="77777777" w:rsidTr="0090320E">
        <w:trPr>
          <w:cnfStyle w:val="000000010000" w:firstRow="0" w:lastRow="0" w:firstColumn="0" w:lastColumn="0" w:oddVBand="0" w:evenVBand="0" w:oddHBand="0" w:evenHBand="1" w:firstRowFirstColumn="0" w:firstRowLastColumn="0" w:lastRowFirstColumn="0" w:lastRowLastColumn="0"/>
        </w:trPr>
        <w:tc>
          <w:tcPr>
            <w:tcW w:w="1103" w:type="pct"/>
          </w:tcPr>
          <w:p w14:paraId="65DE9ECB" w14:textId="77777777" w:rsidR="00E21160" w:rsidRPr="001A6AEA" w:rsidRDefault="00E21160">
            <w:r w:rsidRPr="001A6AEA">
              <w:t>Embedding our community engagement framework</w:t>
            </w:r>
          </w:p>
        </w:tc>
        <w:tc>
          <w:tcPr>
            <w:tcW w:w="1948" w:type="pct"/>
          </w:tcPr>
          <w:p w14:paraId="287EC85C" w14:textId="77777777" w:rsidR="00E21160" w:rsidRPr="001A6AEA" w:rsidRDefault="00E21160">
            <w:r w:rsidRPr="001A6AEA">
              <w:t>Support our staff in conducting effective community and stakeholder engagement by providing fit-for-purpose tools and training.</w:t>
            </w:r>
          </w:p>
        </w:tc>
        <w:tc>
          <w:tcPr>
            <w:tcW w:w="1948" w:type="pct"/>
          </w:tcPr>
          <w:p w14:paraId="22D93981" w14:textId="77777777" w:rsidR="0073006C" w:rsidRDefault="00E21160">
            <w:r w:rsidRPr="00E21160">
              <w:t xml:space="preserve">Primary alignment: Partners &amp; stakeholders. </w:t>
            </w:r>
          </w:p>
          <w:p w14:paraId="027FD9AA" w14:textId="77777777" w:rsidR="00E21160" w:rsidRPr="001A6AEA" w:rsidRDefault="00E21160">
            <w:r w:rsidRPr="00E21160">
              <w:t>Secondary alignment: People &amp; systems.</w:t>
            </w:r>
          </w:p>
        </w:tc>
      </w:tr>
      <w:tr w:rsidR="00E21160" w:rsidRPr="001A6AEA" w14:paraId="6A3BE99D" w14:textId="77777777" w:rsidTr="0090320E">
        <w:tc>
          <w:tcPr>
            <w:tcW w:w="1103" w:type="pct"/>
          </w:tcPr>
          <w:p w14:paraId="65CACBDA" w14:textId="77777777" w:rsidR="00E21160" w:rsidRPr="001A6AEA" w:rsidRDefault="00E21160">
            <w:r w:rsidRPr="001A6AEA">
              <w:t>Improving leasing and licensing of public assets</w:t>
            </w:r>
          </w:p>
        </w:tc>
        <w:tc>
          <w:tcPr>
            <w:tcW w:w="1948" w:type="pct"/>
          </w:tcPr>
          <w:p w14:paraId="2FFB69F3" w14:textId="77777777" w:rsidR="00E21160" w:rsidRPr="001A6AEA" w:rsidRDefault="00E21160">
            <w:r w:rsidRPr="001A6AEA">
              <w:t>Modernise our approach to leasing and licensing to improve the management of public assets.</w:t>
            </w:r>
          </w:p>
        </w:tc>
        <w:tc>
          <w:tcPr>
            <w:tcW w:w="1948" w:type="pct"/>
          </w:tcPr>
          <w:p w14:paraId="048207F4" w14:textId="77777777" w:rsidR="00866055" w:rsidRDefault="00E21160">
            <w:r w:rsidRPr="00E21160">
              <w:t xml:space="preserve">Primary alignment: Partners &amp; stakeholders. </w:t>
            </w:r>
          </w:p>
          <w:p w14:paraId="5B1C5D80" w14:textId="53D098C8" w:rsidR="00E21160" w:rsidRPr="001A6AEA" w:rsidRDefault="00E21160">
            <w:r w:rsidRPr="00E21160">
              <w:t>Secondary alignment: People &amp; systems.</w:t>
            </w:r>
          </w:p>
        </w:tc>
      </w:tr>
      <w:tr w:rsidR="00E21160" w:rsidRPr="001A6AEA" w14:paraId="26075450" w14:textId="77777777" w:rsidTr="0090320E">
        <w:trPr>
          <w:cnfStyle w:val="000000010000" w:firstRow="0" w:lastRow="0" w:firstColumn="0" w:lastColumn="0" w:oddVBand="0" w:evenVBand="0" w:oddHBand="0" w:evenHBand="1" w:firstRowFirstColumn="0" w:firstRowLastColumn="0" w:lastRowFirstColumn="0" w:lastRowLastColumn="0"/>
        </w:trPr>
        <w:tc>
          <w:tcPr>
            <w:tcW w:w="1103" w:type="pct"/>
          </w:tcPr>
          <w:p w14:paraId="177E1E61" w14:textId="77777777" w:rsidR="00E21160" w:rsidRPr="001A6AEA" w:rsidRDefault="00E21160">
            <w:r w:rsidRPr="001A6AEA">
              <w:t>Strengthening Aboriginal cultural capability</w:t>
            </w:r>
          </w:p>
        </w:tc>
        <w:tc>
          <w:tcPr>
            <w:tcW w:w="1948" w:type="pct"/>
          </w:tcPr>
          <w:p w14:paraId="5C6029C2" w14:textId="77777777" w:rsidR="00E21160" w:rsidRPr="001A6AEA" w:rsidRDefault="00E21160">
            <w:r w:rsidRPr="001A6AEA">
              <w:t>Implement our Cultural Capability Framework and Action Plan to ensure a culturally safe workplace.</w:t>
            </w:r>
          </w:p>
        </w:tc>
        <w:tc>
          <w:tcPr>
            <w:tcW w:w="1948" w:type="pct"/>
          </w:tcPr>
          <w:p w14:paraId="702ECBFE" w14:textId="77777777" w:rsidR="0073006C" w:rsidRDefault="00E21160">
            <w:r w:rsidRPr="00E21160">
              <w:t xml:space="preserve">Primary alignment: People &amp; systems. </w:t>
            </w:r>
          </w:p>
          <w:p w14:paraId="4E54CB47" w14:textId="77777777" w:rsidR="00E21160" w:rsidRPr="001A6AEA" w:rsidRDefault="00E21160">
            <w:r w:rsidRPr="00E21160">
              <w:t>Secondary alignment: Partners &amp; stakeholders</w:t>
            </w:r>
          </w:p>
        </w:tc>
      </w:tr>
      <w:tr w:rsidR="00E21160" w:rsidRPr="001A6AEA" w14:paraId="1C5F1DB7" w14:textId="77777777" w:rsidTr="0090320E">
        <w:tc>
          <w:tcPr>
            <w:tcW w:w="1103" w:type="pct"/>
          </w:tcPr>
          <w:p w14:paraId="023A3BA9" w14:textId="77777777" w:rsidR="00E21160" w:rsidRPr="001A6AEA" w:rsidRDefault="00E21160">
            <w:r w:rsidRPr="001A6AEA">
              <w:t>Strengthening leadership, culture and capability</w:t>
            </w:r>
          </w:p>
        </w:tc>
        <w:tc>
          <w:tcPr>
            <w:tcW w:w="1948" w:type="pct"/>
          </w:tcPr>
          <w:p w14:paraId="0F0F7786" w14:textId="77777777" w:rsidR="00E21160" w:rsidRPr="001A6AEA" w:rsidRDefault="00E21160">
            <w:r w:rsidRPr="001A6AEA">
              <w:t>Deliver professional development programs that strengthen leadership, culture and capability to improve delivery performance.</w:t>
            </w:r>
          </w:p>
        </w:tc>
        <w:tc>
          <w:tcPr>
            <w:tcW w:w="1948" w:type="pct"/>
          </w:tcPr>
          <w:p w14:paraId="5F68FAD7" w14:textId="77777777" w:rsidR="0073006C" w:rsidRDefault="00E21160">
            <w:r w:rsidRPr="00E21160">
              <w:t xml:space="preserve">Primary alignment: People &amp; systems. </w:t>
            </w:r>
          </w:p>
          <w:p w14:paraId="596BEC8F" w14:textId="77777777" w:rsidR="00E21160" w:rsidRPr="001A6AEA" w:rsidRDefault="00E21160">
            <w:r w:rsidRPr="00E21160">
              <w:t>Secondary alignment: Partners &amp; stakeholders</w:t>
            </w:r>
            <w:r w:rsidR="0073006C">
              <w:t>.</w:t>
            </w:r>
          </w:p>
        </w:tc>
      </w:tr>
      <w:tr w:rsidR="00E21160" w:rsidRPr="001A6AEA" w14:paraId="1F9D3CA5" w14:textId="77777777" w:rsidTr="0090320E">
        <w:trPr>
          <w:cnfStyle w:val="000000010000" w:firstRow="0" w:lastRow="0" w:firstColumn="0" w:lastColumn="0" w:oddVBand="0" w:evenVBand="0" w:oddHBand="0" w:evenHBand="1" w:firstRowFirstColumn="0" w:firstRowLastColumn="0" w:lastRowFirstColumn="0" w:lastRowLastColumn="0"/>
        </w:trPr>
        <w:tc>
          <w:tcPr>
            <w:tcW w:w="1103" w:type="pct"/>
          </w:tcPr>
          <w:p w14:paraId="0803C150" w14:textId="77777777" w:rsidR="00E21160" w:rsidRPr="001A6AEA" w:rsidRDefault="00E21160">
            <w:r w:rsidRPr="001A6AEA">
              <w:t>Creating safer workplaces</w:t>
            </w:r>
          </w:p>
        </w:tc>
        <w:tc>
          <w:tcPr>
            <w:tcW w:w="1948" w:type="pct"/>
          </w:tcPr>
          <w:p w14:paraId="131BC6A6" w14:textId="77777777" w:rsidR="00E21160" w:rsidRPr="001A6AEA" w:rsidRDefault="00E21160">
            <w:r w:rsidRPr="001A6AEA">
              <w:t>Launch a safety uplift program focused on strengthening safety culture and leadership and improving the effectiveness of safety systems and critical risk management.</w:t>
            </w:r>
          </w:p>
        </w:tc>
        <w:tc>
          <w:tcPr>
            <w:tcW w:w="1948" w:type="pct"/>
          </w:tcPr>
          <w:p w14:paraId="2BA084B4" w14:textId="77777777" w:rsidR="0073006C" w:rsidRDefault="00E21160">
            <w:r w:rsidRPr="00E21160">
              <w:t xml:space="preserve">Primary alignment: People &amp; systems. </w:t>
            </w:r>
          </w:p>
          <w:p w14:paraId="480FC249" w14:textId="77777777" w:rsidR="00E21160" w:rsidRPr="001A6AEA" w:rsidRDefault="00E21160">
            <w:r w:rsidRPr="00E21160">
              <w:t>Secondary alignment: Partners &amp; stakeholders.</w:t>
            </w:r>
          </w:p>
        </w:tc>
      </w:tr>
      <w:tr w:rsidR="00E21160" w:rsidRPr="001A6AEA" w14:paraId="2E17B699" w14:textId="77777777" w:rsidTr="0090320E">
        <w:tc>
          <w:tcPr>
            <w:tcW w:w="1103" w:type="pct"/>
          </w:tcPr>
          <w:p w14:paraId="6E2C3C69" w14:textId="77777777" w:rsidR="00E21160" w:rsidRPr="001A6AEA" w:rsidRDefault="00E21160">
            <w:r w:rsidRPr="001A6AEA">
              <w:t>Enhancing our Information Technology (IT) systems</w:t>
            </w:r>
          </w:p>
        </w:tc>
        <w:tc>
          <w:tcPr>
            <w:tcW w:w="1948" w:type="pct"/>
          </w:tcPr>
          <w:p w14:paraId="32168A5F" w14:textId="77777777" w:rsidR="00E21160" w:rsidRPr="001A6AEA" w:rsidRDefault="00E21160">
            <w:r w:rsidRPr="001A6AEA">
              <w:t>Upgrade enterprise IT support for better service delivery, improved compliance and to enable efficient, data-driven decision making.</w:t>
            </w:r>
          </w:p>
        </w:tc>
        <w:tc>
          <w:tcPr>
            <w:tcW w:w="1948" w:type="pct"/>
          </w:tcPr>
          <w:p w14:paraId="25C72CAA" w14:textId="77777777" w:rsidR="0073006C" w:rsidRDefault="00E21160">
            <w:r w:rsidRPr="00E21160">
              <w:t xml:space="preserve">Primary alignment: People &amp; systems. </w:t>
            </w:r>
          </w:p>
          <w:p w14:paraId="65093A8A" w14:textId="77777777" w:rsidR="00E21160" w:rsidRPr="001A6AEA" w:rsidRDefault="00E21160" w:rsidP="0073006C">
            <w:r w:rsidRPr="00E21160">
              <w:t>Secondary alignment: Partners &amp; stakeholders</w:t>
            </w:r>
            <w:r w:rsidR="0073006C">
              <w:t xml:space="preserve">, </w:t>
            </w:r>
            <w:r w:rsidRPr="00E21160">
              <w:t>Management &amp; conservation</w:t>
            </w:r>
            <w:r w:rsidR="0073006C">
              <w:t xml:space="preserve"> and</w:t>
            </w:r>
            <w:r w:rsidRPr="00E21160">
              <w:t xml:space="preserve"> Access &amp; experience</w:t>
            </w:r>
            <w:r w:rsidR="0073006C">
              <w:t>.</w:t>
            </w:r>
          </w:p>
        </w:tc>
      </w:tr>
      <w:tr w:rsidR="00E21160" w:rsidRPr="001A6AEA" w14:paraId="471E32C9" w14:textId="77777777" w:rsidTr="0090320E">
        <w:trPr>
          <w:cnfStyle w:val="000000010000" w:firstRow="0" w:lastRow="0" w:firstColumn="0" w:lastColumn="0" w:oddVBand="0" w:evenVBand="0" w:oddHBand="0" w:evenHBand="1" w:firstRowFirstColumn="0" w:firstRowLastColumn="0" w:lastRowFirstColumn="0" w:lastRowLastColumn="0"/>
        </w:trPr>
        <w:tc>
          <w:tcPr>
            <w:tcW w:w="1103" w:type="pct"/>
          </w:tcPr>
          <w:p w14:paraId="5EC4C5BA" w14:textId="77777777" w:rsidR="00E21160" w:rsidRPr="001A6AEA" w:rsidRDefault="00E21160">
            <w:r w:rsidRPr="001A6AEA">
              <w:t>Establishing an Enterprise A</w:t>
            </w:r>
            <w:r w:rsidR="0073006C">
              <w:t>I</w:t>
            </w:r>
            <w:r w:rsidRPr="001A6AEA">
              <w:t xml:space="preserve"> Office</w:t>
            </w:r>
          </w:p>
        </w:tc>
        <w:tc>
          <w:tcPr>
            <w:tcW w:w="1948" w:type="pct"/>
          </w:tcPr>
          <w:p w14:paraId="3DE2489D" w14:textId="77777777" w:rsidR="00E21160" w:rsidRPr="001A6AEA" w:rsidRDefault="00E21160">
            <w:r w:rsidRPr="001A6AEA">
              <w:t>Establish an A</w:t>
            </w:r>
            <w:r w:rsidR="0073006C">
              <w:t>I</w:t>
            </w:r>
            <w:r w:rsidRPr="001A6AEA">
              <w:t xml:space="preserve"> office to build capability, govern safe use and pilot initiatives that improve productivity and customer service.</w:t>
            </w:r>
          </w:p>
        </w:tc>
        <w:tc>
          <w:tcPr>
            <w:tcW w:w="1948" w:type="pct"/>
          </w:tcPr>
          <w:p w14:paraId="30B573FC" w14:textId="77777777" w:rsidR="003B3F0A" w:rsidRDefault="003B3F0A" w:rsidP="003B3F0A">
            <w:r w:rsidRPr="00E21160">
              <w:t xml:space="preserve">Primary alignment: People &amp; systems. </w:t>
            </w:r>
          </w:p>
          <w:p w14:paraId="382D90F1" w14:textId="791C4D96" w:rsidR="00E21160" w:rsidRPr="001A6AEA" w:rsidRDefault="00E21160">
            <w:r w:rsidRPr="00E21160">
              <w:t>Secondary alignment: Access &amp; experience</w:t>
            </w:r>
            <w:r w:rsidR="003B3F0A">
              <w:t>, Management &amp; conservation and Partners &amp; stakeholders.</w:t>
            </w:r>
          </w:p>
        </w:tc>
      </w:tr>
    </w:tbl>
    <w:p w14:paraId="6C8F1C90" w14:textId="77777777" w:rsidR="003447DC" w:rsidRDefault="003447DC" w:rsidP="002B7EF6">
      <w:pPr>
        <w:pStyle w:val="Heading1"/>
      </w:pPr>
      <w:bookmarkStart w:id="16" w:name="_Toc233120803"/>
      <w:r>
        <w:lastRenderedPageBreak/>
        <w:t>Our performance measures</w:t>
      </w:r>
      <w:bookmarkEnd w:id="16"/>
    </w:p>
    <w:p w14:paraId="3E84389B" w14:textId="77777777" w:rsidR="00FB2CD7" w:rsidRDefault="00FB2CD7" w:rsidP="00FB2CD7">
      <w:r w:rsidRPr="00FB2CD7">
        <w:t xml:space="preserve">Our delivery model is supported by performance measures aligned to our strategic outcomes. </w:t>
      </w:r>
    </w:p>
    <w:p w14:paraId="717C7117" w14:textId="77777777" w:rsidR="00FB2CD7" w:rsidRDefault="00FB2CD7" w:rsidP="00FB2CD7">
      <w:r w:rsidRPr="00FB2CD7">
        <w:t>Together with the Department Performance Statement (DPS) output measures that were published with the 2026-27 State Budget, these performance measures are how we will monitor progress and report on what we are delivering for Victorians.</w:t>
      </w:r>
    </w:p>
    <w:p w14:paraId="4E0B76F1" w14:textId="77777777" w:rsidR="00D46E97" w:rsidRPr="00FB2CD7" w:rsidRDefault="00D46E97" w:rsidP="002B7EF6">
      <w:pPr>
        <w:pStyle w:val="Heading2"/>
      </w:pPr>
      <w:bookmarkStart w:id="17" w:name="_Toc233120804"/>
      <w:r>
        <w:t>Strategic outcome measures</w:t>
      </w:r>
      <w:bookmarkEnd w:id="17"/>
    </w:p>
    <w:tbl>
      <w:tblPr>
        <w:tblStyle w:val="TableGrid"/>
        <w:tblW w:w="5000" w:type="pct"/>
        <w:tblLook w:val="04A0" w:firstRow="1" w:lastRow="0" w:firstColumn="1" w:lastColumn="0" w:noHBand="0" w:noVBand="1"/>
      </w:tblPr>
      <w:tblGrid>
        <w:gridCol w:w="2553"/>
        <w:gridCol w:w="3838"/>
        <w:gridCol w:w="1625"/>
        <w:gridCol w:w="1623"/>
      </w:tblGrid>
      <w:tr w:rsidR="00FB2CD7" w:rsidRPr="002E39FE" w14:paraId="0BF00227" w14:textId="77777777" w:rsidTr="0090320E">
        <w:trPr>
          <w:cnfStyle w:val="100000000000" w:firstRow="1" w:lastRow="0" w:firstColumn="0" w:lastColumn="0" w:oddVBand="0" w:evenVBand="0" w:oddHBand="0" w:evenHBand="0" w:firstRowFirstColumn="0" w:firstRowLastColumn="0" w:lastRowFirstColumn="0" w:lastRowLastColumn="0"/>
        </w:trPr>
        <w:tc>
          <w:tcPr>
            <w:tcW w:w="1324" w:type="pct"/>
            <w:hideMark/>
          </w:tcPr>
          <w:p w14:paraId="28DED17F" w14:textId="77777777" w:rsidR="00FB2CD7" w:rsidRPr="002E39FE" w:rsidRDefault="00FB2CD7">
            <w:r w:rsidRPr="002E39FE">
              <w:t>Strategic outcome</w:t>
            </w:r>
          </w:p>
        </w:tc>
        <w:tc>
          <w:tcPr>
            <w:tcW w:w="1991" w:type="pct"/>
            <w:hideMark/>
          </w:tcPr>
          <w:p w14:paraId="0717B5BB" w14:textId="77777777" w:rsidR="00FB2CD7" w:rsidRPr="002E39FE" w:rsidRDefault="00FB2CD7">
            <w:r w:rsidRPr="002E39FE">
              <w:t>Performance measure</w:t>
            </w:r>
          </w:p>
        </w:tc>
        <w:tc>
          <w:tcPr>
            <w:tcW w:w="843" w:type="pct"/>
            <w:hideMark/>
          </w:tcPr>
          <w:p w14:paraId="33A36A13" w14:textId="77777777" w:rsidR="00FB2CD7" w:rsidRPr="002E39FE" w:rsidRDefault="00FB2CD7">
            <w:r w:rsidRPr="002E39FE">
              <w:t>Baseline</w:t>
            </w:r>
          </w:p>
        </w:tc>
        <w:tc>
          <w:tcPr>
            <w:tcW w:w="842" w:type="pct"/>
            <w:hideMark/>
          </w:tcPr>
          <w:p w14:paraId="1F293C03" w14:textId="77777777" w:rsidR="00FB2CD7" w:rsidRPr="002E39FE" w:rsidRDefault="00FB2CD7">
            <w:r w:rsidRPr="002E39FE">
              <w:t>2026–27 target</w:t>
            </w:r>
          </w:p>
        </w:tc>
      </w:tr>
      <w:tr w:rsidR="00FB2CD7" w:rsidRPr="002E39FE" w14:paraId="23465DDC" w14:textId="77777777" w:rsidTr="0090320E">
        <w:tc>
          <w:tcPr>
            <w:tcW w:w="1324" w:type="pct"/>
            <w:hideMark/>
          </w:tcPr>
          <w:p w14:paraId="118F5B73" w14:textId="77777777" w:rsidR="00FB2CD7" w:rsidRPr="002E39FE" w:rsidRDefault="00FB2CD7">
            <w:r w:rsidRPr="00FB2CD7">
              <w:t>All Victorians can enjoy the outdoors</w:t>
            </w:r>
            <w:r w:rsidR="00D46E97">
              <w:t>.</w:t>
            </w:r>
          </w:p>
        </w:tc>
        <w:tc>
          <w:tcPr>
            <w:tcW w:w="1991" w:type="pct"/>
            <w:hideMark/>
          </w:tcPr>
          <w:p w14:paraId="43B416FB" w14:textId="77777777" w:rsidR="00FB2CD7" w:rsidRPr="002E39FE" w:rsidRDefault="00FB2CD7">
            <w:r w:rsidRPr="002E39FE">
              <w:t>Visitors satisfied with their visit to terrestrial parks</w:t>
            </w:r>
            <w:r w:rsidR="00D46E97">
              <w:t>.</w:t>
            </w:r>
          </w:p>
        </w:tc>
        <w:tc>
          <w:tcPr>
            <w:tcW w:w="843" w:type="pct"/>
            <w:hideMark/>
          </w:tcPr>
          <w:p w14:paraId="6EE26A9B" w14:textId="77777777" w:rsidR="00FB2CD7" w:rsidRPr="002E39FE" w:rsidRDefault="00FB2CD7">
            <w:r w:rsidRPr="002E39FE">
              <w:t>New</w:t>
            </w:r>
          </w:p>
        </w:tc>
        <w:tc>
          <w:tcPr>
            <w:tcW w:w="842" w:type="pct"/>
            <w:hideMark/>
          </w:tcPr>
          <w:p w14:paraId="7F20AAD3" w14:textId="77777777" w:rsidR="00FB2CD7" w:rsidRPr="002E39FE" w:rsidRDefault="00FB2CD7">
            <w:r w:rsidRPr="002E39FE">
              <w:t>90%</w:t>
            </w:r>
          </w:p>
        </w:tc>
      </w:tr>
      <w:tr w:rsidR="00FB2CD7" w:rsidRPr="002E39FE" w14:paraId="5B24D6DC" w14:textId="77777777" w:rsidTr="0090320E">
        <w:trPr>
          <w:cnfStyle w:val="000000010000" w:firstRow="0" w:lastRow="0" w:firstColumn="0" w:lastColumn="0" w:oddVBand="0" w:evenVBand="0" w:oddHBand="0" w:evenHBand="1" w:firstRowFirstColumn="0" w:firstRowLastColumn="0" w:lastRowFirstColumn="0" w:lastRowLastColumn="0"/>
        </w:trPr>
        <w:tc>
          <w:tcPr>
            <w:tcW w:w="1324" w:type="pct"/>
            <w:hideMark/>
          </w:tcPr>
          <w:p w14:paraId="5D8B887A" w14:textId="77777777" w:rsidR="00FB2CD7" w:rsidRPr="002E39FE" w:rsidRDefault="00FB2CD7">
            <w:r w:rsidRPr="00FB2CD7">
              <w:t>All Victorians can enjoy the outdoors</w:t>
            </w:r>
            <w:r w:rsidR="00D46E97">
              <w:t>.</w:t>
            </w:r>
          </w:p>
        </w:tc>
        <w:tc>
          <w:tcPr>
            <w:tcW w:w="1991" w:type="pct"/>
            <w:hideMark/>
          </w:tcPr>
          <w:p w14:paraId="4CFF9C11" w14:textId="77777777" w:rsidR="00FB2CD7" w:rsidRPr="002E39FE" w:rsidRDefault="00FB2CD7">
            <w:r w:rsidRPr="002E39FE">
              <w:t>Key visitor assets open to the public</w:t>
            </w:r>
            <w:r w:rsidR="00D46E97">
              <w:t>.</w:t>
            </w:r>
          </w:p>
        </w:tc>
        <w:tc>
          <w:tcPr>
            <w:tcW w:w="843" w:type="pct"/>
            <w:hideMark/>
          </w:tcPr>
          <w:p w14:paraId="051319A9" w14:textId="77777777" w:rsidR="00FB2CD7" w:rsidRPr="002E39FE" w:rsidRDefault="00FB2CD7">
            <w:r w:rsidRPr="002E39FE">
              <w:t>88%</w:t>
            </w:r>
          </w:p>
        </w:tc>
        <w:tc>
          <w:tcPr>
            <w:tcW w:w="842" w:type="pct"/>
            <w:hideMark/>
          </w:tcPr>
          <w:p w14:paraId="48CC27EF" w14:textId="77777777" w:rsidR="00FB2CD7" w:rsidRPr="002E39FE" w:rsidRDefault="00FB2CD7">
            <w:r w:rsidRPr="002E39FE">
              <w:t>93%</w:t>
            </w:r>
          </w:p>
        </w:tc>
      </w:tr>
      <w:tr w:rsidR="00FB2CD7" w:rsidRPr="002E39FE" w14:paraId="354EC9E4" w14:textId="77777777" w:rsidTr="0090320E">
        <w:tc>
          <w:tcPr>
            <w:tcW w:w="1324" w:type="pct"/>
            <w:hideMark/>
          </w:tcPr>
          <w:p w14:paraId="2F53AA5D" w14:textId="77777777" w:rsidR="00FB2CD7" w:rsidRPr="002E39FE" w:rsidRDefault="00FB2CD7">
            <w:r w:rsidRPr="00FB2CD7">
              <w:t>Natural and cultural values and places are well managed.</w:t>
            </w:r>
          </w:p>
        </w:tc>
        <w:tc>
          <w:tcPr>
            <w:tcW w:w="1991" w:type="pct"/>
            <w:hideMark/>
          </w:tcPr>
          <w:p w14:paraId="37BB6F9A" w14:textId="77777777" w:rsidR="00FB2CD7" w:rsidRPr="002E39FE" w:rsidRDefault="00FB2CD7">
            <w:r w:rsidRPr="002E39FE">
              <w:t>Priority landscapes with a conservation action plan in place</w:t>
            </w:r>
            <w:r w:rsidR="00D46E97">
              <w:t>.</w:t>
            </w:r>
          </w:p>
        </w:tc>
        <w:tc>
          <w:tcPr>
            <w:tcW w:w="843" w:type="pct"/>
            <w:hideMark/>
          </w:tcPr>
          <w:p w14:paraId="2CB53B2B" w14:textId="77777777" w:rsidR="00FB2CD7" w:rsidRPr="002E39FE" w:rsidRDefault="00FB2CD7">
            <w:r w:rsidRPr="002E39FE">
              <w:t>61%</w:t>
            </w:r>
          </w:p>
        </w:tc>
        <w:tc>
          <w:tcPr>
            <w:tcW w:w="842" w:type="pct"/>
            <w:hideMark/>
          </w:tcPr>
          <w:p w14:paraId="3FAB9A64" w14:textId="77777777" w:rsidR="00FB2CD7" w:rsidRPr="002E39FE" w:rsidRDefault="00FB2CD7">
            <w:r w:rsidRPr="002E39FE">
              <w:t>72%</w:t>
            </w:r>
          </w:p>
        </w:tc>
      </w:tr>
      <w:tr w:rsidR="00FB2CD7" w:rsidRPr="002E39FE" w14:paraId="0BB7BB89" w14:textId="77777777" w:rsidTr="0090320E">
        <w:trPr>
          <w:cnfStyle w:val="000000010000" w:firstRow="0" w:lastRow="0" w:firstColumn="0" w:lastColumn="0" w:oddVBand="0" w:evenVBand="0" w:oddHBand="0" w:evenHBand="1" w:firstRowFirstColumn="0" w:firstRowLastColumn="0" w:lastRowFirstColumn="0" w:lastRowLastColumn="0"/>
        </w:trPr>
        <w:tc>
          <w:tcPr>
            <w:tcW w:w="1324" w:type="pct"/>
            <w:hideMark/>
          </w:tcPr>
          <w:p w14:paraId="2AA40852" w14:textId="77777777" w:rsidR="00FB2CD7" w:rsidRPr="002E39FE" w:rsidRDefault="00FB2CD7">
            <w:r w:rsidRPr="00FB2CD7">
              <w:t>Natural and cultural values and places are well managed.</w:t>
            </w:r>
          </w:p>
        </w:tc>
        <w:tc>
          <w:tcPr>
            <w:tcW w:w="1991" w:type="pct"/>
            <w:hideMark/>
          </w:tcPr>
          <w:p w14:paraId="71DFF91E" w14:textId="77777777" w:rsidR="00FB2CD7" w:rsidRPr="002E39FE" w:rsidRDefault="00FB2CD7">
            <w:r w:rsidRPr="002E39FE">
              <w:t>Significant asset inspection program completed in accordance with Asset Management Plan</w:t>
            </w:r>
            <w:r w:rsidR="00D46E97">
              <w:t>.</w:t>
            </w:r>
          </w:p>
        </w:tc>
        <w:tc>
          <w:tcPr>
            <w:tcW w:w="843" w:type="pct"/>
            <w:hideMark/>
          </w:tcPr>
          <w:p w14:paraId="3864F11B" w14:textId="77777777" w:rsidR="00FB2CD7" w:rsidRPr="002E39FE" w:rsidRDefault="00FB2CD7">
            <w:r w:rsidRPr="002E39FE">
              <w:t>New</w:t>
            </w:r>
          </w:p>
        </w:tc>
        <w:tc>
          <w:tcPr>
            <w:tcW w:w="842" w:type="pct"/>
            <w:hideMark/>
          </w:tcPr>
          <w:p w14:paraId="1382605E" w14:textId="77777777" w:rsidR="00FB2CD7" w:rsidRPr="002E39FE" w:rsidRDefault="00FB2CD7">
            <w:r w:rsidRPr="002E39FE">
              <w:t>80%</w:t>
            </w:r>
          </w:p>
        </w:tc>
      </w:tr>
      <w:tr w:rsidR="00FB2CD7" w:rsidRPr="002E39FE" w14:paraId="192DF4EC" w14:textId="77777777" w:rsidTr="0090320E">
        <w:tc>
          <w:tcPr>
            <w:tcW w:w="1324" w:type="pct"/>
            <w:hideMark/>
          </w:tcPr>
          <w:p w14:paraId="22A231E4" w14:textId="77777777" w:rsidR="00FB2CD7" w:rsidRPr="002E39FE" w:rsidRDefault="00FB2CD7">
            <w:r w:rsidRPr="00FB2CD7">
              <w:t>Self-determination for Traditional Owners is advanced</w:t>
            </w:r>
            <w:r w:rsidR="00D46E97">
              <w:t>.</w:t>
            </w:r>
          </w:p>
        </w:tc>
        <w:tc>
          <w:tcPr>
            <w:tcW w:w="1991" w:type="pct"/>
            <w:hideMark/>
          </w:tcPr>
          <w:p w14:paraId="4360B75E" w14:textId="77777777" w:rsidR="00FB2CD7" w:rsidRPr="002E39FE" w:rsidRDefault="00FB2CD7">
            <w:r w:rsidRPr="002E39FE">
              <w:t>Formal partnership agreements with Traditional Owners</w:t>
            </w:r>
            <w:r w:rsidR="00D46E97">
              <w:t>.</w:t>
            </w:r>
          </w:p>
        </w:tc>
        <w:tc>
          <w:tcPr>
            <w:tcW w:w="843" w:type="pct"/>
            <w:hideMark/>
          </w:tcPr>
          <w:p w14:paraId="70676C2F" w14:textId="77777777" w:rsidR="00FB2CD7" w:rsidRPr="002E39FE" w:rsidRDefault="00FB2CD7">
            <w:r w:rsidRPr="002E39FE">
              <w:t>2 agreements</w:t>
            </w:r>
          </w:p>
        </w:tc>
        <w:tc>
          <w:tcPr>
            <w:tcW w:w="842" w:type="pct"/>
            <w:hideMark/>
          </w:tcPr>
          <w:p w14:paraId="4AAE3B83" w14:textId="77777777" w:rsidR="00FB2CD7" w:rsidRPr="002E39FE" w:rsidRDefault="00FB2CD7">
            <w:r w:rsidRPr="002E39FE">
              <w:t>4 agreements</w:t>
            </w:r>
          </w:p>
        </w:tc>
      </w:tr>
      <w:tr w:rsidR="00FB2CD7" w:rsidRPr="002E39FE" w14:paraId="41B75BBE" w14:textId="77777777" w:rsidTr="0090320E">
        <w:trPr>
          <w:cnfStyle w:val="000000010000" w:firstRow="0" w:lastRow="0" w:firstColumn="0" w:lastColumn="0" w:oddVBand="0" w:evenVBand="0" w:oddHBand="0" w:evenHBand="1" w:firstRowFirstColumn="0" w:firstRowLastColumn="0" w:lastRowFirstColumn="0" w:lastRowLastColumn="0"/>
        </w:trPr>
        <w:tc>
          <w:tcPr>
            <w:tcW w:w="1324" w:type="pct"/>
            <w:hideMark/>
          </w:tcPr>
          <w:p w14:paraId="1319BD88" w14:textId="77777777" w:rsidR="00FB2CD7" w:rsidRPr="002E39FE" w:rsidRDefault="00FB2CD7">
            <w:r w:rsidRPr="00FB2CD7">
              <w:t>Self-determination for Traditional Owners is advanced</w:t>
            </w:r>
            <w:r w:rsidR="00D46E97">
              <w:t>.</w:t>
            </w:r>
          </w:p>
        </w:tc>
        <w:tc>
          <w:tcPr>
            <w:tcW w:w="1991" w:type="pct"/>
            <w:hideMark/>
          </w:tcPr>
          <w:p w14:paraId="5D88BBEF" w14:textId="77777777" w:rsidR="00FB2CD7" w:rsidRPr="002E39FE" w:rsidRDefault="00FB2CD7">
            <w:r w:rsidRPr="002E39FE">
              <w:t>Staff that have current cultural capability training</w:t>
            </w:r>
            <w:r w:rsidR="00D46E97">
              <w:t>.</w:t>
            </w:r>
          </w:p>
        </w:tc>
        <w:tc>
          <w:tcPr>
            <w:tcW w:w="843" w:type="pct"/>
            <w:hideMark/>
          </w:tcPr>
          <w:p w14:paraId="619E9C22" w14:textId="77777777" w:rsidR="00FB2CD7" w:rsidRPr="002E39FE" w:rsidRDefault="00FB2CD7">
            <w:r w:rsidRPr="002E39FE">
              <w:t>New</w:t>
            </w:r>
          </w:p>
        </w:tc>
        <w:tc>
          <w:tcPr>
            <w:tcW w:w="842" w:type="pct"/>
            <w:hideMark/>
          </w:tcPr>
          <w:p w14:paraId="1CD8BC2A" w14:textId="77777777" w:rsidR="00FB2CD7" w:rsidRPr="002E39FE" w:rsidRDefault="00FB2CD7">
            <w:r w:rsidRPr="002E39FE">
              <w:t>90%</w:t>
            </w:r>
          </w:p>
        </w:tc>
      </w:tr>
      <w:tr w:rsidR="00FB2CD7" w:rsidRPr="002E39FE" w14:paraId="096668B0" w14:textId="77777777" w:rsidTr="0090320E">
        <w:tc>
          <w:tcPr>
            <w:tcW w:w="1324" w:type="pct"/>
            <w:hideMark/>
          </w:tcPr>
          <w:p w14:paraId="3247629D" w14:textId="77777777" w:rsidR="00FB2CD7" w:rsidRPr="002E39FE" w:rsidRDefault="00FB2CD7">
            <w:r w:rsidRPr="00FB2CD7">
              <w:t>Communities are vibrant and prosperous</w:t>
            </w:r>
            <w:r w:rsidR="00D46E97">
              <w:t>.</w:t>
            </w:r>
          </w:p>
        </w:tc>
        <w:tc>
          <w:tcPr>
            <w:tcW w:w="1991" w:type="pct"/>
            <w:hideMark/>
          </w:tcPr>
          <w:p w14:paraId="779EEBA9" w14:textId="77777777" w:rsidR="00FB2CD7" w:rsidRPr="002E39FE" w:rsidRDefault="00FB2CD7">
            <w:r w:rsidRPr="002E39FE">
              <w:t>Increase in revenue from camping and roofed accommodation to support ongoing asset maintenance and visitor experience</w:t>
            </w:r>
            <w:r w:rsidR="00D46E97">
              <w:t>.</w:t>
            </w:r>
          </w:p>
        </w:tc>
        <w:tc>
          <w:tcPr>
            <w:tcW w:w="843" w:type="pct"/>
            <w:hideMark/>
          </w:tcPr>
          <w:p w14:paraId="26C3AF4D" w14:textId="77777777" w:rsidR="00FB2CD7" w:rsidRPr="002E39FE" w:rsidRDefault="00FB2CD7">
            <w:r w:rsidRPr="002E39FE">
              <w:t>New</w:t>
            </w:r>
          </w:p>
        </w:tc>
        <w:tc>
          <w:tcPr>
            <w:tcW w:w="842" w:type="pct"/>
            <w:hideMark/>
          </w:tcPr>
          <w:p w14:paraId="3C28EF05" w14:textId="77777777" w:rsidR="00FB2CD7" w:rsidRPr="002E39FE" w:rsidRDefault="00FB2CD7">
            <w:r w:rsidRPr="002E39FE">
              <w:t>23%</w:t>
            </w:r>
          </w:p>
        </w:tc>
      </w:tr>
      <w:tr w:rsidR="00FB2CD7" w:rsidRPr="002E39FE" w14:paraId="4DFE127E" w14:textId="77777777" w:rsidTr="0090320E">
        <w:trPr>
          <w:cnfStyle w:val="000000010000" w:firstRow="0" w:lastRow="0" w:firstColumn="0" w:lastColumn="0" w:oddVBand="0" w:evenVBand="0" w:oddHBand="0" w:evenHBand="1" w:firstRowFirstColumn="0" w:firstRowLastColumn="0" w:lastRowFirstColumn="0" w:lastRowLastColumn="0"/>
        </w:trPr>
        <w:tc>
          <w:tcPr>
            <w:tcW w:w="1324" w:type="pct"/>
            <w:hideMark/>
          </w:tcPr>
          <w:p w14:paraId="38CAE18F" w14:textId="77777777" w:rsidR="00FB2CD7" w:rsidRPr="002E39FE" w:rsidRDefault="00FB2CD7">
            <w:r w:rsidRPr="00FB2CD7">
              <w:t>Communities are vibrant and prosperous</w:t>
            </w:r>
            <w:r w:rsidR="00D46E97">
              <w:t>.</w:t>
            </w:r>
          </w:p>
        </w:tc>
        <w:tc>
          <w:tcPr>
            <w:tcW w:w="1991" w:type="pct"/>
            <w:hideMark/>
          </w:tcPr>
          <w:p w14:paraId="5A3BF893" w14:textId="77777777" w:rsidR="00FB2CD7" w:rsidRPr="002E39FE" w:rsidRDefault="00FB2CD7">
            <w:r w:rsidRPr="002E39FE">
              <w:t>Increase in direct operating costs recovered from commercial agreements</w:t>
            </w:r>
            <w:r w:rsidR="00D46E97">
              <w:t>.</w:t>
            </w:r>
          </w:p>
        </w:tc>
        <w:tc>
          <w:tcPr>
            <w:tcW w:w="843" w:type="pct"/>
            <w:hideMark/>
          </w:tcPr>
          <w:p w14:paraId="49BC0022" w14:textId="77777777" w:rsidR="00FB2CD7" w:rsidRPr="002E39FE" w:rsidRDefault="00FB2CD7">
            <w:r w:rsidRPr="002E39FE">
              <w:t>New</w:t>
            </w:r>
          </w:p>
        </w:tc>
        <w:tc>
          <w:tcPr>
            <w:tcW w:w="842" w:type="pct"/>
            <w:hideMark/>
          </w:tcPr>
          <w:p w14:paraId="4C5E054C" w14:textId="77777777" w:rsidR="00FB2CD7" w:rsidRPr="002E39FE" w:rsidRDefault="00FB2CD7">
            <w:r w:rsidRPr="002E39FE">
              <w:t>18%</w:t>
            </w:r>
          </w:p>
        </w:tc>
      </w:tr>
      <w:tr w:rsidR="00FB2CD7" w:rsidRPr="002E39FE" w14:paraId="6EEDA628" w14:textId="77777777" w:rsidTr="0090320E">
        <w:tc>
          <w:tcPr>
            <w:tcW w:w="1324" w:type="pct"/>
            <w:hideMark/>
          </w:tcPr>
          <w:p w14:paraId="27185C78" w14:textId="77777777" w:rsidR="00FB2CD7" w:rsidRPr="002E39FE" w:rsidRDefault="00FB2CD7">
            <w:r w:rsidRPr="00FB2CD7">
              <w:t>Communities are vibrant and prosperous</w:t>
            </w:r>
            <w:r w:rsidR="00D46E97">
              <w:t>.</w:t>
            </w:r>
          </w:p>
        </w:tc>
        <w:tc>
          <w:tcPr>
            <w:tcW w:w="1991" w:type="pct"/>
            <w:hideMark/>
          </w:tcPr>
          <w:p w14:paraId="6CA02243" w14:textId="77777777" w:rsidR="00FB2CD7" w:rsidRPr="002E39FE" w:rsidRDefault="00FB2CD7">
            <w:r w:rsidRPr="002E39FE">
              <w:t>Visits to terrestrial parks involving social connection</w:t>
            </w:r>
            <w:r w:rsidR="00D46E97">
              <w:t>.</w:t>
            </w:r>
          </w:p>
        </w:tc>
        <w:tc>
          <w:tcPr>
            <w:tcW w:w="843" w:type="pct"/>
            <w:hideMark/>
          </w:tcPr>
          <w:p w14:paraId="564F46CB" w14:textId="77777777" w:rsidR="00FB2CD7" w:rsidRPr="002E39FE" w:rsidRDefault="00FB2CD7">
            <w:r w:rsidRPr="002E39FE">
              <w:t>New</w:t>
            </w:r>
          </w:p>
        </w:tc>
        <w:tc>
          <w:tcPr>
            <w:tcW w:w="842" w:type="pct"/>
            <w:hideMark/>
          </w:tcPr>
          <w:p w14:paraId="3A5BCDA9" w14:textId="77777777" w:rsidR="00FB2CD7" w:rsidRPr="002E39FE" w:rsidRDefault="00FB2CD7">
            <w:r w:rsidRPr="002E39FE">
              <w:t>10 million visits</w:t>
            </w:r>
          </w:p>
        </w:tc>
      </w:tr>
      <w:tr w:rsidR="00FB2CD7" w:rsidRPr="002E39FE" w14:paraId="0920F7ED" w14:textId="77777777" w:rsidTr="0090320E">
        <w:trPr>
          <w:cnfStyle w:val="000000010000" w:firstRow="0" w:lastRow="0" w:firstColumn="0" w:lastColumn="0" w:oddVBand="0" w:evenVBand="0" w:oddHBand="0" w:evenHBand="1" w:firstRowFirstColumn="0" w:firstRowLastColumn="0" w:lastRowFirstColumn="0" w:lastRowLastColumn="0"/>
        </w:trPr>
        <w:tc>
          <w:tcPr>
            <w:tcW w:w="1324" w:type="pct"/>
          </w:tcPr>
          <w:p w14:paraId="2E0C3D99" w14:textId="77777777" w:rsidR="00FB2CD7" w:rsidRPr="00FB2CD7" w:rsidRDefault="00FB2CD7" w:rsidP="00FB2CD7">
            <w:r w:rsidRPr="00FB2CD7">
              <w:t>Volunteers feel valued and supported</w:t>
            </w:r>
            <w:r w:rsidR="00D46E97">
              <w:t>.</w:t>
            </w:r>
          </w:p>
        </w:tc>
        <w:tc>
          <w:tcPr>
            <w:tcW w:w="1991" w:type="pct"/>
          </w:tcPr>
          <w:p w14:paraId="26A3F42B" w14:textId="77777777" w:rsidR="00FB2CD7" w:rsidRPr="002E39FE" w:rsidRDefault="00FB2CD7" w:rsidP="00FB2CD7">
            <w:r w:rsidRPr="00FB2CD7">
              <w:t>Active volunteers in parks, ports and waterways</w:t>
            </w:r>
            <w:r w:rsidR="00D46E97">
              <w:t>.</w:t>
            </w:r>
          </w:p>
        </w:tc>
        <w:tc>
          <w:tcPr>
            <w:tcW w:w="843" w:type="pct"/>
          </w:tcPr>
          <w:p w14:paraId="7ADAEA70" w14:textId="77777777" w:rsidR="00FB2CD7" w:rsidRPr="002E39FE" w:rsidRDefault="00FB2CD7" w:rsidP="00FB2CD7">
            <w:r w:rsidRPr="00B11934">
              <w:t>New</w:t>
            </w:r>
          </w:p>
        </w:tc>
        <w:tc>
          <w:tcPr>
            <w:tcW w:w="842" w:type="pct"/>
          </w:tcPr>
          <w:p w14:paraId="3B60BC34" w14:textId="77777777" w:rsidR="00FB2CD7" w:rsidRPr="002E39FE" w:rsidRDefault="00FB2CD7" w:rsidP="00FB2CD7">
            <w:r w:rsidRPr="00FB2CD7">
              <w:t>21,000 active volunteers</w:t>
            </w:r>
          </w:p>
        </w:tc>
      </w:tr>
      <w:tr w:rsidR="00FB2CD7" w:rsidRPr="002E39FE" w14:paraId="42173D25" w14:textId="77777777" w:rsidTr="0090320E">
        <w:tc>
          <w:tcPr>
            <w:tcW w:w="1324" w:type="pct"/>
          </w:tcPr>
          <w:p w14:paraId="50D3FB30" w14:textId="77777777" w:rsidR="00FB2CD7" w:rsidRPr="00FB2CD7" w:rsidRDefault="00FB2CD7" w:rsidP="00FB2CD7">
            <w:r w:rsidRPr="00FB2CD7">
              <w:t>Volunteers feel valued and supported</w:t>
            </w:r>
            <w:r w:rsidR="00D46E97">
              <w:t>.</w:t>
            </w:r>
          </w:p>
        </w:tc>
        <w:tc>
          <w:tcPr>
            <w:tcW w:w="1991" w:type="pct"/>
          </w:tcPr>
          <w:p w14:paraId="6F585433" w14:textId="77777777" w:rsidR="00FB2CD7" w:rsidRPr="002E39FE" w:rsidRDefault="00FB2CD7" w:rsidP="00FB2CD7">
            <w:r w:rsidRPr="00FB2CD7">
              <w:t>Volunteer hours worked in parks, ports and waterways</w:t>
            </w:r>
            <w:r w:rsidR="00D46E97">
              <w:t>.</w:t>
            </w:r>
          </w:p>
        </w:tc>
        <w:tc>
          <w:tcPr>
            <w:tcW w:w="843" w:type="pct"/>
          </w:tcPr>
          <w:p w14:paraId="2AA31AB8" w14:textId="77777777" w:rsidR="00FB2CD7" w:rsidRPr="002E39FE" w:rsidRDefault="00FB2CD7" w:rsidP="00FB2CD7">
            <w:r w:rsidRPr="00B11934">
              <w:t>New</w:t>
            </w:r>
          </w:p>
        </w:tc>
        <w:tc>
          <w:tcPr>
            <w:tcW w:w="842" w:type="pct"/>
          </w:tcPr>
          <w:p w14:paraId="4E44D7CA" w14:textId="77777777" w:rsidR="00FB2CD7" w:rsidRPr="002E39FE" w:rsidRDefault="00FB2CD7" w:rsidP="00FB2CD7">
            <w:r w:rsidRPr="00FB2CD7">
              <w:t>110,000 hours</w:t>
            </w:r>
          </w:p>
        </w:tc>
      </w:tr>
      <w:tr w:rsidR="00FB2CD7" w:rsidRPr="002E39FE" w14:paraId="2EF0E947" w14:textId="77777777" w:rsidTr="0090320E">
        <w:trPr>
          <w:cnfStyle w:val="000000010000" w:firstRow="0" w:lastRow="0" w:firstColumn="0" w:lastColumn="0" w:oddVBand="0" w:evenVBand="0" w:oddHBand="0" w:evenHBand="1" w:firstRowFirstColumn="0" w:firstRowLastColumn="0" w:lastRowFirstColumn="0" w:lastRowLastColumn="0"/>
        </w:trPr>
        <w:tc>
          <w:tcPr>
            <w:tcW w:w="1324" w:type="pct"/>
          </w:tcPr>
          <w:p w14:paraId="10918957" w14:textId="77777777" w:rsidR="00FB2CD7" w:rsidRPr="00FB2CD7" w:rsidRDefault="00D46E97" w:rsidP="00FB2CD7">
            <w:r w:rsidRPr="00D46E97">
              <w:t>Volunteers feel valued and supported</w:t>
            </w:r>
            <w:r>
              <w:t>.</w:t>
            </w:r>
          </w:p>
        </w:tc>
        <w:tc>
          <w:tcPr>
            <w:tcW w:w="1991" w:type="pct"/>
          </w:tcPr>
          <w:p w14:paraId="3A4E7A5D" w14:textId="77777777" w:rsidR="00FB2CD7" w:rsidRPr="002E39FE" w:rsidRDefault="00FB2CD7" w:rsidP="00FB2CD7">
            <w:r w:rsidRPr="00FB2CD7">
              <w:t>Strength of relationships with partners and stakeholders</w:t>
            </w:r>
            <w:r w:rsidR="00D46E97">
              <w:t>.</w:t>
            </w:r>
          </w:p>
        </w:tc>
        <w:tc>
          <w:tcPr>
            <w:tcW w:w="843" w:type="pct"/>
          </w:tcPr>
          <w:p w14:paraId="6FB91E9E" w14:textId="77777777" w:rsidR="00FB2CD7" w:rsidRPr="002E39FE" w:rsidRDefault="00FB2CD7" w:rsidP="00FB2CD7">
            <w:r w:rsidRPr="00B11934">
              <w:t>New</w:t>
            </w:r>
          </w:p>
        </w:tc>
        <w:tc>
          <w:tcPr>
            <w:tcW w:w="842" w:type="pct"/>
          </w:tcPr>
          <w:p w14:paraId="2BD895A0" w14:textId="77777777" w:rsidR="00FB2CD7" w:rsidRPr="002E39FE" w:rsidRDefault="00FB2CD7" w:rsidP="00FB2CD7">
            <w:r w:rsidRPr="00FB2CD7">
              <w:t>3 out of 5 rating</w:t>
            </w:r>
          </w:p>
        </w:tc>
      </w:tr>
    </w:tbl>
    <w:p w14:paraId="6B320D93" w14:textId="77777777" w:rsidR="003447DC" w:rsidRPr="00AA2036" w:rsidRDefault="003447DC" w:rsidP="00AA2036">
      <w:pPr>
        <w:pStyle w:val="ListNumber"/>
        <w:numPr>
          <w:ilvl w:val="0"/>
          <w:numId w:val="26"/>
        </w:numPr>
        <w:spacing w:after="60" w:line="230" w:lineRule="atLeast"/>
        <w:rPr>
          <w:sz w:val="18"/>
          <w:szCs w:val="16"/>
        </w:rPr>
      </w:pPr>
      <w:proofErr w:type="gramStart"/>
      <w:r w:rsidRPr="00AA2036">
        <w:rPr>
          <w:sz w:val="18"/>
          <w:szCs w:val="16"/>
        </w:rPr>
        <w:t>A number of</w:t>
      </w:r>
      <w:proofErr w:type="gramEnd"/>
      <w:r w:rsidRPr="00AA2036">
        <w:rPr>
          <w:sz w:val="18"/>
          <w:szCs w:val="16"/>
        </w:rPr>
        <w:t xml:space="preserve"> strategic outcome performance measures are newly introduced in this Annual Delivery Plan. Year 1 will focus on establishing methodologies and collecting baseline data. As a result, </w:t>
      </w:r>
      <w:proofErr w:type="spellStart"/>
      <w:r w:rsidRPr="00AA2036">
        <w:rPr>
          <w:sz w:val="18"/>
          <w:szCs w:val="16"/>
        </w:rPr>
        <w:t>out</w:t>
      </w:r>
      <w:proofErr w:type="spellEnd"/>
      <w:r w:rsidRPr="00AA2036">
        <w:rPr>
          <w:sz w:val="18"/>
          <w:szCs w:val="16"/>
        </w:rPr>
        <w:t xml:space="preserve"> year targets have not been set for all measures and will be developed once baseline performance is confirmed</w:t>
      </w:r>
    </w:p>
    <w:p w14:paraId="7A3FB6DC" w14:textId="77777777" w:rsidR="003447DC" w:rsidRPr="00AA2036" w:rsidRDefault="003447DC" w:rsidP="00AA2036">
      <w:pPr>
        <w:pStyle w:val="ListNumber"/>
        <w:numPr>
          <w:ilvl w:val="0"/>
          <w:numId w:val="26"/>
        </w:numPr>
        <w:spacing w:before="60" w:after="60" w:line="230" w:lineRule="atLeast"/>
        <w:rPr>
          <w:sz w:val="18"/>
          <w:szCs w:val="16"/>
        </w:rPr>
      </w:pPr>
      <w:r w:rsidRPr="00AA2036">
        <w:rPr>
          <w:sz w:val="18"/>
          <w:szCs w:val="16"/>
        </w:rPr>
        <w:t>Strategic outcome performance will be subject to ongoing review and refinement as organisational capability in performance monitoring and data collection matures, ensuring they remain robust, meaningful and aligned to Parks Victoria’s strategic outcomes.</w:t>
      </w:r>
    </w:p>
    <w:p w14:paraId="79571CDD" w14:textId="77777777" w:rsidR="00D46E97" w:rsidRPr="00D46E97" w:rsidRDefault="003447DC" w:rsidP="002B7EF6">
      <w:pPr>
        <w:pStyle w:val="Heading2"/>
      </w:pPr>
      <w:bookmarkStart w:id="18" w:name="_Toc233120805"/>
      <w:r w:rsidRPr="00D46E97">
        <w:lastRenderedPageBreak/>
        <w:t>DPS output measures</w:t>
      </w:r>
      <w:bookmarkEnd w:id="18"/>
    </w:p>
    <w:tbl>
      <w:tblPr>
        <w:tblStyle w:val="TableGrid"/>
        <w:tblW w:w="5000" w:type="pct"/>
        <w:tblLook w:val="04A0" w:firstRow="1" w:lastRow="0" w:firstColumn="1" w:lastColumn="0" w:noHBand="0" w:noVBand="1"/>
      </w:tblPr>
      <w:tblGrid>
        <w:gridCol w:w="6411"/>
        <w:gridCol w:w="1614"/>
        <w:gridCol w:w="1614"/>
      </w:tblGrid>
      <w:tr w:rsidR="00D46E97" w:rsidRPr="005A2570" w14:paraId="5472B020" w14:textId="77777777" w:rsidTr="00D46E97">
        <w:trPr>
          <w:cnfStyle w:val="100000000000" w:firstRow="1" w:lastRow="0" w:firstColumn="0" w:lastColumn="0" w:oddVBand="0" w:evenVBand="0" w:oddHBand="0" w:evenHBand="0" w:firstRowFirstColumn="0" w:firstRowLastColumn="0" w:lastRowFirstColumn="0" w:lastRowLastColumn="0"/>
        </w:trPr>
        <w:tc>
          <w:tcPr>
            <w:tcW w:w="3326" w:type="pct"/>
            <w:hideMark/>
          </w:tcPr>
          <w:p w14:paraId="1DFB4FBC" w14:textId="77777777" w:rsidR="00D46E97" w:rsidRPr="005A2570" w:rsidRDefault="00D46E97">
            <w:r w:rsidRPr="005A2570">
              <w:t>Performance measure</w:t>
            </w:r>
          </w:p>
        </w:tc>
        <w:tc>
          <w:tcPr>
            <w:tcW w:w="837" w:type="pct"/>
            <w:hideMark/>
          </w:tcPr>
          <w:p w14:paraId="4D2EA61B" w14:textId="77777777" w:rsidR="00D46E97" w:rsidRPr="005A2570" w:rsidRDefault="00D46E97">
            <w:r w:rsidRPr="005A2570">
              <w:t>Baseline</w:t>
            </w:r>
          </w:p>
        </w:tc>
        <w:tc>
          <w:tcPr>
            <w:tcW w:w="837" w:type="pct"/>
            <w:hideMark/>
          </w:tcPr>
          <w:p w14:paraId="11A7263D" w14:textId="77777777" w:rsidR="00D46E97" w:rsidRPr="005A2570" w:rsidRDefault="00D46E97">
            <w:r w:rsidRPr="005A2570">
              <w:t>2026–27 target</w:t>
            </w:r>
          </w:p>
        </w:tc>
      </w:tr>
      <w:tr w:rsidR="00D46E97" w:rsidRPr="005A2570" w14:paraId="2067E56F" w14:textId="77777777" w:rsidTr="00CB4565">
        <w:trPr>
          <w:trHeight w:val="510"/>
        </w:trPr>
        <w:tc>
          <w:tcPr>
            <w:tcW w:w="3326" w:type="pct"/>
            <w:hideMark/>
          </w:tcPr>
          <w:p w14:paraId="4EDB9DC8" w14:textId="77777777" w:rsidR="00D46E97" w:rsidRPr="005A2570" w:rsidRDefault="00D46E97">
            <w:r w:rsidRPr="005A2570">
              <w:t>Visits to national, state, urban and other terrestrial parks</w:t>
            </w:r>
          </w:p>
        </w:tc>
        <w:tc>
          <w:tcPr>
            <w:tcW w:w="837" w:type="pct"/>
            <w:hideMark/>
          </w:tcPr>
          <w:p w14:paraId="5A40D98C" w14:textId="77777777" w:rsidR="00D46E97" w:rsidRPr="005A2570" w:rsidRDefault="00D46E97">
            <w:r w:rsidRPr="005A2570">
              <w:t>85 million visits</w:t>
            </w:r>
          </w:p>
        </w:tc>
        <w:tc>
          <w:tcPr>
            <w:tcW w:w="837" w:type="pct"/>
            <w:hideMark/>
          </w:tcPr>
          <w:p w14:paraId="04E6AC2D" w14:textId="77777777" w:rsidR="00D46E97" w:rsidRPr="005A2570" w:rsidRDefault="00D46E97">
            <w:r w:rsidRPr="005A2570">
              <w:t>85 million visits</w:t>
            </w:r>
          </w:p>
        </w:tc>
      </w:tr>
      <w:tr w:rsidR="00D46E97" w:rsidRPr="005A2570" w14:paraId="6B5F23A1" w14:textId="77777777" w:rsidTr="00CB4565">
        <w:trPr>
          <w:cnfStyle w:val="000000010000" w:firstRow="0" w:lastRow="0" w:firstColumn="0" w:lastColumn="0" w:oddVBand="0" w:evenVBand="0" w:oddHBand="0" w:evenHBand="1" w:firstRowFirstColumn="0" w:firstRowLastColumn="0" w:lastRowFirstColumn="0" w:lastRowLastColumn="0"/>
          <w:trHeight w:val="510"/>
        </w:trPr>
        <w:tc>
          <w:tcPr>
            <w:tcW w:w="3326" w:type="pct"/>
            <w:hideMark/>
          </w:tcPr>
          <w:p w14:paraId="4CD997CF" w14:textId="77777777" w:rsidR="00D46E97" w:rsidRPr="005A2570" w:rsidRDefault="00D46E97">
            <w:r w:rsidRPr="005A2570">
              <w:t>Visits to piers and jetties</w:t>
            </w:r>
          </w:p>
        </w:tc>
        <w:tc>
          <w:tcPr>
            <w:tcW w:w="837" w:type="pct"/>
            <w:hideMark/>
          </w:tcPr>
          <w:p w14:paraId="52A1BAC9" w14:textId="77777777" w:rsidR="00D46E97" w:rsidRPr="005A2570" w:rsidRDefault="00D46E97">
            <w:r w:rsidRPr="005A2570">
              <w:t>40 million visits</w:t>
            </w:r>
          </w:p>
        </w:tc>
        <w:tc>
          <w:tcPr>
            <w:tcW w:w="837" w:type="pct"/>
            <w:hideMark/>
          </w:tcPr>
          <w:p w14:paraId="2187A203" w14:textId="77777777" w:rsidR="00D46E97" w:rsidRPr="005A2570" w:rsidRDefault="00D46E97">
            <w:r w:rsidRPr="005A2570">
              <w:t>40 million visits</w:t>
            </w:r>
          </w:p>
        </w:tc>
      </w:tr>
      <w:tr w:rsidR="00D46E97" w:rsidRPr="005A2570" w14:paraId="6F54A88C" w14:textId="77777777" w:rsidTr="00CB4565">
        <w:trPr>
          <w:trHeight w:val="510"/>
        </w:trPr>
        <w:tc>
          <w:tcPr>
            <w:tcW w:w="3326" w:type="pct"/>
            <w:hideMark/>
          </w:tcPr>
          <w:p w14:paraId="3BE6CFD3" w14:textId="77777777" w:rsidR="00D46E97" w:rsidRPr="005A2570" w:rsidRDefault="00D46E97">
            <w:r w:rsidRPr="005A2570">
              <w:t>Significant built bay assets managed by Parks Victoria rated in average to excellent condition</w:t>
            </w:r>
          </w:p>
        </w:tc>
        <w:tc>
          <w:tcPr>
            <w:tcW w:w="837" w:type="pct"/>
            <w:hideMark/>
          </w:tcPr>
          <w:p w14:paraId="20BFA0B4" w14:textId="344BC04D" w:rsidR="00D46E97" w:rsidRPr="005A2570" w:rsidRDefault="00D46E97">
            <w:r w:rsidRPr="005A2570">
              <w:t>8</w:t>
            </w:r>
            <w:r w:rsidR="00551E8D">
              <w:t>0</w:t>
            </w:r>
            <w:r w:rsidRPr="005A2570">
              <w:t>%</w:t>
            </w:r>
          </w:p>
        </w:tc>
        <w:tc>
          <w:tcPr>
            <w:tcW w:w="837" w:type="pct"/>
            <w:hideMark/>
          </w:tcPr>
          <w:p w14:paraId="7284E511" w14:textId="256E275D" w:rsidR="00D46E97" w:rsidRPr="005A2570" w:rsidRDefault="00D46E97">
            <w:r w:rsidRPr="005A2570">
              <w:t>8</w:t>
            </w:r>
            <w:r w:rsidR="00551E8D">
              <w:t>0</w:t>
            </w:r>
            <w:r w:rsidRPr="005A2570">
              <w:t>%</w:t>
            </w:r>
          </w:p>
        </w:tc>
      </w:tr>
      <w:tr w:rsidR="00D46E97" w:rsidRPr="005A2570" w14:paraId="503DCB67" w14:textId="77777777" w:rsidTr="00CB4565">
        <w:trPr>
          <w:cnfStyle w:val="000000010000" w:firstRow="0" w:lastRow="0" w:firstColumn="0" w:lastColumn="0" w:oddVBand="0" w:evenVBand="0" w:oddHBand="0" w:evenHBand="1" w:firstRowFirstColumn="0" w:firstRowLastColumn="0" w:lastRowFirstColumn="0" w:lastRowLastColumn="0"/>
          <w:trHeight w:val="510"/>
        </w:trPr>
        <w:tc>
          <w:tcPr>
            <w:tcW w:w="3326" w:type="pct"/>
            <w:hideMark/>
          </w:tcPr>
          <w:p w14:paraId="1DD2E7F1" w14:textId="77777777" w:rsidR="00D46E97" w:rsidRPr="005A2570" w:rsidRDefault="00D46E97">
            <w:r w:rsidRPr="005A2570">
              <w:t>Significant built park assets managed by Parks Victoria rated in average to excellent condition</w:t>
            </w:r>
          </w:p>
        </w:tc>
        <w:tc>
          <w:tcPr>
            <w:tcW w:w="837" w:type="pct"/>
            <w:hideMark/>
          </w:tcPr>
          <w:p w14:paraId="3F18BD60" w14:textId="512CFC3C" w:rsidR="00D46E97" w:rsidRPr="005A2570" w:rsidRDefault="00D46E97">
            <w:r w:rsidRPr="005A2570">
              <w:t>8</w:t>
            </w:r>
            <w:r w:rsidR="00551E8D">
              <w:t>8</w:t>
            </w:r>
            <w:r w:rsidRPr="005A2570">
              <w:t>%</w:t>
            </w:r>
          </w:p>
        </w:tc>
        <w:tc>
          <w:tcPr>
            <w:tcW w:w="837" w:type="pct"/>
            <w:hideMark/>
          </w:tcPr>
          <w:p w14:paraId="3325E7E3" w14:textId="3CA173F0" w:rsidR="00D46E97" w:rsidRPr="005A2570" w:rsidRDefault="00D46E97">
            <w:r w:rsidRPr="005A2570">
              <w:t>8</w:t>
            </w:r>
            <w:r w:rsidR="00551E8D">
              <w:t>8</w:t>
            </w:r>
            <w:r w:rsidRPr="005A2570">
              <w:t>%</w:t>
            </w:r>
          </w:p>
        </w:tc>
      </w:tr>
      <w:tr w:rsidR="00D46E97" w:rsidRPr="005A2570" w14:paraId="591E7794" w14:textId="77777777" w:rsidTr="00CB4565">
        <w:trPr>
          <w:trHeight w:val="510"/>
        </w:trPr>
        <w:tc>
          <w:tcPr>
            <w:tcW w:w="3326" w:type="pct"/>
            <w:hideMark/>
          </w:tcPr>
          <w:p w14:paraId="6DB10362" w14:textId="0E6EF4AC" w:rsidR="00D46E97" w:rsidRPr="005A2570" w:rsidRDefault="00082A8C">
            <w:r w:rsidRPr="00082A8C">
              <w:t>Area treated to minimise the impact of pest plants, pest animals and over abundant native animals in parks managed by Parks Victoria</w:t>
            </w:r>
            <w:r w:rsidRPr="005A2570" w:rsidDel="00082A8C">
              <w:t xml:space="preserve"> </w:t>
            </w:r>
          </w:p>
        </w:tc>
        <w:tc>
          <w:tcPr>
            <w:tcW w:w="837" w:type="pct"/>
            <w:hideMark/>
          </w:tcPr>
          <w:p w14:paraId="3ADBC60E" w14:textId="77777777" w:rsidR="00D46E97" w:rsidRPr="005A2570" w:rsidRDefault="00D46E97">
            <w:r w:rsidRPr="005A2570">
              <w:t>1.6 million hectares</w:t>
            </w:r>
          </w:p>
        </w:tc>
        <w:tc>
          <w:tcPr>
            <w:tcW w:w="837" w:type="pct"/>
            <w:hideMark/>
          </w:tcPr>
          <w:p w14:paraId="1C49DFE1" w14:textId="77777777" w:rsidR="00D46E97" w:rsidRPr="005A2570" w:rsidRDefault="00D46E97">
            <w:r w:rsidRPr="005A2570">
              <w:t>1.6 million hectares</w:t>
            </w:r>
          </w:p>
        </w:tc>
      </w:tr>
      <w:tr w:rsidR="00D46E97" w:rsidRPr="005A2570" w14:paraId="676D9F56" w14:textId="77777777" w:rsidTr="00CB4565">
        <w:trPr>
          <w:cnfStyle w:val="000000010000" w:firstRow="0" w:lastRow="0" w:firstColumn="0" w:lastColumn="0" w:oddVBand="0" w:evenVBand="0" w:oddHBand="0" w:evenHBand="1" w:firstRowFirstColumn="0" w:firstRowLastColumn="0" w:lastRowFirstColumn="0" w:lastRowLastColumn="0"/>
          <w:trHeight w:val="510"/>
        </w:trPr>
        <w:tc>
          <w:tcPr>
            <w:tcW w:w="3326" w:type="pct"/>
            <w:hideMark/>
          </w:tcPr>
          <w:p w14:paraId="00DE557E" w14:textId="77777777" w:rsidR="00D46E97" w:rsidRPr="005A2570" w:rsidRDefault="00D46E97">
            <w:r w:rsidRPr="005A2570">
              <w:t>Total area of estate managed by Parks Victoria</w:t>
            </w:r>
          </w:p>
        </w:tc>
        <w:tc>
          <w:tcPr>
            <w:tcW w:w="837" w:type="pct"/>
            <w:hideMark/>
          </w:tcPr>
          <w:p w14:paraId="6C826563" w14:textId="77777777" w:rsidR="00D46E97" w:rsidRPr="005A2570" w:rsidRDefault="00D46E97">
            <w:r w:rsidRPr="005A2570">
              <w:t>4.12 million hectares</w:t>
            </w:r>
          </w:p>
        </w:tc>
        <w:tc>
          <w:tcPr>
            <w:tcW w:w="837" w:type="pct"/>
            <w:hideMark/>
          </w:tcPr>
          <w:p w14:paraId="61788405" w14:textId="77777777" w:rsidR="00D46E97" w:rsidRPr="005A2570" w:rsidRDefault="00D46E97">
            <w:r w:rsidRPr="005A2570">
              <w:t>4.10 million hectares</w:t>
            </w:r>
          </w:p>
        </w:tc>
      </w:tr>
    </w:tbl>
    <w:p w14:paraId="014E0D37" w14:textId="77777777" w:rsidR="00AA2036" w:rsidRDefault="00AA2036" w:rsidP="00AA2036">
      <w:pPr>
        <w:pStyle w:val="BodyText"/>
        <w:spacing w:before="480"/>
      </w:pPr>
      <w:bookmarkStart w:id="19" w:name="_Toc233120806"/>
      <w:r>
        <w:rPr>
          <w:noProof/>
        </w:rPr>
        <w:drawing>
          <wp:inline distT="0" distB="0" distL="0" distR="0" wp14:anchorId="64C8EE8A" wp14:editId="0B7412C5">
            <wp:extent cx="6120000" cy="4082400"/>
            <wp:effectExtent l="0" t="0" r="0" b="0"/>
            <wp:docPr id="1495917902" name="Picture 12" descr="Parks Victoria ranger walking on a sandy, tire-marked path through a dry, scrubby landscape with sparse, burnt veget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5917902" name="Picture 12" descr="Parks Victoria ranger walking on a sandy, tire-marked path through a dry, scrubby landscape with sparse, burnt vegetation. "/>
                    <pic:cNvPicPr preferRelativeResize="0"/>
                  </pic:nvPicPr>
                  <pic:blipFill rotWithShape="1">
                    <a:blip r:embed="rId33" cstate="screen">
                      <a:extLst>
                        <a:ext uri="{28A0092B-C50C-407E-A947-70E740481C1C}">
                          <a14:useLocalDpi xmlns:a14="http://schemas.microsoft.com/office/drawing/2010/main"/>
                        </a:ext>
                      </a:extLst>
                    </a:blip>
                    <a:srcRect/>
                    <a:stretch>
                      <a:fillRect/>
                    </a:stretch>
                  </pic:blipFill>
                  <pic:spPr>
                    <a:xfrm>
                      <a:off x="0" y="0"/>
                      <a:ext cx="6120000" cy="4082400"/>
                    </a:xfrm>
                    <a:prstGeom prst="rect">
                      <a:avLst/>
                    </a:prstGeom>
                  </pic:spPr>
                </pic:pic>
              </a:graphicData>
            </a:graphic>
          </wp:inline>
        </w:drawing>
      </w:r>
    </w:p>
    <w:p w14:paraId="2A5D9FD1" w14:textId="77777777" w:rsidR="00AA2036" w:rsidRDefault="00AA2036" w:rsidP="00AA2036">
      <w:pPr>
        <w:pStyle w:val="Caption"/>
      </w:pPr>
      <w:r>
        <w:t xml:space="preserve">A ranger walking in Little Desert National Park, </w:t>
      </w:r>
      <w:proofErr w:type="spellStart"/>
      <w:r>
        <w:t>Wotjobaluk</w:t>
      </w:r>
      <w:proofErr w:type="spellEnd"/>
      <w:r>
        <w:t xml:space="preserve">, </w:t>
      </w:r>
      <w:proofErr w:type="spellStart"/>
      <w:r>
        <w:t>Jaadwa</w:t>
      </w:r>
      <w:proofErr w:type="spellEnd"/>
      <w:r>
        <w:t xml:space="preserve">, </w:t>
      </w:r>
      <w:proofErr w:type="spellStart"/>
      <w:r>
        <w:t>Jadawadjali</w:t>
      </w:r>
      <w:proofErr w:type="spellEnd"/>
      <w:r>
        <w:t xml:space="preserve">, </w:t>
      </w:r>
      <w:proofErr w:type="spellStart"/>
      <w:r>
        <w:t>Wergaia</w:t>
      </w:r>
      <w:proofErr w:type="spellEnd"/>
      <w:r>
        <w:t xml:space="preserve"> and </w:t>
      </w:r>
      <w:proofErr w:type="spellStart"/>
      <w:r>
        <w:t>Jupagulk</w:t>
      </w:r>
      <w:proofErr w:type="spellEnd"/>
      <w:r>
        <w:t xml:space="preserve"> Country</w:t>
      </w:r>
    </w:p>
    <w:p w14:paraId="1DCE2FD0" w14:textId="77777777" w:rsidR="003447DC" w:rsidRDefault="003447DC" w:rsidP="002B7EF6">
      <w:pPr>
        <w:pStyle w:val="Heading1"/>
      </w:pPr>
      <w:r>
        <w:lastRenderedPageBreak/>
        <w:t>Our resources</w:t>
      </w:r>
      <w:bookmarkEnd w:id="19"/>
    </w:p>
    <w:p w14:paraId="0A0CF7D0" w14:textId="77777777" w:rsidR="003447DC" w:rsidRPr="00D46E97" w:rsidRDefault="003447DC" w:rsidP="00CB4565">
      <w:pPr>
        <w:pStyle w:val="Heading2"/>
        <w:spacing w:before="120" w:after="120"/>
      </w:pPr>
      <w:bookmarkStart w:id="20" w:name="_Toc233120807"/>
      <w:r w:rsidRPr="00D46E97">
        <w:t>Our budget</w:t>
      </w:r>
      <w:bookmarkEnd w:id="20"/>
    </w:p>
    <w:p w14:paraId="2E8B9159" w14:textId="77777777" w:rsidR="003447DC" w:rsidRDefault="003447DC" w:rsidP="00E907A3">
      <w:pPr>
        <w:pStyle w:val="BodyText"/>
        <w:spacing w:line="250" w:lineRule="atLeast"/>
      </w:pPr>
      <w:r w:rsidRPr="00D46E97">
        <w:t xml:space="preserve">The 2026–27 budget prioritises investment in delivering our core services and developing our capability. </w:t>
      </w:r>
      <w:r w:rsidR="00E907A3">
        <w:br/>
      </w:r>
      <w:r w:rsidRPr="00D46E97">
        <w:t xml:space="preserve">Our 2026–27 revenue is forecast at $302.5 million and 2026–27 expenditure is forecast at $315.8 million, resulting in a modest operating deficit of $2.7 million after adjustments and before depreciation. Due to the timing of when revenue is received, Parks Victoria uses its cash reserves to manage cashflows and achieve a balanced budget. </w:t>
      </w:r>
    </w:p>
    <w:tbl>
      <w:tblPr>
        <w:tblStyle w:val="TableGrid"/>
        <w:tblW w:w="5000" w:type="pct"/>
        <w:tblLook w:val="04A0" w:firstRow="1" w:lastRow="0" w:firstColumn="1" w:lastColumn="0" w:noHBand="0" w:noVBand="1"/>
      </w:tblPr>
      <w:tblGrid>
        <w:gridCol w:w="7094"/>
        <w:gridCol w:w="2545"/>
      </w:tblGrid>
      <w:tr w:rsidR="00D46E97" w:rsidRPr="002E39FE" w14:paraId="3EE8B646" w14:textId="77777777" w:rsidTr="00B04AFD">
        <w:trPr>
          <w:cnfStyle w:val="100000000000" w:firstRow="1" w:lastRow="0" w:firstColumn="0" w:lastColumn="0" w:oddVBand="0" w:evenVBand="0" w:oddHBand="0" w:evenHBand="0" w:firstRowFirstColumn="0" w:firstRowLastColumn="0" w:lastRowFirstColumn="0" w:lastRowLastColumn="0"/>
        </w:trPr>
        <w:tc>
          <w:tcPr>
            <w:tcW w:w="3680" w:type="pct"/>
            <w:hideMark/>
          </w:tcPr>
          <w:p w14:paraId="3B53D24F" w14:textId="77777777" w:rsidR="00D46E97" w:rsidRPr="002E39FE" w:rsidRDefault="00D46E97" w:rsidP="00B04AFD">
            <w:r w:rsidRPr="002E39FE">
              <w:t>Summary of 2026–27 budget</w:t>
            </w:r>
          </w:p>
        </w:tc>
        <w:tc>
          <w:tcPr>
            <w:tcW w:w="1320" w:type="pct"/>
            <w:hideMark/>
          </w:tcPr>
          <w:p w14:paraId="19B7E569" w14:textId="77777777" w:rsidR="00D46E97" w:rsidRPr="002E39FE" w:rsidRDefault="00D46E97" w:rsidP="00B04AFD">
            <w:pPr>
              <w:jc w:val="right"/>
            </w:pPr>
            <w:r w:rsidRPr="002E39FE">
              <w:t>($’000)</w:t>
            </w:r>
          </w:p>
        </w:tc>
      </w:tr>
      <w:tr w:rsidR="00D46E97" w:rsidRPr="007F1F6D" w14:paraId="5E68214E" w14:textId="77777777" w:rsidTr="00B04AFD">
        <w:tc>
          <w:tcPr>
            <w:tcW w:w="3680" w:type="pct"/>
            <w:shd w:val="clear" w:color="auto" w:fill="F0F2F7"/>
            <w:hideMark/>
          </w:tcPr>
          <w:p w14:paraId="00A58010" w14:textId="77777777" w:rsidR="00D46E97" w:rsidRPr="007F1F6D" w:rsidRDefault="00D46E97" w:rsidP="00B04AFD">
            <w:pPr>
              <w:keepNext/>
              <w:rPr>
                <w:b/>
                <w:bCs/>
              </w:rPr>
            </w:pPr>
            <w:r w:rsidRPr="007F1F6D">
              <w:rPr>
                <w:b/>
                <w:bCs/>
              </w:rPr>
              <w:t>Revenue</w:t>
            </w:r>
          </w:p>
        </w:tc>
        <w:tc>
          <w:tcPr>
            <w:tcW w:w="1320" w:type="pct"/>
            <w:shd w:val="clear" w:color="auto" w:fill="F0F2F7"/>
            <w:hideMark/>
          </w:tcPr>
          <w:p w14:paraId="682E971D" w14:textId="77777777" w:rsidR="00D46E97" w:rsidRPr="007F1F6D" w:rsidRDefault="00D46E97" w:rsidP="00B04AFD">
            <w:pPr>
              <w:keepNext/>
              <w:jc w:val="right"/>
              <w:rPr>
                <w:b/>
                <w:bCs/>
              </w:rPr>
            </w:pPr>
          </w:p>
        </w:tc>
      </w:tr>
      <w:tr w:rsidR="00D46E97" w:rsidRPr="002E39FE" w14:paraId="54291DAE" w14:textId="77777777" w:rsidTr="00B04AFD">
        <w:trPr>
          <w:cnfStyle w:val="000000010000" w:firstRow="0" w:lastRow="0" w:firstColumn="0" w:lastColumn="0" w:oddVBand="0" w:evenVBand="0" w:oddHBand="0" w:evenHBand="1" w:firstRowFirstColumn="0" w:firstRowLastColumn="0" w:lastRowFirstColumn="0" w:lastRowLastColumn="0"/>
        </w:trPr>
        <w:tc>
          <w:tcPr>
            <w:tcW w:w="3680" w:type="pct"/>
            <w:hideMark/>
          </w:tcPr>
          <w:p w14:paraId="5BD2969C" w14:textId="77777777" w:rsidR="00D46E97" w:rsidRPr="002E39FE" w:rsidRDefault="00D46E97" w:rsidP="00B04AFD">
            <w:pPr>
              <w:keepNext/>
            </w:pPr>
            <w:r w:rsidRPr="002E39FE">
              <w:t>Base funding</w:t>
            </w:r>
          </w:p>
        </w:tc>
        <w:tc>
          <w:tcPr>
            <w:tcW w:w="1320" w:type="pct"/>
            <w:hideMark/>
          </w:tcPr>
          <w:p w14:paraId="38E8C061" w14:textId="77777777" w:rsidR="00D46E97" w:rsidRPr="002E39FE" w:rsidRDefault="00D46E97" w:rsidP="00B04AFD">
            <w:pPr>
              <w:keepNext/>
              <w:jc w:val="right"/>
            </w:pPr>
            <w:r w:rsidRPr="002E39FE">
              <w:t>174,463</w:t>
            </w:r>
          </w:p>
        </w:tc>
      </w:tr>
      <w:tr w:rsidR="00D46E97" w:rsidRPr="002E39FE" w14:paraId="0A67FC65" w14:textId="77777777" w:rsidTr="00B04AFD">
        <w:tc>
          <w:tcPr>
            <w:tcW w:w="3680" w:type="pct"/>
            <w:hideMark/>
          </w:tcPr>
          <w:p w14:paraId="48649140" w14:textId="77777777" w:rsidR="00D46E97" w:rsidRPr="002E39FE" w:rsidRDefault="00D46E97" w:rsidP="00B04AFD">
            <w:pPr>
              <w:keepNext/>
            </w:pPr>
            <w:r w:rsidRPr="002E39FE">
              <w:t>External grants</w:t>
            </w:r>
          </w:p>
        </w:tc>
        <w:tc>
          <w:tcPr>
            <w:tcW w:w="1320" w:type="pct"/>
            <w:hideMark/>
          </w:tcPr>
          <w:p w14:paraId="55251373" w14:textId="77777777" w:rsidR="00D46E97" w:rsidRPr="002E39FE" w:rsidRDefault="007F1F6D" w:rsidP="00B04AFD">
            <w:pPr>
              <w:keepNext/>
              <w:jc w:val="right"/>
            </w:pPr>
            <w:r>
              <w:t>N/A</w:t>
            </w:r>
          </w:p>
        </w:tc>
      </w:tr>
      <w:tr w:rsidR="00D46E97" w:rsidRPr="002E39FE" w14:paraId="5BE5AA14" w14:textId="77777777" w:rsidTr="00B04AFD">
        <w:trPr>
          <w:cnfStyle w:val="000000010000" w:firstRow="0" w:lastRow="0" w:firstColumn="0" w:lastColumn="0" w:oddVBand="0" w:evenVBand="0" w:oddHBand="0" w:evenHBand="1" w:firstRowFirstColumn="0" w:firstRowLastColumn="0" w:lastRowFirstColumn="0" w:lastRowLastColumn="0"/>
        </w:trPr>
        <w:tc>
          <w:tcPr>
            <w:tcW w:w="3680" w:type="pct"/>
            <w:hideMark/>
          </w:tcPr>
          <w:p w14:paraId="524A6B75" w14:textId="77777777" w:rsidR="00D46E97" w:rsidRPr="002E39FE" w:rsidRDefault="00D46E97" w:rsidP="00B04AFD">
            <w:pPr>
              <w:pStyle w:val="BodyTextIndent"/>
            </w:pPr>
            <w:r w:rsidRPr="002E39FE">
              <w:t>Operating grants</w:t>
            </w:r>
          </w:p>
        </w:tc>
        <w:tc>
          <w:tcPr>
            <w:tcW w:w="1320" w:type="pct"/>
            <w:hideMark/>
          </w:tcPr>
          <w:p w14:paraId="0C094D43" w14:textId="77777777" w:rsidR="00D46E97" w:rsidRPr="002E39FE" w:rsidRDefault="00D46E97" w:rsidP="00B04AFD">
            <w:pPr>
              <w:jc w:val="right"/>
            </w:pPr>
            <w:r w:rsidRPr="002E39FE">
              <w:t>36,666</w:t>
            </w:r>
          </w:p>
        </w:tc>
      </w:tr>
      <w:tr w:rsidR="00D46E97" w:rsidRPr="002E39FE" w14:paraId="6212D336" w14:textId="77777777" w:rsidTr="00B04AFD">
        <w:tc>
          <w:tcPr>
            <w:tcW w:w="3680" w:type="pct"/>
            <w:hideMark/>
          </w:tcPr>
          <w:p w14:paraId="14BA9796" w14:textId="77777777" w:rsidR="00D46E97" w:rsidRPr="002E39FE" w:rsidRDefault="00D46E97" w:rsidP="00B04AFD">
            <w:pPr>
              <w:pStyle w:val="BodyTextIndent"/>
            </w:pPr>
            <w:r w:rsidRPr="002E39FE">
              <w:t>Recovery grants</w:t>
            </w:r>
          </w:p>
        </w:tc>
        <w:tc>
          <w:tcPr>
            <w:tcW w:w="1320" w:type="pct"/>
            <w:hideMark/>
          </w:tcPr>
          <w:p w14:paraId="5556128F" w14:textId="77777777" w:rsidR="00D46E97" w:rsidRPr="002E39FE" w:rsidRDefault="00D46E97" w:rsidP="00B04AFD">
            <w:pPr>
              <w:jc w:val="right"/>
            </w:pPr>
            <w:r w:rsidRPr="002E39FE">
              <w:t>36,732</w:t>
            </w:r>
          </w:p>
        </w:tc>
      </w:tr>
      <w:tr w:rsidR="00D46E97" w:rsidRPr="002E39FE" w14:paraId="14991867" w14:textId="77777777" w:rsidTr="00B04AFD">
        <w:trPr>
          <w:cnfStyle w:val="000000010000" w:firstRow="0" w:lastRow="0" w:firstColumn="0" w:lastColumn="0" w:oddVBand="0" w:evenVBand="0" w:oddHBand="0" w:evenHBand="1" w:firstRowFirstColumn="0" w:firstRowLastColumn="0" w:lastRowFirstColumn="0" w:lastRowLastColumn="0"/>
        </w:trPr>
        <w:tc>
          <w:tcPr>
            <w:tcW w:w="3680" w:type="pct"/>
            <w:hideMark/>
          </w:tcPr>
          <w:p w14:paraId="073DA19A" w14:textId="77777777" w:rsidR="00D46E97" w:rsidRPr="002E39FE" w:rsidRDefault="00D46E97" w:rsidP="00B04AFD">
            <w:pPr>
              <w:pStyle w:val="BodyTextIndent"/>
            </w:pPr>
            <w:r w:rsidRPr="002E39FE">
              <w:t>Capital grants</w:t>
            </w:r>
          </w:p>
        </w:tc>
        <w:tc>
          <w:tcPr>
            <w:tcW w:w="1320" w:type="pct"/>
            <w:hideMark/>
          </w:tcPr>
          <w:p w14:paraId="626D4265" w14:textId="77777777" w:rsidR="00D46E97" w:rsidRPr="002E39FE" w:rsidRDefault="00D46E97" w:rsidP="00B04AFD">
            <w:pPr>
              <w:jc w:val="right"/>
            </w:pPr>
            <w:r w:rsidRPr="002E39FE">
              <w:t>13,710</w:t>
            </w:r>
          </w:p>
        </w:tc>
      </w:tr>
      <w:tr w:rsidR="00D46E97" w:rsidRPr="002E39FE" w14:paraId="2299E7E9" w14:textId="77777777" w:rsidTr="00B04AFD">
        <w:tc>
          <w:tcPr>
            <w:tcW w:w="3680" w:type="pct"/>
            <w:hideMark/>
          </w:tcPr>
          <w:p w14:paraId="5049D69F" w14:textId="77777777" w:rsidR="00D46E97" w:rsidRPr="002E39FE" w:rsidRDefault="00D46E97" w:rsidP="00B04AFD">
            <w:r w:rsidRPr="002E39FE">
              <w:t>Income generating activities</w:t>
            </w:r>
          </w:p>
        </w:tc>
        <w:tc>
          <w:tcPr>
            <w:tcW w:w="1320" w:type="pct"/>
            <w:hideMark/>
          </w:tcPr>
          <w:p w14:paraId="3BBB7C3C" w14:textId="77777777" w:rsidR="00D46E97" w:rsidRPr="002E39FE" w:rsidRDefault="00D46E97" w:rsidP="00B04AFD">
            <w:pPr>
              <w:jc w:val="right"/>
            </w:pPr>
            <w:r w:rsidRPr="002E39FE">
              <w:t>32,758</w:t>
            </w:r>
          </w:p>
        </w:tc>
      </w:tr>
      <w:tr w:rsidR="00D46E97" w:rsidRPr="002E39FE" w14:paraId="3C5CE158" w14:textId="77777777" w:rsidTr="00B04AFD">
        <w:trPr>
          <w:cnfStyle w:val="000000010000" w:firstRow="0" w:lastRow="0" w:firstColumn="0" w:lastColumn="0" w:oddVBand="0" w:evenVBand="0" w:oddHBand="0" w:evenHBand="1" w:firstRowFirstColumn="0" w:firstRowLastColumn="0" w:lastRowFirstColumn="0" w:lastRowLastColumn="0"/>
        </w:trPr>
        <w:tc>
          <w:tcPr>
            <w:tcW w:w="3680" w:type="pct"/>
            <w:hideMark/>
          </w:tcPr>
          <w:p w14:paraId="05628E85" w14:textId="77777777" w:rsidR="00D46E97" w:rsidRPr="002E39FE" w:rsidRDefault="00D46E97" w:rsidP="00B04AFD">
            <w:r w:rsidRPr="002E39FE">
              <w:t>Interest</w:t>
            </w:r>
          </w:p>
        </w:tc>
        <w:tc>
          <w:tcPr>
            <w:tcW w:w="1320" w:type="pct"/>
            <w:hideMark/>
          </w:tcPr>
          <w:p w14:paraId="310232A0" w14:textId="77777777" w:rsidR="00D46E97" w:rsidRPr="002E39FE" w:rsidRDefault="00D46E97" w:rsidP="00B04AFD">
            <w:pPr>
              <w:jc w:val="right"/>
            </w:pPr>
            <w:r w:rsidRPr="002E39FE">
              <w:t>6,500</w:t>
            </w:r>
          </w:p>
        </w:tc>
      </w:tr>
      <w:tr w:rsidR="00D46E97" w:rsidRPr="002E39FE" w14:paraId="251C7BF8" w14:textId="77777777" w:rsidTr="00B04AFD">
        <w:tc>
          <w:tcPr>
            <w:tcW w:w="3680" w:type="pct"/>
            <w:hideMark/>
          </w:tcPr>
          <w:p w14:paraId="523DAFCE" w14:textId="77777777" w:rsidR="00D46E97" w:rsidRPr="002E39FE" w:rsidRDefault="00D46E97" w:rsidP="00B04AFD">
            <w:r w:rsidRPr="002E39FE">
              <w:t>Other</w:t>
            </w:r>
          </w:p>
        </w:tc>
        <w:tc>
          <w:tcPr>
            <w:tcW w:w="1320" w:type="pct"/>
            <w:hideMark/>
          </w:tcPr>
          <w:p w14:paraId="238E4C93" w14:textId="77777777" w:rsidR="00D46E97" w:rsidRPr="002E39FE" w:rsidRDefault="00D46E97" w:rsidP="00B04AFD">
            <w:pPr>
              <w:jc w:val="right"/>
            </w:pPr>
            <w:r w:rsidRPr="002E39FE">
              <w:t>1,706</w:t>
            </w:r>
          </w:p>
        </w:tc>
      </w:tr>
      <w:tr w:rsidR="00D46E97" w:rsidRPr="007F1F6D" w14:paraId="3B9CCA5D" w14:textId="77777777" w:rsidTr="00B04AFD">
        <w:trPr>
          <w:cnfStyle w:val="000000010000" w:firstRow="0" w:lastRow="0" w:firstColumn="0" w:lastColumn="0" w:oddVBand="0" w:evenVBand="0" w:oddHBand="0" w:evenHBand="1" w:firstRowFirstColumn="0" w:firstRowLastColumn="0" w:lastRowFirstColumn="0" w:lastRowLastColumn="0"/>
        </w:trPr>
        <w:tc>
          <w:tcPr>
            <w:tcW w:w="3680" w:type="pct"/>
            <w:hideMark/>
          </w:tcPr>
          <w:p w14:paraId="50CCA765" w14:textId="77777777" w:rsidR="00D46E97" w:rsidRPr="007F1F6D" w:rsidRDefault="00D46E97" w:rsidP="00B04AFD">
            <w:pPr>
              <w:rPr>
                <w:b/>
                <w:bCs/>
              </w:rPr>
            </w:pPr>
            <w:r w:rsidRPr="007F1F6D">
              <w:rPr>
                <w:b/>
                <w:bCs/>
              </w:rPr>
              <w:t>Total revenue</w:t>
            </w:r>
          </w:p>
        </w:tc>
        <w:tc>
          <w:tcPr>
            <w:tcW w:w="1320" w:type="pct"/>
            <w:hideMark/>
          </w:tcPr>
          <w:p w14:paraId="563EA069" w14:textId="77777777" w:rsidR="00D46E97" w:rsidRPr="007F1F6D" w:rsidRDefault="00D46E97" w:rsidP="00B04AFD">
            <w:pPr>
              <w:jc w:val="right"/>
              <w:rPr>
                <w:b/>
                <w:bCs/>
              </w:rPr>
            </w:pPr>
            <w:r w:rsidRPr="007F1F6D">
              <w:rPr>
                <w:b/>
                <w:bCs/>
              </w:rPr>
              <w:t>302,515</w:t>
            </w:r>
          </w:p>
        </w:tc>
      </w:tr>
      <w:tr w:rsidR="00D46E97" w:rsidRPr="007F1F6D" w14:paraId="3E32E0AD" w14:textId="77777777" w:rsidTr="00B04AFD">
        <w:tc>
          <w:tcPr>
            <w:tcW w:w="3680" w:type="pct"/>
            <w:shd w:val="clear" w:color="auto" w:fill="F0F2F7"/>
            <w:hideMark/>
          </w:tcPr>
          <w:p w14:paraId="090C330C" w14:textId="77777777" w:rsidR="00D46E97" w:rsidRPr="007F1F6D" w:rsidRDefault="00D46E97" w:rsidP="00B04AFD">
            <w:pPr>
              <w:rPr>
                <w:b/>
                <w:bCs/>
              </w:rPr>
            </w:pPr>
            <w:r w:rsidRPr="007F1F6D">
              <w:rPr>
                <w:b/>
                <w:bCs/>
              </w:rPr>
              <w:t>Expenditure</w:t>
            </w:r>
          </w:p>
        </w:tc>
        <w:tc>
          <w:tcPr>
            <w:tcW w:w="1320" w:type="pct"/>
            <w:shd w:val="clear" w:color="auto" w:fill="F0F2F7"/>
            <w:hideMark/>
          </w:tcPr>
          <w:p w14:paraId="340EFDFF" w14:textId="77777777" w:rsidR="00D46E97" w:rsidRPr="007F1F6D" w:rsidRDefault="007F1F6D" w:rsidP="00B04AFD">
            <w:pPr>
              <w:jc w:val="right"/>
            </w:pPr>
            <w:r w:rsidRPr="007F1F6D">
              <w:t>N/A</w:t>
            </w:r>
          </w:p>
        </w:tc>
      </w:tr>
      <w:tr w:rsidR="00D46E97" w:rsidRPr="002E39FE" w14:paraId="73F5B7DD" w14:textId="77777777" w:rsidTr="00B04AFD">
        <w:trPr>
          <w:cnfStyle w:val="000000010000" w:firstRow="0" w:lastRow="0" w:firstColumn="0" w:lastColumn="0" w:oddVBand="0" w:evenVBand="0" w:oddHBand="0" w:evenHBand="1" w:firstRowFirstColumn="0" w:firstRowLastColumn="0" w:lastRowFirstColumn="0" w:lastRowLastColumn="0"/>
        </w:trPr>
        <w:tc>
          <w:tcPr>
            <w:tcW w:w="3680" w:type="pct"/>
            <w:hideMark/>
          </w:tcPr>
          <w:p w14:paraId="40E219CD" w14:textId="77777777" w:rsidR="00D46E97" w:rsidRPr="002E39FE" w:rsidRDefault="00D46E97" w:rsidP="00B04AFD">
            <w:pPr>
              <w:pStyle w:val="BodyTextIndent"/>
            </w:pPr>
            <w:r w:rsidRPr="002E39FE">
              <w:t>Staff</w:t>
            </w:r>
          </w:p>
        </w:tc>
        <w:tc>
          <w:tcPr>
            <w:tcW w:w="1320" w:type="pct"/>
            <w:hideMark/>
          </w:tcPr>
          <w:p w14:paraId="3D0495DB" w14:textId="77777777" w:rsidR="00D46E97" w:rsidRPr="002E39FE" w:rsidRDefault="00D46E97" w:rsidP="00B04AFD">
            <w:pPr>
              <w:jc w:val="right"/>
            </w:pPr>
            <w:r w:rsidRPr="002E39FE">
              <w:t>162,926</w:t>
            </w:r>
          </w:p>
        </w:tc>
      </w:tr>
      <w:tr w:rsidR="00D46E97" w:rsidRPr="002E39FE" w14:paraId="5A0E1208" w14:textId="77777777" w:rsidTr="00B04AFD">
        <w:tc>
          <w:tcPr>
            <w:tcW w:w="3680" w:type="pct"/>
            <w:hideMark/>
          </w:tcPr>
          <w:p w14:paraId="349B9A2A" w14:textId="77777777" w:rsidR="00D46E97" w:rsidRPr="002E39FE" w:rsidRDefault="00D46E97" w:rsidP="00B04AFD">
            <w:pPr>
              <w:pStyle w:val="BodyTextIndent"/>
            </w:pPr>
            <w:r w:rsidRPr="002E39FE">
              <w:t>Operating costs</w:t>
            </w:r>
          </w:p>
        </w:tc>
        <w:tc>
          <w:tcPr>
            <w:tcW w:w="1320" w:type="pct"/>
            <w:hideMark/>
          </w:tcPr>
          <w:p w14:paraId="507600EB" w14:textId="77777777" w:rsidR="00D46E97" w:rsidRPr="002E39FE" w:rsidRDefault="00D46E97" w:rsidP="00B04AFD">
            <w:pPr>
              <w:jc w:val="right"/>
            </w:pPr>
            <w:r w:rsidRPr="002E39FE">
              <w:t>152,888</w:t>
            </w:r>
          </w:p>
        </w:tc>
      </w:tr>
      <w:tr w:rsidR="00D46E97" w:rsidRPr="007F1F6D" w14:paraId="71AF33E2" w14:textId="77777777" w:rsidTr="00B04AFD">
        <w:trPr>
          <w:cnfStyle w:val="000000010000" w:firstRow="0" w:lastRow="0" w:firstColumn="0" w:lastColumn="0" w:oddVBand="0" w:evenVBand="0" w:oddHBand="0" w:evenHBand="1" w:firstRowFirstColumn="0" w:firstRowLastColumn="0" w:lastRowFirstColumn="0" w:lastRowLastColumn="0"/>
        </w:trPr>
        <w:tc>
          <w:tcPr>
            <w:tcW w:w="3680" w:type="pct"/>
            <w:hideMark/>
          </w:tcPr>
          <w:p w14:paraId="68D6B4DD" w14:textId="77777777" w:rsidR="00D46E97" w:rsidRPr="007F1F6D" w:rsidRDefault="00D46E97" w:rsidP="00B04AFD">
            <w:pPr>
              <w:rPr>
                <w:b/>
                <w:bCs/>
              </w:rPr>
            </w:pPr>
            <w:r w:rsidRPr="007F1F6D">
              <w:rPr>
                <w:b/>
                <w:bCs/>
              </w:rPr>
              <w:t>Total expenditure</w:t>
            </w:r>
          </w:p>
        </w:tc>
        <w:tc>
          <w:tcPr>
            <w:tcW w:w="1320" w:type="pct"/>
            <w:hideMark/>
          </w:tcPr>
          <w:p w14:paraId="0FE57B13" w14:textId="77777777" w:rsidR="00D46E97" w:rsidRPr="007F1F6D" w:rsidRDefault="00D46E97" w:rsidP="00B04AFD">
            <w:pPr>
              <w:jc w:val="right"/>
              <w:rPr>
                <w:b/>
                <w:bCs/>
              </w:rPr>
            </w:pPr>
            <w:r w:rsidRPr="007F1F6D">
              <w:rPr>
                <w:b/>
                <w:bCs/>
              </w:rPr>
              <w:t>315,815</w:t>
            </w:r>
          </w:p>
        </w:tc>
      </w:tr>
      <w:tr w:rsidR="00D46E97" w:rsidRPr="002E39FE" w14:paraId="282697F6" w14:textId="77777777" w:rsidTr="00B04AFD">
        <w:tc>
          <w:tcPr>
            <w:tcW w:w="3680" w:type="pct"/>
            <w:shd w:val="clear" w:color="auto" w:fill="F0F2F7"/>
            <w:hideMark/>
          </w:tcPr>
          <w:p w14:paraId="696656D7" w14:textId="77777777" w:rsidR="00D46E97" w:rsidRPr="002E39FE" w:rsidRDefault="00D46E97" w:rsidP="00B04AFD">
            <w:r w:rsidRPr="002E39FE">
              <w:t>Net result before depreciation</w:t>
            </w:r>
          </w:p>
        </w:tc>
        <w:tc>
          <w:tcPr>
            <w:tcW w:w="1320" w:type="pct"/>
            <w:shd w:val="clear" w:color="auto" w:fill="F0F2F7"/>
            <w:hideMark/>
          </w:tcPr>
          <w:p w14:paraId="161E6C1F" w14:textId="77777777" w:rsidR="00D46E97" w:rsidRPr="007F1F6D" w:rsidRDefault="00D46E97" w:rsidP="00B04AFD">
            <w:pPr>
              <w:jc w:val="right"/>
              <w:rPr>
                <w:b/>
                <w:bCs/>
              </w:rPr>
            </w:pPr>
            <w:r w:rsidRPr="007F1F6D">
              <w:rPr>
                <w:b/>
                <w:bCs/>
              </w:rPr>
              <w:t>(13,300)</w:t>
            </w:r>
          </w:p>
        </w:tc>
      </w:tr>
      <w:tr w:rsidR="00D46E97" w:rsidRPr="002E39FE" w14:paraId="44BA4403" w14:textId="77777777" w:rsidTr="00B04AFD">
        <w:trPr>
          <w:cnfStyle w:val="000000010000" w:firstRow="0" w:lastRow="0" w:firstColumn="0" w:lastColumn="0" w:oddVBand="0" w:evenVBand="0" w:oddHBand="0" w:evenHBand="1" w:firstRowFirstColumn="0" w:firstRowLastColumn="0" w:lastRowFirstColumn="0" w:lastRowLastColumn="0"/>
        </w:trPr>
        <w:tc>
          <w:tcPr>
            <w:tcW w:w="3680" w:type="pct"/>
            <w:hideMark/>
          </w:tcPr>
          <w:p w14:paraId="6BA082C5" w14:textId="77777777" w:rsidR="00D46E97" w:rsidRPr="002E39FE" w:rsidRDefault="00D46E97" w:rsidP="00B04AFD">
            <w:r w:rsidRPr="002E39FE">
              <w:t>Adjusted net result before depreciation</w:t>
            </w:r>
          </w:p>
        </w:tc>
        <w:tc>
          <w:tcPr>
            <w:tcW w:w="1320" w:type="pct"/>
            <w:hideMark/>
          </w:tcPr>
          <w:p w14:paraId="07C5A792" w14:textId="77777777" w:rsidR="00D46E97" w:rsidRPr="007F1F6D" w:rsidRDefault="00D46E97" w:rsidP="00B04AFD">
            <w:pPr>
              <w:jc w:val="right"/>
              <w:rPr>
                <w:b/>
                <w:bCs/>
              </w:rPr>
            </w:pPr>
            <w:r w:rsidRPr="007F1F6D">
              <w:rPr>
                <w:b/>
                <w:bCs/>
              </w:rPr>
              <w:t>(2,662)</w:t>
            </w:r>
          </w:p>
        </w:tc>
      </w:tr>
      <w:tr w:rsidR="00D46E97" w:rsidRPr="002E39FE" w14:paraId="7F1E6557" w14:textId="77777777" w:rsidTr="00B04AFD">
        <w:tc>
          <w:tcPr>
            <w:tcW w:w="3680" w:type="pct"/>
            <w:hideMark/>
          </w:tcPr>
          <w:p w14:paraId="38CFF4DE" w14:textId="77777777" w:rsidR="00D46E97" w:rsidRPr="002E39FE" w:rsidRDefault="00D46E97" w:rsidP="00B04AFD">
            <w:pPr>
              <w:pStyle w:val="BodyTextIndent"/>
            </w:pPr>
            <w:r w:rsidRPr="002E39FE">
              <w:t>Depreciation</w:t>
            </w:r>
          </w:p>
        </w:tc>
        <w:tc>
          <w:tcPr>
            <w:tcW w:w="1320" w:type="pct"/>
            <w:hideMark/>
          </w:tcPr>
          <w:p w14:paraId="1CF1B0F5" w14:textId="77777777" w:rsidR="00D46E97" w:rsidRPr="002E39FE" w:rsidRDefault="00D46E97" w:rsidP="00B04AFD">
            <w:pPr>
              <w:jc w:val="right"/>
            </w:pPr>
            <w:r w:rsidRPr="002E39FE">
              <w:t>35,000</w:t>
            </w:r>
          </w:p>
        </w:tc>
      </w:tr>
      <w:tr w:rsidR="00D46E97" w:rsidRPr="002E39FE" w14:paraId="3E126546" w14:textId="77777777" w:rsidTr="00B04AFD">
        <w:trPr>
          <w:cnfStyle w:val="000000010000" w:firstRow="0" w:lastRow="0" w:firstColumn="0" w:lastColumn="0" w:oddVBand="0" w:evenVBand="0" w:oddHBand="0" w:evenHBand="1" w:firstRowFirstColumn="0" w:firstRowLastColumn="0" w:lastRowFirstColumn="0" w:lastRowLastColumn="0"/>
        </w:trPr>
        <w:tc>
          <w:tcPr>
            <w:tcW w:w="3680" w:type="pct"/>
            <w:shd w:val="clear" w:color="auto" w:fill="286A8B" w:themeFill="accent3" w:themeFillShade="BF"/>
            <w:hideMark/>
          </w:tcPr>
          <w:p w14:paraId="4C22BF9A" w14:textId="77777777" w:rsidR="00D46E97" w:rsidRPr="00D46E97" w:rsidRDefault="00D46E97" w:rsidP="00B04AFD">
            <w:pPr>
              <w:rPr>
                <w:b/>
                <w:bCs/>
                <w:color w:val="FFFFFF" w:themeColor="background1"/>
              </w:rPr>
            </w:pPr>
            <w:r w:rsidRPr="00D46E97">
              <w:rPr>
                <w:b/>
                <w:bCs/>
                <w:color w:val="FFFFFF" w:themeColor="background1"/>
              </w:rPr>
              <w:t>Net result</w:t>
            </w:r>
          </w:p>
        </w:tc>
        <w:tc>
          <w:tcPr>
            <w:tcW w:w="1320" w:type="pct"/>
            <w:shd w:val="clear" w:color="auto" w:fill="286A8B" w:themeFill="accent3" w:themeFillShade="BF"/>
            <w:hideMark/>
          </w:tcPr>
          <w:p w14:paraId="6C1D60AB" w14:textId="77777777" w:rsidR="00D46E97" w:rsidRPr="00D46E97" w:rsidRDefault="00D46E97" w:rsidP="00B04AFD">
            <w:pPr>
              <w:jc w:val="right"/>
              <w:rPr>
                <w:b/>
                <w:bCs/>
                <w:color w:val="FFFFFF" w:themeColor="background1"/>
              </w:rPr>
            </w:pPr>
            <w:r w:rsidRPr="00D46E97">
              <w:rPr>
                <w:b/>
                <w:bCs/>
                <w:color w:val="FFFFFF" w:themeColor="background1"/>
              </w:rPr>
              <w:t>(37,662)</w:t>
            </w:r>
          </w:p>
        </w:tc>
      </w:tr>
    </w:tbl>
    <w:p w14:paraId="5F234FCD" w14:textId="77777777" w:rsidR="003447DC" w:rsidRDefault="003447DC" w:rsidP="00B04AFD">
      <w:pPr>
        <w:pStyle w:val="Heading2"/>
        <w:keepNext w:val="0"/>
        <w:pageBreakBefore/>
      </w:pPr>
      <w:bookmarkStart w:id="21" w:name="_Toc233120808"/>
      <w:r>
        <w:lastRenderedPageBreak/>
        <w:t>Our people</w:t>
      </w:r>
      <w:bookmarkEnd w:id="21"/>
    </w:p>
    <w:p w14:paraId="68B963A8" w14:textId="77777777" w:rsidR="003447DC" w:rsidRDefault="003447DC" w:rsidP="003447DC">
      <w:r>
        <w:t xml:space="preserve">Parks Victoria continues to strengthen place-based delivery, ensuring decision-making is closer to the communities we serve, and increasing on-ground capacity to effectively manage our parks, ports and waterways. </w:t>
      </w:r>
    </w:p>
    <w:p w14:paraId="2B310B5C" w14:textId="77777777" w:rsidR="003447DC" w:rsidRDefault="003447DC" w:rsidP="00F35D99">
      <w:pPr>
        <w:pStyle w:val="PullBoxAText"/>
        <w:pBdr>
          <w:top w:val="single" w:sz="8" w:space="10" w:color="F7DFD1"/>
          <w:left w:val="single" w:sz="8" w:space="10" w:color="F7DFD1"/>
          <w:bottom w:val="single" w:sz="8" w:space="10" w:color="F7DFD1"/>
          <w:right w:val="single" w:sz="8" w:space="10" w:color="F7DFD1"/>
        </w:pBdr>
        <w:shd w:val="clear" w:color="auto" w:fill="F7DFD1"/>
        <w:spacing w:after="360"/>
      </w:pPr>
      <w:r>
        <w:t xml:space="preserve">As </w:t>
      </w:r>
      <w:proofErr w:type="gramStart"/>
      <w:r>
        <w:t>at</w:t>
      </w:r>
      <w:proofErr w:type="gramEnd"/>
      <w:r>
        <w:t xml:space="preserve"> 1 July 2026, Parks Victoria has a total of 1,279 positions, with 1,099 ongoing roles in the organisation. </w:t>
      </w:r>
    </w:p>
    <w:tbl>
      <w:tblPr>
        <w:tblStyle w:val="TablePlaceholder"/>
        <w:tblW w:w="5000" w:type="pct"/>
        <w:tblBorders>
          <w:insideH w:val="single" w:sz="4" w:space="0" w:color="286A8B" w:themeColor="accent3" w:themeShade="BF"/>
        </w:tblBorders>
        <w:tblCellMar>
          <w:left w:w="142" w:type="dxa"/>
          <w:right w:w="142" w:type="dxa"/>
        </w:tblCellMar>
        <w:tblLook w:val="04A0" w:firstRow="1" w:lastRow="0" w:firstColumn="1" w:lastColumn="0" w:noHBand="0" w:noVBand="1"/>
      </w:tblPr>
      <w:tblGrid>
        <w:gridCol w:w="7513"/>
        <w:gridCol w:w="2126"/>
      </w:tblGrid>
      <w:tr w:rsidR="003447DC" w:rsidRPr="00F35D99" w14:paraId="78EDCD73" w14:textId="77777777" w:rsidTr="00950941">
        <w:tc>
          <w:tcPr>
            <w:tcW w:w="3897" w:type="pct"/>
            <w:shd w:val="clear" w:color="auto" w:fill="F0F2F7"/>
            <w:hideMark/>
          </w:tcPr>
          <w:p w14:paraId="138D8E68" w14:textId="77777777" w:rsidR="003447DC" w:rsidRPr="00F35D99" w:rsidRDefault="003447DC" w:rsidP="00F35D99">
            <w:pPr>
              <w:spacing w:before="160"/>
              <w:rPr>
                <w:b/>
                <w:bCs/>
                <w:color w:val="003053" w:themeColor="accent1"/>
              </w:rPr>
            </w:pPr>
            <w:r w:rsidRPr="00F35D99">
              <w:rPr>
                <w:b/>
                <w:bCs/>
                <w:color w:val="003053" w:themeColor="accent1"/>
              </w:rPr>
              <w:t>Division</w:t>
            </w:r>
          </w:p>
        </w:tc>
        <w:tc>
          <w:tcPr>
            <w:tcW w:w="1103" w:type="pct"/>
            <w:shd w:val="clear" w:color="auto" w:fill="F0F2F7"/>
            <w:hideMark/>
          </w:tcPr>
          <w:p w14:paraId="389CF849" w14:textId="77777777" w:rsidR="003447DC" w:rsidRPr="00F35D99" w:rsidRDefault="003447DC" w:rsidP="00F35D99">
            <w:pPr>
              <w:spacing w:before="160"/>
              <w:jc w:val="center"/>
              <w:rPr>
                <w:b/>
                <w:bCs/>
                <w:color w:val="003053" w:themeColor="accent1"/>
              </w:rPr>
            </w:pPr>
            <w:r w:rsidRPr="00F35D99">
              <w:rPr>
                <w:b/>
                <w:bCs/>
                <w:color w:val="003053" w:themeColor="accent1"/>
              </w:rPr>
              <w:t>Staff positions</w:t>
            </w:r>
          </w:p>
        </w:tc>
      </w:tr>
      <w:tr w:rsidR="003447DC" w:rsidRPr="003447DC" w14:paraId="5555FEB2" w14:textId="77777777" w:rsidTr="00950941">
        <w:tc>
          <w:tcPr>
            <w:tcW w:w="3897" w:type="pct"/>
            <w:shd w:val="clear" w:color="auto" w:fill="F0F2F7"/>
            <w:hideMark/>
          </w:tcPr>
          <w:p w14:paraId="55EFB92D" w14:textId="77777777" w:rsidR="003447DC" w:rsidRPr="003447DC" w:rsidRDefault="003447DC" w:rsidP="003447DC">
            <w:r w:rsidRPr="003447DC">
              <w:t>Operations and Delivery Division</w:t>
            </w:r>
          </w:p>
        </w:tc>
        <w:tc>
          <w:tcPr>
            <w:tcW w:w="1103" w:type="pct"/>
            <w:shd w:val="clear" w:color="auto" w:fill="F0F2F7"/>
            <w:hideMark/>
          </w:tcPr>
          <w:p w14:paraId="689FCBB0" w14:textId="77777777" w:rsidR="003447DC" w:rsidRPr="00E05702" w:rsidRDefault="003447DC" w:rsidP="00F35D99">
            <w:pPr>
              <w:jc w:val="center"/>
              <w:rPr>
                <w:b/>
                <w:bCs/>
              </w:rPr>
            </w:pPr>
            <w:r w:rsidRPr="00E05702">
              <w:rPr>
                <w:b/>
                <w:bCs/>
              </w:rPr>
              <w:t>964</w:t>
            </w:r>
          </w:p>
        </w:tc>
      </w:tr>
      <w:tr w:rsidR="003447DC" w:rsidRPr="003447DC" w14:paraId="0FC84F82" w14:textId="77777777" w:rsidTr="00950941">
        <w:tc>
          <w:tcPr>
            <w:tcW w:w="3897" w:type="pct"/>
            <w:shd w:val="clear" w:color="auto" w:fill="F0F2F7"/>
            <w:hideMark/>
          </w:tcPr>
          <w:p w14:paraId="5F18D1BF" w14:textId="77777777" w:rsidR="003447DC" w:rsidRPr="003447DC" w:rsidRDefault="003447DC" w:rsidP="003447DC">
            <w:r w:rsidRPr="003447DC">
              <w:t>Strategy, Planning and Programs Division</w:t>
            </w:r>
          </w:p>
        </w:tc>
        <w:tc>
          <w:tcPr>
            <w:tcW w:w="1103" w:type="pct"/>
            <w:shd w:val="clear" w:color="auto" w:fill="F0F2F7"/>
            <w:hideMark/>
          </w:tcPr>
          <w:p w14:paraId="5633797B" w14:textId="77777777" w:rsidR="003447DC" w:rsidRPr="00E05702" w:rsidRDefault="003447DC" w:rsidP="00F35D99">
            <w:pPr>
              <w:jc w:val="center"/>
              <w:rPr>
                <w:b/>
                <w:bCs/>
              </w:rPr>
            </w:pPr>
            <w:r w:rsidRPr="00E05702">
              <w:rPr>
                <w:b/>
                <w:bCs/>
              </w:rPr>
              <w:t>109</w:t>
            </w:r>
          </w:p>
        </w:tc>
      </w:tr>
      <w:tr w:rsidR="003447DC" w:rsidRPr="003447DC" w14:paraId="2A244FE2" w14:textId="77777777" w:rsidTr="00950941">
        <w:tc>
          <w:tcPr>
            <w:tcW w:w="3897" w:type="pct"/>
            <w:shd w:val="clear" w:color="auto" w:fill="F0F2F7"/>
            <w:hideMark/>
          </w:tcPr>
          <w:p w14:paraId="129EF051" w14:textId="77777777" w:rsidR="003447DC" w:rsidRPr="003447DC" w:rsidRDefault="003447DC" w:rsidP="003447DC">
            <w:r w:rsidRPr="003447DC">
              <w:t>Aboriginal Engagement and Partnerships Division</w:t>
            </w:r>
          </w:p>
        </w:tc>
        <w:tc>
          <w:tcPr>
            <w:tcW w:w="1103" w:type="pct"/>
            <w:shd w:val="clear" w:color="auto" w:fill="F0F2F7"/>
            <w:hideMark/>
          </w:tcPr>
          <w:p w14:paraId="76760ED7" w14:textId="77777777" w:rsidR="003447DC" w:rsidRPr="00E05702" w:rsidRDefault="003447DC" w:rsidP="00F35D99">
            <w:pPr>
              <w:jc w:val="center"/>
              <w:rPr>
                <w:b/>
                <w:bCs/>
              </w:rPr>
            </w:pPr>
            <w:r w:rsidRPr="00E05702">
              <w:rPr>
                <w:b/>
                <w:bCs/>
              </w:rPr>
              <w:t>36</w:t>
            </w:r>
          </w:p>
        </w:tc>
      </w:tr>
      <w:tr w:rsidR="003447DC" w:rsidRPr="003447DC" w14:paraId="0A700F68" w14:textId="77777777" w:rsidTr="00950941">
        <w:tc>
          <w:tcPr>
            <w:tcW w:w="3897" w:type="pct"/>
            <w:shd w:val="clear" w:color="auto" w:fill="F0F2F7"/>
            <w:hideMark/>
          </w:tcPr>
          <w:p w14:paraId="4E195BA8" w14:textId="77777777" w:rsidR="003447DC" w:rsidRPr="003447DC" w:rsidRDefault="003447DC" w:rsidP="003447DC">
            <w:r w:rsidRPr="003447DC">
              <w:t>Corporate Services Division</w:t>
            </w:r>
          </w:p>
        </w:tc>
        <w:tc>
          <w:tcPr>
            <w:tcW w:w="1103" w:type="pct"/>
            <w:shd w:val="clear" w:color="auto" w:fill="F0F2F7"/>
            <w:hideMark/>
          </w:tcPr>
          <w:p w14:paraId="3DDE0B9B" w14:textId="77777777" w:rsidR="003447DC" w:rsidRPr="00E05702" w:rsidRDefault="003447DC" w:rsidP="00F35D99">
            <w:pPr>
              <w:jc w:val="center"/>
              <w:rPr>
                <w:b/>
                <w:bCs/>
              </w:rPr>
            </w:pPr>
            <w:r w:rsidRPr="00E05702">
              <w:rPr>
                <w:b/>
                <w:bCs/>
              </w:rPr>
              <w:t>161</w:t>
            </w:r>
          </w:p>
        </w:tc>
      </w:tr>
      <w:tr w:rsidR="003447DC" w:rsidRPr="003447DC" w14:paraId="04BDA135" w14:textId="77777777" w:rsidTr="00950941">
        <w:tc>
          <w:tcPr>
            <w:tcW w:w="3897" w:type="pct"/>
            <w:shd w:val="clear" w:color="auto" w:fill="F0F2F7"/>
            <w:hideMark/>
          </w:tcPr>
          <w:p w14:paraId="080BB0F2" w14:textId="77777777" w:rsidR="003447DC" w:rsidRPr="003447DC" w:rsidRDefault="003447DC" w:rsidP="00F35D99">
            <w:pPr>
              <w:spacing w:after="160"/>
            </w:pPr>
            <w:r w:rsidRPr="003447DC">
              <w:t>Office of the Chief Executive Officer</w:t>
            </w:r>
          </w:p>
        </w:tc>
        <w:tc>
          <w:tcPr>
            <w:tcW w:w="1103" w:type="pct"/>
            <w:shd w:val="clear" w:color="auto" w:fill="F0F2F7"/>
            <w:hideMark/>
          </w:tcPr>
          <w:p w14:paraId="438FF52D" w14:textId="77777777" w:rsidR="003447DC" w:rsidRPr="00E05702" w:rsidRDefault="003447DC" w:rsidP="00F35D99">
            <w:pPr>
              <w:spacing w:after="160"/>
              <w:jc w:val="center"/>
              <w:rPr>
                <w:b/>
                <w:bCs/>
              </w:rPr>
            </w:pPr>
            <w:r w:rsidRPr="00E05702">
              <w:rPr>
                <w:b/>
                <w:bCs/>
              </w:rPr>
              <w:t>9</w:t>
            </w:r>
          </w:p>
        </w:tc>
      </w:tr>
    </w:tbl>
    <w:p w14:paraId="3AE13F6D" w14:textId="51C43C36" w:rsidR="00B04AFD" w:rsidRDefault="00B04AFD" w:rsidP="00B04AFD">
      <w:pPr>
        <w:pStyle w:val="BodyText"/>
        <w:spacing w:before="360" w:after="60"/>
      </w:pPr>
      <w:bookmarkStart w:id="22" w:name="_Toc233120809"/>
      <w:r>
        <w:rPr>
          <w:noProof/>
        </w:rPr>
        <w:drawing>
          <wp:inline distT="0" distB="0" distL="0" distR="0" wp14:anchorId="7046C5FF" wp14:editId="40BB402C">
            <wp:extent cx="6120765" cy="4082415"/>
            <wp:effectExtent l="0" t="0" r="0" b="0"/>
            <wp:docPr id="1975462162" name="Picture 12" descr="A group of people in bushland listening to a r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62162" name="Picture 12" descr="A group of people in bushland listening to a ranger."/>
                    <pic:cNvPicPr/>
                  </pic:nvPicPr>
                  <pic:blipFill>
                    <a:blip r:embed="rId34" cstate="screen">
                      <a:extLst>
                        <a:ext uri="{28A0092B-C50C-407E-A947-70E740481C1C}">
                          <a14:useLocalDpi xmlns:a14="http://schemas.microsoft.com/office/drawing/2010/main"/>
                        </a:ext>
                      </a:extLst>
                    </a:blip>
                    <a:stretch>
                      <a:fillRect/>
                    </a:stretch>
                  </pic:blipFill>
                  <pic:spPr>
                    <a:xfrm>
                      <a:off x="0" y="0"/>
                      <a:ext cx="6120765" cy="4082415"/>
                    </a:xfrm>
                    <a:prstGeom prst="rect">
                      <a:avLst/>
                    </a:prstGeom>
                  </pic:spPr>
                </pic:pic>
              </a:graphicData>
            </a:graphic>
          </wp:inline>
        </w:drawing>
      </w:r>
    </w:p>
    <w:p w14:paraId="5A90752F" w14:textId="77777777" w:rsidR="00B04AFD" w:rsidRDefault="00B04AFD" w:rsidP="00B04AFD">
      <w:pPr>
        <w:pStyle w:val="Caption"/>
        <w:spacing w:before="60"/>
      </w:pPr>
      <w:r>
        <w:t xml:space="preserve">A ranger talking to a group of children at Ocean Grove Nature Conservation Reserve, </w:t>
      </w:r>
      <w:proofErr w:type="spellStart"/>
      <w:r>
        <w:t>Wadawurrung</w:t>
      </w:r>
      <w:proofErr w:type="spellEnd"/>
      <w:r>
        <w:t xml:space="preserve"> Country</w:t>
      </w:r>
    </w:p>
    <w:p w14:paraId="71043F3B" w14:textId="77777777" w:rsidR="003447DC" w:rsidRDefault="003447DC" w:rsidP="002B7EF6">
      <w:pPr>
        <w:pStyle w:val="Heading1"/>
      </w:pPr>
      <w:r w:rsidRPr="003447DC">
        <w:lastRenderedPageBreak/>
        <w:t>Our strategic risks</w:t>
      </w:r>
      <w:bookmarkEnd w:id="22"/>
    </w:p>
    <w:p w14:paraId="4AFAB35E" w14:textId="77777777" w:rsidR="003447DC" w:rsidRDefault="003447DC" w:rsidP="00F35D99">
      <w:pPr>
        <w:pStyle w:val="BodyText"/>
        <w:spacing w:before="110" w:after="110" w:line="260" w:lineRule="atLeast"/>
      </w:pPr>
      <w:r>
        <w:t xml:space="preserve">Risks are events or circumstances that could affect our ability to deliver our objectives, services or outcomes. Managing risk means understanding what could go wrong, taking reasonable steps to reduce harm, and making informed decisions when uncertainty arises. </w:t>
      </w:r>
    </w:p>
    <w:p w14:paraId="0EBFFD96" w14:textId="77777777" w:rsidR="003447DC" w:rsidRDefault="003447DC" w:rsidP="00F35D99">
      <w:pPr>
        <w:pStyle w:val="BodyText"/>
        <w:spacing w:before="110" w:after="110" w:line="260" w:lineRule="atLeast"/>
      </w:pPr>
      <w:r>
        <w:t xml:space="preserve">We continue to strengthen our approach to risk management in line with the Victorian Government Risk Management Framework. Our focus is on building organisational capability to manage risk well, supported by a positive risk culture and the integration of risk management into planning, decision-making and everyday operations. </w:t>
      </w:r>
    </w:p>
    <w:p w14:paraId="76700E33" w14:textId="77777777" w:rsidR="003447DC" w:rsidRDefault="003447DC" w:rsidP="00F35D99">
      <w:pPr>
        <w:pStyle w:val="BodyText"/>
        <w:spacing w:before="110" w:after="110" w:line="260" w:lineRule="atLeast"/>
      </w:pPr>
      <w:r>
        <w:t xml:space="preserve">Following the release of the Strategic Plan 2026–29, our strategic risks (SR) have been refreshed to ensure they remain relevant to our current operating environment. These strategic risks represent the most significant areas of uncertainty that could impact our ability to achieve our 5-year strategic outcomes. </w:t>
      </w:r>
    </w:p>
    <w:p w14:paraId="43DDA8E6" w14:textId="77777777" w:rsidR="003447DC" w:rsidRDefault="003447DC" w:rsidP="00F35D99">
      <w:pPr>
        <w:pStyle w:val="BodyText"/>
        <w:spacing w:before="110" w:after="110" w:line="260" w:lineRule="atLeast"/>
      </w:pPr>
      <w:r>
        <w:t xml:space="preserve">Management of these risks is regularly monitored by the Senior Executive Committee and formally reported to the Board and its Audit and Risk Committee. </w:t>
      </w:r>
    </w:p>
    <w:p w14:paraId="29A54876" w14:textId="77777777" w:rsidR="003447DC" w:rsidRDefault="003447DC" w:rsidP="00F35D99">
      <w:pPr>
        <w:pStyle w:val="BodyText"/>
        <w:spacing w:before="110" w:after="110" w:line="260" w:lineRule="atLeast"/>
      </w:pPr>
      <w:r>
        <w:t xml:space="preserve">Operational risks are identified and managed through divisional plans and day-to-day management practices. </w:t>
      </w:r>
    </w:p>
    <w:p w14:paraId="44D9A697" w14:textId="77777777" w:rsidR="003447DC" w:rsidRDefault="003447DC" w:rsidP="00F35D99">
      <w:pPr>
        <w:pStyle w:val="PullBoxBHeading"/>
        <w:pBdr>
          <w:top w:val="single" w:sz="8" w:space="10" w:color="E0E4E1"/>
          <w:left w:val="single" w:sz="8" w:space="10" w:color="E0E4E1"/>
          <w:bottom w:val="single" w:sz="8" w:space="10" w:color="E0E4E1"/>
          <w:right w:val="single" w:sz="8" w:space="10" w:color="E0E4E1"/>
        </w:pBdr>
        <w:shd w:val="clear" w:color="auto" w:fill="E0E4E1"/>
        <w:spacing w:before="120" w:after="60"/>
      </w:pPr>
      <w:r w:rsidRPr="00F35D99">
        <w:rPr>
          <w:color w:val="126D54" w:themeColor="text2"/>
          <w:sz w:val="22"/>
          <w:szCs w:val="22"/>
        </w:rPr>
        <w:t xml:space="preserve">SR1 </w:t>
      </w:r>
      <w:r>
        <w:t>Health, safety and wellbeing of staff and volunteers</w:t>
      </w:r>
    </w:p>
    <w:p w14:paraId="6CD8D2E2" w14:textId="77777777" w:rsidR="003447DC" w:rsidRDefault="003447DC" w:rsidP="00F35D99">
      <w:pPr>
        <w:pStyle w:val="PullBoxBText"/>
        <w:pBdr>
          <w:top w:val="single" w:sz="8" w:space="10" w:color="E0E4E1"/>
          <w:left w:val="single" w:sz="8" w:space="10" w:color="E0E4E1"/>
          <w:bottom w:val="single" w:sz="8" w:space="10" w:color="E0E4E1"/>
          <w:right w:val="single" w:sz="8" w:space="10" w:color="E0E4E1"/>
        </w:pBdr>
        <w:shd w:val="clear" w:color="auto" w:fill="E0E4E1"/>
        <w:spacing w:before="0"/>
      </w:pPr>
      <w:r>
        <w:t xml:space="preserve">We protect the physical and psychological safety of our staff and volunteers through clear responsibilities, safe work practices and a culture that encourages people to speak up. This helps prevent harm, supports wellbeing and enables our people to perform at their best. </w:t>
      </w:r>
    </w:p>
    <w:p w14:paraId="551F14BF" w14:textId="77777777" w:rsidR="003447DC" w:rsidRDefault="003447DC" w:rsidP="00950941">
      <w:pPr>
        <w:pStyle w:val="PullBoxAHeading"/>
        <w:keepNext/>
        <w:keepLines/>
        <w:pBdr>
          <w:top w:val="single" w:sz="8" w:space="10" w:color="E4E8E5"/>
          <w:left w:val="single" w:sz="8" w:space="10" w:color="E4E8E5"/>
          <w:bottom w:val="single" w:sz="8" w:space="10" w:color="E4E8E5"/>
          <w:right w:val="single" w:sz="8" w:space="10" w:color="E4E8E5"/>
        </w:pBdr>
        <w:shd w:val="clear" w:color="auto" w:fill="E0E4E1"/>
        <w:spacing w:before="120" w:after="60"/>
      </w:pPr>
      <w:r w:rsidRPr="00F35D99">
        <w:rPr>
          <w:color w:val="126D54" w:themeColor="text2"/>
          <w:sz w:val="22"/>
          <w:szCs w:val="22"/>
        </w:rPr>
        <w:t>SR2</w:t>
      </w:r>
      <w:r w:rsidRPr="00F35D99">
        <w:rPr>
          <w:color w:val="126D54" w:themeColor="text2"/>
        </w:rPr>
        <w:t xml:space="preserve"> </w:t>
      </w:r>
      <w:r>
        <w:t>Effective land and conservation management</w:t>
      </w:r>
    </w:p>
    <w:p w14:paraId="246BCBEA" w14:textId="77777777" w:rsidR="003447DC" w:rsidRDefault="003447DC" w:rsidP="00950941">
      <w:pPr>
        <w:pStyle w:val="PullBoxAText"/>
        <w:keepNext/>
        <w:keepLines/>
        <w:pBdr>
          <w:top w:val="single" w:sz="8" w:space="10" w:color="E4E8E5"/>
          <w:left w:val="single" w:sz="8" w:space="10" w:color="E4E8E5"/>
          <w:bottom w:val="single" w:sz="8" w:space="10" w:color="E4E8E5"/>
          <w:right w:val="single" w:sz="8" w:space="10" w:color="E4E8E5"/>
        </w:pBdr>
        <w:shd w:val="clear" w:color="auto" w:fill="E0E4E1"/>
        <w:spacing w:before="0"/>
      </w:pPr>
      <w:r>
        <w:t xml:space="preserve">We plan for and manage parks, ports and waterways so that environmental, cultural and recreational values are protected over the long term, including in the face of a changing climate. This enables more people to access and enjoy the outdoors while safeguarding Victoria’s natural and cultural assets for future generations. </w:t>
      </w:r>
    </w:p>
    <w:p w14:paraId="567A9265" w14:textId="77777777" w:rsidR="003447DC" w:rsidRDefault="003447DC" w:rsidP="00950941">
      <w:pPr>
        <w:pStyle w:val="PullBoxBHeading"/>
        <w:pBdr>
          <w:top w:val="single" w:sz="8" w:space="10" w:color="E6EAE7"/>
          <w:left w:val="single" w:sz="8" w:space="10" w:color="E6EAE7"/>
          <w:bottom w:val="single" w:sz="8" w:space="10" w:color="E6EAE7"/>
          <w:right w:val="single" w:sz="8" w:space="10" w:color="E6EAE7"/>
        </w:pBdr>
        <w:shd w:val="clear" w:color="auto" w:fill="E0E4E1"/>
        <w:spacing w:before="120" w:after="60"/>
      </w:pPr>
      <w:r w:rsidRPr="00F35D99">
        <w:rPr>
          <w:color w:val="126D54" w:themeColor="text2"/>
          <w:sz w:val="22"/>
          <w:szCs w:val="22"/>
        </w:rPr>
        <w:t>SR3</w:t>
      </w:r>
      <w:r w:rsidRPr="00F35D99">
        <w:rPr>
          <w:color w:val="126D54" w:themeColor="text2"/>
        </w:rPr>
        <w:t xml:space="preserve"> </w:t>
      </w:r>
      <w:r>
        <w:t>Confidence of the authorising environment</w:t>
      </w:r>
    </w:p>
    <w:p w14:paraId="374F03FC" w14:textId="77777777" w:rsidR="003447DC" w:rsidRDefault="003447DC" w:rsidP="00950941">
      <w:pPr>
        <w:pStyle w:val="PullBoxBText"/>
        <w:pBdr>
          <w:top w:val="single" w:sz="8" w:space="10" w:color="E6EAE7"/>
          <w:left w:val="single" w:sz="8" w:space="10" w:color="E6EAE7"/>
          <w:bottom w:val="single" w:sz="8" w:space="10" w:color="E6EAE7"/>
          <w:right w:val="single" w:sz="8" w:space="10" w:color="E6EAE7"/>
        </w:pBdr>
        <w:shd w:val="clear" w:color="auto" w:fill="E0E4E1"/>
        <w:spacing w:before="0"/>
      </w:pPr>
      <w:r>
        <w:t xml:space="preserve">We build trust and confidence with government, partners and the community through clear communication, transparent decision making and accountability for our performance. This ensures strong relationships and ongoing support for Parks Victoria’s role and priorities. </w:t>
      </w:r>
    </w:p>
    <w:p w14:paraId="6D58A579" w14:textId="77777777" w:rsidR="003447DC" w:rsidRDefault="003447DC" w:rsidP="00950941">
      <w:pPr>
        <w:pStyle w:val="PullBoxAHeading"/>
        <w:pBdr>
          <w:top w:val="single" w:sz="8" w:space="10" w:color="E4E8E5"/>
          <w:left w:val="single" w:sz="8" w:space="10" w:color="E4E8E5"/>
          <w:bottom w:val="single" w:sz="8" w:space="10" w:color="E4E8E5"/>
          <w:right w:val="single" w:sz="8" w:space="10" w:color="E4E8E5"/>
        </w:pBdr>
        <w:shd w:val="clear" w:color="auto" w:fill="E0E4E1"/>
        <w:spacing w:before="120" w:after="60"/>
      </w:pPr>
      <w:r w:rsidRPr="00F35D99">
        <w:rPr>
          <w:color w:val="126D54" w:themeColor="text2"/>
          <w:sz w:val="22"/>
          <w:szCs w:val="22"/>
        </w:rPr>
        <w:t>SR4</w:t>
      </w:r>
      <w:r w:rsidRPr="00F35D99">
        <w:rPr>
          <w:color w:val="126D54" w:themeColor="text2"/>
        </w:rPr>
        <w:t xml:space="preserve"> </w:t>
      </w:r>
      <w:r>
        <w:t>Appropriate conduct and behaviour</w:t>
      </w:r>
    </w:p>
    <w:p w14:paraId="7CD1055F" w14:textId="77777777" w:rsidR="003447DC" w:rsidRDefault="003447DC" w:rsidP="00950941">
      <w:pPr>
        <w:pStyle w:val="PullBoxAText"/>
        <w:pBdr>
          <w:top w:val="single" w:sz="8" w:space="10" w:color="E4E8E5"/>
          <w:left w:val="single" w:sz="8" w:space="10" w:color="E4E8E5"/>
          <w:bottom w:val="single" w:sz="8" w:space="10" w:color="E4E8E5"/>
          <w:right w:val="single" w:sz="8" w:space="10" w:color="E4E8E5"/>
        </w:pBdr>
        <w:shd w:val="clear" w:color="auto" w:fill="E0E4E1"/>
        <w:spacing w:before="0"/>
      </w:pPr>
      <w:r>
        <w:t xml:space="preserve">We promote a respectful workplace where our values guide how we work and interact with others. Clear expectations and safe reporting processes ensure inappropriate behaviour is addressed promptly and appropriately. </w:t>
      </w:r>
    </w:p>
    <w:p w14:paraId="79C7F56F" w14:textId="77777777" w:rsidR="003447DC" w:rsidRDefault="003447DC" w:rsidP="00950941">
      <w:pPr>
        <w:pStyle w:val="PullBoxBHeading"/>
        <w:pBdr>
          <w:top w:val="single" w:sz="8" w:space="10" w:color="E6EAE7"/>
          <w:left w:val="single" w:sz="8" w:space="10" w:color="E6EAE7"/>
          <w:bottom w:val="single" w:sz="8" w:space="10" w:color="E6EAE7"/>
          <w:right w:val="single" w:sz="8" w:space="10" w:color="E6EAE7"/>
        </w:pBdr>
        <w:shd w:val="clear" w:color="auto" w:fill="E0E4E1"/>
        <w:spacing w:before="120" w:after="60"/>
      </w:pPr>
      <w:r w:rsidRPr="00F35D99">
        <w:rPr>
          <w:color w:val="126D54" w:themeColor="text2"/>
          <w:sz w:val="22"/>
          <w:szCs w:val="22"/>
        </w:rPr>
        <w:t>SR5</w:t>
      </w:r>
      <w:r w:rsidRPr="00F35D99">
        <w:rPr>
          <w:color w:val="126D54" w:themeColor="text2"/>
        </w:rPr>
        <w:t xml:space="preserve"> </w:t>
      </w:r>
      <w:r>
        <w:t>Data integrity and security</w:t>
      </w:r>
    </w:p>
    <w:p w14:paraId="071FA122" w14:textId="77777777" w:rsidR="003447DC" w:rsidRDefault="003447DC" w:rsidP="00950941">
      <w:pPr>
        <w:pStyle w:val="PullBoxBText"/>
        <w:pBdr>
          <w:top w:val="single" w:sz="8" w:space="10" w:color="E6EAE7"/>
          <w:left w:val="single" w:sz="8" w:space="10" w:color="E6EAE7"/>
          <w:bottom w:val="single" w:sz="8" w:space="10" w:color="E6EAE7"/>
          <w:right w:val="single" w:sz="8" w:space="10" w:color="E6EAE7"/>
        </w:pBdr>
        <w:shd w:val="clear" w:color="auto" w:fill="E0E4E1"/>
        <w:spacing w:before="0"/>
      </w:pPr>
      <w:r>
        <w:t xml:space="preserve">We protect and manage </w:t>
      </w:r>
      <w:proofErr w:type="gramStart"/>
      <w:r>
        <w:t>information</w:t>
      </w:r>
      <w:proofErr w:type="gramEnd"/>
      <w:r>
        <w:t xml:space="preserve"> so it is accurate, secure and used responsibly, including information used in digital and automated systems. Good data governance supports better decisions, stronger service delivery and reliable reporting. </w:t>
      </w:r>
    </w:p>
    <w:p w14:paraId="637547ED" w14:textId="77777777" w:rsidR="003447DC" w:rsidRDefault="003447DC" w:rsidP="00950941">
      <w:pPr>
        <w:pStyle w:val="PullBoxAHeading"/>
        <w:pBdr>
          <w:top w:val="single" w:sz="8" w:space="10" w:color="E4E8E5"/>
          <w:left w:val="single" w:sz="8" w:space="10" w:color="E4E8E5"/>
          <w:bottom w:val="single" w:sz="8" w:space="10" w:color="E4E8E5"/>
          <w:right w:val="single" w:sz="8" w:space="10" w:color="E4E8E5"/>
        </w:pBdr>
        <w:shd w:val="clear" w:color="auto" w:fill="E0E4E1"/>
        <w:spacing w:before="100" w:after="60"/>
      </w:pPr>
      <w:r w:rsidRPr="00F35D99">
        <w:rPr>
          <w:color w:val="126D54" w:themeColor="text2"/>
          <w:sz w:val="22"/>
          <w:szCs w:val="22"/>
        </w:rPr>
        <w:t>SR6</w:t>
      </w:r>
      <w:r w:rsidRPr="00F35D99">
        <w:rPr>
          <w:color w:val="126D54" w:themeColor="text2"/>
        </w:rPr>
        <w:t xml:space="preserve"> </w:t>
      </w:r>
      <w:r>
        <w:t>Resources to deliver our core services</w:t>
      </w:r>
    </w:p>
    <w:p w14:paraId="4FD3BE2E" w14:textId="77777777" w:rsidR="005771E1" w:rsidRDefault="003447DC" w:rsidP="00950941">
      <w:pPr>
        <w:pStyle w:val="PullBoxAText"/>
        <w:pBdr>
          <w:top w:val="single" w:sz="8" w:space="10" w:color="E4E8E5"/>
          <w:left w:val="single" w:sz="8" w:space="10" w:color="E4E8E5"/>
          <w:bottom w:val="single" w:sz="8" w:space="10" w:color="E4E8E5"/>
          <w:right w:val="single" w:sz="8" w:space="10" w:color="E4E8E5"/>
        </w:pBdr>
        <w:shd w:val="clear" w:color="auto" w:fill="E0E4E1"/>
        <w:spacing w:before="0"/>
        <w:sectPr w:rsidR="005771E1" w:rsidSect="007D436E">
          <w:headerReference w:type="even" r:id="rId35"/>
          <w:headerReference w:type="default" r:id="rId36"/>
          <w:footerReference w:type="even" r:id="rId37"/>
          <w:footerReference w:type="default" r:id="rId38"/>
          <w:headerReference w:type="first" r:id="rId39"/>
          <w:footerReference w:type="first" r:id="rId40"/>
          <w:pgSz w:w="11907" w:h="16840" w:code="9"/>
          <w:pgMar w:top="1134" w:right="1134" w:bottom="1134" w:left="1134" w:header="425" w:footer="425" w:gutter="0"/>
          <w:cols w:space="708"/>
          <w:docGrid w:linePitch="360"/>
        </w:sectPr>
      </w:pPr>
      <w:r>
        <w:t>We apply our people, funding and assets wisely to deliver core services and priority projects. Capable teams work together to continuously improve how we operate, find efficiencies and reduce waste.</w:t>
      </w:r>
    </w:p>
    <w:p w14:paraId="426D4AD8" w14:textId="2FA52EB0" w:rsidR="005771E1" w:rsidRDefault="005771E1" w:rsidP="005771E1">
      <w:pPr>
        <w:pStyle w:val="BodyText"/>
      </w:pPr>
      <w:r w:rsidRPr="005771E1">
        <w:rPr>
          <w:noProof/>
          <w:color w:val="FFFFFF" w:themeColor="background1"/>
          <w:sz w:val="24"/>
          <w:szCs w:val="24"/>
        </w:rPr>
        <w:lastRenderedPageBreak/>
        <mc:AlternateContent>
          <mc:Choice Requires="wps">
            <w:drawing>
              <wp:anchor distT="0" distB="0" distL="114300" distR="114300" simplePos="0" relativeHeight="251658249" behindDoc="1" locked="0" layoutInCell="1" allowOverlap="1" wp14:anchorId="5807AE1B" wp14:editId="6EFCF5C5">
                <wp:simplePos x="0" y="0"/>
                <wp:positionH relativeFrom="page">
                  <wp:align>left</wp:align>
                </wp:positionH>
                <wp:positionV relativeFrom="page">
                  <wp:align>top</wp:align>
                </wp:positionV>
                <wp:extent cx="7560000" cy="10692000"/>
                <wp:effectExtent l="0" t="0" r="3175" b="0"/>
                <wp:wrapNone/>
                <wp:docPr id="1834671499" name="Backcov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1D653" id="Backcover" o:spid="_x0000_s1026" alt="&quot;&quot;" style="position:absolute;margin-left:0;margin-top:0;width:595.3pt;height:841.9pt;z-index:-25165823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" fillcolor="#003053 [3204]" stroked="f" strokeweight="2pt">
                <w10:wrap anchorx="page" anchory="page"/>
              </v:rect>
            </w:pict>
          </mc:Fallback>
        </mc:AlternateContent>
      </w:r>
    </w:p>
    <w:p w14:paraId="58925E83" w14:textId="14775E67" w:rsidR="005771E1" w:rsidRDefault="005771E1" w:rsidP="005771E1">
      <w:pPr>
        <w:pStyle w:val="FooterClosingPage"/>
        <w:framePr w:wrap="around"/>
      </w:pPr>
      <w:r w:rsidRPr="005771E1">
        <w:t xml:space="preserve">Parks Victoria </w:t>
      </w:r>
    </w:p>
    <w:p w14:paraId="2F0CD063" w14:textId="4E7011D7" w:rsidR="005771E1" w:rsidRPr="005771E1" w:rsidRDefault="005771E1" w:rsidP="005771E1">
      <w:pPr>
        <w:pStyle w:val="FooterClosingPage"/>
        <w:framePr w:wrap="around"/>
      </w:pPr>
      <w:r w:rsidRPr="005771E1">
        <w:t>Level 30</w:t>
      </w:r>
      <w:r>
        <w:t>,</w:t>
      </w:r>
      <w:r w:rsidRPr="005771E1">
        <w:t xml:space="preserve">300 </w:t>
      </w:r>
      <w:proofErr w:type="spellStart"/>
      <w:r w:rsidRPr="005771E1">
        <w:t>LaTrobe</w:t>
      </w:r>
      <w:proofErr w:type="spellEnd"/>
      <w:r w:rsidRPr="005771E1">
        <w:t xml:space="preserve"> Street</w:t>
      </w:r>
      <w:r>
        <w:t>,</w:t>
      </w:r>
      <w:r w:rsidRPr="005771E1">
        <w:t xml:space="preserve"> Melbourne</w:t>
      </w:r>
    </w:p>
    <w:p w14:paraId="2D39E3EC" w14:textId="370A5C83" w:rsidR="005771E1" w:rsidRPr="005771E1" w:rsidRDefault="005771E1" w:rsidP="005771E1">
      <w:pPr>
        <w:pStyle w:val="FooterClosingPage"/>
        <w:framePr w:wrap="around"/>
      </w:pPr>
      <w:r w:rsidRPr="005771E1">
        <w:t>13 19 63</w:t>
      </w:r>
    </w:p>
    <w:p w14:paraId="45C0909F" w14:textId="4F5BA31D" w:rsidR="005771E1" w:rsidRPr="005771E1" w:rsidRDefault="005771E1" w:rsidP="005771E1">
      <w:pPr>
        <w:pStyle w:val="FooterClosingPage"/>
        <w:framePr w:wrap="around"/>
        <w:rPr>
          <w:b/>
          <w:bCs/>
          <w:sz w:val="28"/>
          <w:szCs w:val="28"/>
        </w:rPr>
      </w:pPr>
      <w:hyperlink r:id="rId41" w:tooltip="Visit Parks Victoria" w:history="1">
        <w:r w:rsidRPr="005771E1">
          <w:rPr>
            <w:rStyle w:val="Hyperlink"/>
            <w:b/>
            <w:bCs/>
            <w:color w:val="FFFFFF" w:themeColor="background1"/>
            <w:sz w:val="28"/>
            <w:szCs w:val="28"/>
            <w:u w:val="none"/>
          </w:rPr>
          <w:t>parks.vic.gov.au</w:t>
        </w:r>
      </w:hyperlink>
    </w:p>
    <w:p w14:paraId="43EF30AF" w14:textId="7596D568" w:rsidR="00DC1F54" w:rsidRPr="005771E1" w:rsidRDefault="005771E1" w:rsidP="005771E1">
      <w:pPr>
        <w:pStyle w:val="ClosingPageLogo"/>
        <w:framePr w:wrap="around"/>
      </w:pPr>
      <w:r w:rsidRPr="00BB2E7F">
        <w:rPr>
          <w:noProof/>
        </w:rPr>
        <w:drawing>
          <wp:inline distT="0" distB="0" distL="0" distR="0" wp14:anchorId="3685F363" wp14:editId="4BD6F980">
            <wp:extent cx="963901" cy="550800"/>
            <wp:effectExtent l="0" t="0" r="8255" b="1905"/>
            <wp:docPr id="484353282" name="Victoria State Government" descr="Victoria State Gove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5007" name="Victoria State Government" descr="Victoria State Govenment"/>
                    <pic:cNvPicPr/>
                  </pic:nvPicPr>
                  <pic:blipFill>
                    <a:blip r:embed="rId42">
                      <a:extLst>
                        <a:ext uri="{96DAC541-7B7A-43D3-8B79-37D633B846F1}">
                          <asvg:svgBlip xmlns:asvg="http://schemas.microsoft.com/office/drawing/2016/SVG/main" r:embed="rId43"/>
                        </a:ext>
                      </a:extLst>
                    </a:blip>
                    <a:stretch>
                      <a:fillRect/>
                    </a:stretch>
                  </pic:blipFill>
                  <pic:spPr>
                    <a:xfrm>
                      <a:off x="0" y="0"/>
                      <a:ext cx="963901" cy="550800"/>
                    </a:xfrm>
                    <a:prstGeom prst="rect">
                      <a:avLst/>
                    </a:prstGeom>
                  </pic:spPr>
                </pic:pic>
              </a:graphicData>
            </a:graphic>
          </wp:inline>
        </w:drawing>
      </w:r>
    </w:p>
    <w:sectPr w:rsidR="00DC1F54" w:rsidRPr="005771E1" w:rsidSect="007D436E">
      <w:pgSz w:w="11907" w:h="16840" w:code="9"/>
      <w:pgMar w:top="1134" w:right="1134" w:bottom="1134" w:left="1134"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82EC4" w14:textId="77777777" w:rsidR="00BA4F9C" w:rsidRDefault="00BA4F9C" w:rsidP="0088026B">
      <w:pPr>
        <w:spacing w:after="40"/>
      </w:pPr>
      <w:r>
        <w:separator/>
      </w:r>
    </w:p>
  </w:endnote>
  <w:endnote w:type="continuationSeparator" w:id="0">
    <w:p w14:paraId="592636E5" w14:textId="77777777" w:rsidR="00BA4F9C" w:rsidRDefault="00BA4F9C" w:rsidP="0088026B">
      <w:pPr>
        <w:spacing w:after="40"/>
      </w:pPr>
      <w:r>
        <w:continuationSeparator/>
      </w:r>
    </w:p>
  </w:endnote>
  <w:endnote w:type="continuationNotice" w:id="1">
    <w:p w14:paraId="7E9E5977" w14:textId="77777777" w:rsidR="00BA4F9C" w:rsidRDefault="00BA4F9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4733C" w14:textId="5E5F662E" w:rsidR="00C65D4F" w:rsidRDefault="00082A8C" w:rsidP="0088026B">
    <w:pPr>
      <w:pStyle w:val="Footer"/>
    </w:pPr>
    <w:r>
      <w:rPr>
        <w:noProof/>
      </w:rPr>
      <mc:AlternateContent>
        <mc:Choice Requires="wps">
          <w:drawing>
            <wp:anchor distT="0" distB="0" distL="0" distR="0" simplePos="0" relativeHeight="251658245" behindDoc="0" locked="0" layoutInCell="1" allowOverlap="1" wp14:anchorId="0CDFCCDA" wp14:editId="46351C1C">
              <wp:simplePos x="635" y="635"/>
              <wp:positionH relativeFrom="page">
                <wp:align>center</wp:align>
              </wp:positionH>
              <wp:positionV relativeFrom="page">
                <wp:align>bottom</wp:align>
              </wp:positionV>
              <wp:extent cx="933450" cy="545465"/>
              <wp:effectExtent l="0" t="0" r="0" b="0"/>
              <wp:wrapNone/>
              <wp:docPr id="111448723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33450" cy="545465"/>
                      </a:xfrm>
                      <a:prstGeom prst="rect">
                        <a:avLst/>
                      </a:prstGeom>
                      <a:noFill/>
                      <a:ln>
                        <a:noFill/>
                      </a:ln>
                    </wps:spPr>
                    <wps:txbx>
                      <w:txbxContent>
                        <w:p w14:paraId="2FC2A32B" w14:textId="58FA71C0" w:rsidR="00082A8C" w:rsidRPr="00082A8C" w:rsidRDefault="00082A8C" w:rsidP="00082A8C">
                          <w:pPr>
                            <w:spacing w:after="0"/>
                            <w:rPr>
                              <w:rFonts w:ascii="Aptos" w:eastAsia="Aptos" w:hAnsi="Aptos" w:cs="Aptos"/>
                              <w:noProof/>
                              <w:color w:val="000000"/>
                              <w:sz w:val="36"/>
                              <w:szCs w:val="36"/>
                            </w:rPr>
                          </w:pPr>
                          <w:r w:rsidRPr="00082A8C">
                            <w:rPr>
                              <w:rFonts w:ascii="Aptos" w:eastAsia="Aptos" w:hAnsi="Aptos" w:cs="Aptos"/>
                              <w:noProof/>
                              <w:color w:val="000000"/>
                              <w:sz w:val="36"/>
                              <w:szCs w:val="36"/>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DFCCDA" id="_x0000_t202" coordsize="21600,21600" o:spt="202" path="m,l,21600r21600,l21600,xe">
              <v:stroke joinstyle="miter"/>
              <v:path gradientshapeok="t" o:connecttype="rect"/>
            </v:shapetype>
            <v:shape id="Text Box 14" o:spid="_x0000_s1028" type="#_x0000_t202" alt="OFFICIAL" style="position:absolute;margin-left:0;margin-top:0;width:73.5pt;height:42.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kDgIAABwEAAAOAAAAZHJzL2Uyb0RvYy54bWysU8Fu2zAMvQ/YPwi6L3bSpF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" filled="f" stroked="f">
              <v:textbox style="mso-fit-shape-to-text:t" inset="0,0,0,15pt">
                <w:txbxContent>
                  <w:p w14:paraId="2FC2A32B" w14:textId="58FA71C0" w:rsidR="00082A8C" w:rsidRPr="00082A8C" w:rsidRDefault="00082A8C" w:rsidP="00082A8C">
                    <w:pPr>
                      <w:spacing w:after="0"/>
                      <w:rPr>
                        <w:rFonts w:ascii="Aptos" w:eastAsia="Aptos" w:hAnsi="Aptos" w:cs="Aptos"/>
                        <w:noProof/>
                        <w:color w:val="000000"/>
                        <w:sz w:val="36"/>
                        <w:szCs w:val="36"/>
                      </w:rPr>
                    </w:pPr>
                    <w:r w:rsidRPr="00082A8C">
                      <w:rPr>
                        <w:rFonts w:ascii="Aptos" w:eastAsia="Aptos" w:hAnsi="Aptos" w:cs="Aptos"/>
                        <w:noProof/>
                        <w:color w:val="000000"/>
                        <w:sz w:val="36"/>
                        <w:szCs w:val="36"/>
                      </w:rPr>
                      <w:t>OFFICIAL</w:t>
                    </w:r>
                  </w:p>
                </w:txbxContent>
              </v:textbox>
              <w10:wrap anchorx="page" anchory="page"/>
            </v:shape>
          </w:pict>
        </mc:Fallback>
      </mc:AlternateContent>
    </w:r>
  </w:p>
  <w:p w14:paraId="77A58C20" w14:textId="77777777" w:rsidR="00AC4BB6" w:rsidRDefault="00AC4B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946F0" w14:textId="3317A93C" w:rsidR="00B62EAC" w:rsidRPr="00280E9C" w:rsidRDefault="00082A8C" w:rsidP="002116EB">
    <w:pPr>
      <w:pStyle w:val="Footer"/>
    </w:pPr>
    <w:r>
      <w:rPr>
        <w:b/>
        <w:bCs/>
        <w:noProof/>
      </w:rPr>
      <mc:AlternateContent>
        <mc:Choice Requires="wps">
          <w:drawing>
            <wp:anchor distT="0" distB="0" distL="0" distR="0" simplePos="0" relativeHeight="251658246" behindDoc="0" locked="0" layoutInCell="1" allowOverlap="1" wp14:anchorId="2DC433CC" wp14:editId="63E1783E">
              <wp:simplePos x="724205" y="10292486"/>
              <wp:positionH relativeFrom="page">
                <wp:align>center</wp:align>
              </wp:positionH>
              <wp:positionV relativeFrom="page">
                <wp:align>bottom</wp:align>
              </wp:positionV>
              <wp:extent cx="933450" cy="545465"/>
              <wp:effectExtent l="0" t="0" r="0" b="0"/>
              <wp:wrapNone/>
              <wp:docPr id="53220041"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33450" cy="545465"/>
                      </a:xfrm>
                      <a:prstGeom prst="rect">
                        <a:avLst/>
                      </a:prstGeom>
                      <a:noFill/>
                      <a:ln>
                        <a:noFill/>
                      </a:ln>
                    </wps:spPr>
                    <wps:txbx>
                      <w:txbxContent>
                        <w:p w14:paraId="238DCADC" w14:textId="11AC1F3C" w:rsidR="00082A8C" w:rsidRPr="00082A8C" w:rsidRDefault="00082A8C" w:rsidP="00082A8C">
                          <w:pPr>
                            <w:spacing w:after="0"/>
                            <w:rPr>
                              <w:rFonts w:ascii="Aptos" w:eastAsia="Aptos" w:hAnsi="Aptos" w:cs="Aptos"/>
                              <w:noProof/>
                              <w:color w:val="000000"/>
                              <w:sz w:val="36"/>
                              <w:szCs w:val="36"/>
                            </w:rPr>
                          </w:pPr>
                          <w:r w:rsidRPr="00082A8C">
                            <w:rPr>
                              <w:rFonts w:ascii="Aptos" w:eastAsia="Aptos" w:hAnsi="Aptos" w:cs="Aptos"/>
                              <w:noProof/>
                              <w:color w:val="000000"/>
                              <w:sz w:val="36"/>
                              <w:szCs w:val="36"/>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C433CC" id="_x0000_t202" coordsize="21600,21600" o:spt="202" path="m,l,21600r21600,l21600,xe">
              <v:stroke joinstyle="miter"/>
              <v:path gradientshapeok="t" o:connecttype="rect"/>
            </v:shapetype>
            <v:shape id="Text Box 15" o:spid="_x0000_s1029" type="#_x0000_t202" alt="OFFICIAL" style="position:absolute;margin-left:0;margin-top:0;width:73.5pt;height:42.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" filled="f" stroked="f">
              <v:textbox style="mso-fit-shape-to-text:t" inset="0,0,0,15pt">
                <w:txbxContent>
                  <w:p w14:paraId="238DCADC" w14:textId="11AC1F3C" w:rsidR="00082A8C" w:rsidRPr="00082A8C" w:rsidRDefault="00082A8C" w:rsidP="00082A8C">
                    <w:pPr>
                      <w:spacing w:after="0"/>
                      <w:rPr>
                        <w:rFonts w:ascii="Aptos" w:eastAsia="Aptos" w:hAnsi="Aptos" w:cs="Aptos"/>
                        <w:noProof/>
                        <w:color w:val="000000"/>
                        <w:sz w:val="36"/>
                        <w:szCs w:val="36"/>
                      </w:rPr>
                    </w:pPr>
                    <w:r w:rsidRPr="00082A8C">
                      <w:rPr>
                        <w:rFonts w:ascii="Aptos" w:eastAsia="Aptos" w:hAnsi="Aptos" w:cs="Aptos"/>
                        <w:noProof/>
                        <w:color w:val="000000"/>
                        <w:sz w:val="36"/>
                        <w:szCs w:val="36"/>
                      </w:rPr>
                      <w:t>OFFICIAL</w:t>
                    </w:r>
                  </w:p>
                </w:txbxContent>
              </v:textbox>
              <w10:wrap anchorx="page" anchory="page"/>
            </v:shape>
          </w:pict>
        </mc:Fallback>
      </mc:AlternateContent>
    </w:r>
    <w:r w:rsidR="002116EB" w:rsidRPr="007D436E">
      <w:rPr>
        <w:b/>
        <w:bCs/>
        <w:noProof/>
      </w:rPr>
      <mc:AlternateContent>
        <mc:Choice Requires="wps">
          <w:drawing>
            <wp:anchor distT="0" distB="0" distL="114300" distR="114300" simplePos="0" relativeHeight="251658240" behindDoc="0" locked="0" layoutInCell="1" allowOverlap="1" wp14:anchorId="68CC1D27" wp14:editId="6683CE5F">
              <wp:simplePos x="0" y="0"/>
              <wp:positionH relativeFrom="margin">
                <wp:align>right</wp:align>
              </wp:positionH>
              <wp:positionV relativeFrom="paragraph">
                <wp:posOffset>0</wp:posOffset>
              </wp:positionV>
              <wp:extent cx="770400" cy="266400"/>
              <wp:effectExtent l="0" t="0" r="10795" b="635"/>
              <wp:wrapNone/>
              <wp:docPr id="1748734969" name="Page number"/>
              <wp:cNvGraphicFramePr/>
              <a:graphic xmlns:a="http://schemas.openxmlformats.org/drawingml/2006/main">
                <a:graphicData uri="http://schemas.microsoft.com/office/word/2010/wordprocessingShape">
                  <wps:wsp>
                    <wps:cNvSpPr txBox="1"/>
                    <wps:spPr>
                      <a:xfrm>
                        <a:off x="0" y="0"/>
                        <a:ext cx="770400" cy="266400"/>
                      </a:xfrm>
                      <a:prstGeom prst="rect">
                        <a:avLst/>
                      </a:prstGeom>
                      <a:noFill/>
                      <a:ln w="6350">
                        <a:noFill/>
                      </a:ln>
                    </wps:spPr>
                    <wps:txbx>
                      <w:txbxContent>
                        <w:p w14:paraId="209B4839" w14:textId="77777777" w:rsidR="002116EB" w:rsidRDefault="002116EB" w:rsidP="002116EB">
                          <w:pPr>
                            <w:pStyle w:val="Footer"/>
                            <w:jc w:val="right"/>
                          </w:pPr>
                          <w:r>
                            <w:t xml:space="preserve">Page </w:t>
                          </w:r>
                          <w:r>
                            <w:fldChar w:fldCharType="begin"/>
                          </w:r>
                          <w:r>
                            <w:instrText xml:space="preserve"> PAGE   \* MERGEFORMAT </w:instrText>
                          </w:r>
                          <w:r>
                            <w:fldChar w:fldCharType="separate"/>
                          </w:r>
                          <w: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C1D27" id="Page number" o:spid="_x0000_s1030" type="#_x0000_t202" style="position:absolute;margin-left:9.45pt;margin-top:0;width:60.65pt;height:21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" filled="f" stroked="f" strokeweight=".5pt">
              <v:textbox inset="0,0,0,0">
                <w:txbxContent>
                  <w:p w14:paraId="209B4839" w14:textId="77777777" w:rsidR="002116EB" w:rsidRDefault="002116EB" w:rsidP="002116EB">
                    <w:pPr>
                      <w:pStyle w:val="Footer"/>
                      <w:jc w:val="right"/>
                    </w:pPr>
                    <w:r>
                      <w:t xml:space="preserve">Page </w:t>
                    </w:r>
                    <w:r>
                      <w:fldChar w:fldCharType="begin"/>
                    </w:r>
                    <w:r>
                      <w:instrText xml:space="preserve"> PAGE   \* MERGEFORMAT </w:instrText>
                    </w:r>
                    <w:r>
                      <w:fldChar w:fldCharType="separate"/>
                    </w:r>
                    <w:r>
                      <w:t>2</w:t>
                    </w:r>
                    <w:r>
                      <w:rPr>
                        <w:noProof/>
                      </w:rPr>
                      <w:fldChar w:fldCharType="end"/>
                    </w:r>
                  </w:p>
                </w:txbxContent>
              </v:textbox>
              <w10:wrap anchorx="margin"/>
            </v:shape>
          </w:pict>
        </mc:Fallback>
      </mc:AlternateContent>
    </w:r>
    <w:r w:rsidR="00C15204" w:rsidRPr="007D436E">
      <w:rPr>
        <w:b/>
        <w:bCs/>
      </w:rPr>
      <w:t>Parks Victoria</w:t>
    </w:r>
    <w:r w:rsidR="007D436E">
      <w:t xml:space="preserve"> </w:t>
    </w:r>
    <w:sdt>
      <w:sdtPr>
        <w:rPr>
          <w:color w:val="auto"/>
        </w:rPr>
        <w:alias w:val="Title"/>
        <w:tag w:val=""/>
        <w:id w:val="555898692"/>
        <w:placeholder>
          <w:docPart w:val="8D8AF91174F14A48ACFA8C64407706CE"/>
        </w:placeholder>
        <w:dataBinding w:prefixMappings="xmlns:ns0='http://purl.org/dc/elements/1.1/' xmlns:ns1='http://schemas.openxmlformats.org/package/2006/metadata/core-properties' " w:xpath="/ns1:coreProperties[1]/ns0:title[1]" w:storeItemID="{6C3C8BC8-F283-45AE-878A-BAB7291924A1}"/>
        <w:text/>
      </w:sdtPr>
      <w:sdtEndPr/>
      <w:sdtContent>
        <w:r w:rsidR="00C42602">
          <w:rPr>
            <w:color w:val="auto"/>
          </w:rPr>
          <w:t>Annual Delivery Plan 2026–27</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D5E4A" w14:textId="21544B9D" w:rsidR="00082A8C" w:rsidRDefault="00082A8C">
    <w:pPr>
      <w:pStyle w:val="Footer"/>
    </w:pPr>
    <w:r>
      <w:rPr>
        <w:noProof/>
      </w:rPr>
      <mc:AlternateContent>
        <mc:Choice Requires="wps">
          <w:drawing>
            <wp:anchor distT="0" distB="0" distL="0" distR="0" simplePos="0" relativeHeight="251658244" behindDoc="0" locked="0" layoutInCell="1" allowOverlap="1" wp14:anchorId="39E5898C" wp14:editId="32EE5F61">
              <wp:simplePos x="635" y="635"/>
              <wp:positionH relativeFrom="page">
                <wp:align>center</wp:align>
              </wp:positionH>
              <wp:positionV relativeFrom="page">
                <wp:align>bottom</wp:align>
              </wp:positionV>
              <wp:extent cx="933450" cy="545465"/>
              <wp:effectExtent l="0" t="0" r="0" b="0"/>
              <wp:wrapNone/>
              <wp:docPr id="821868227"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33450" cy="545465"/>
                      </a:xfrm>
                      <a:prstGeom prst="rect">
                        <a:avLst/>
                      </a:prstGeom>
                      <a:noFill/>
                      <a:ln>
                        <a:noFill/>
                      </a:ln>
                    </wps:spPr>
                    <wps:txbx>
                      <w:txbxContent>
                        <w:p w14:paraId="4B5AFE8D" w14:textId="7CE4409C" w:rsidR="00082A8C" w:rsidRPr="00082A8C" w:rsidRDefault="00082A8C" w:rsidP="00082A8C">
                          <w:pPr>
                            <w:spacing w:after="0"/>
                            <w:rPr>
                              <w:rFonts w:ascii="Aptos" w:eastAsia="Aptos" w:hAnsi="Aptos" w:cs="Aptos"/>
                              <w:noProof/>
                              <w:color w:val="000000"/>
                              <w:sz w:val="36"/>
                              <w:szCs w:val="36"/>
                            </w:rPr>
                          </w:pPr>
                          <w:r w:rsidRPr="00082A8C">
                            <w:rPr>
                              <w:rFonts w:ascii="Aptos" w:eastAsia="Aptos" w:hAnsi="Aptos" w:cs="Aptos"/>
                              <w:noProof/>
                              <w:color w:val="000000"/>
                              <w:sz w:val="36"/>
                              <w:szCs w:val="36"/>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E5898C" id="_x0000_t202" coordsize="21600,21600" o:spt="202" path="m,l,21600r21600,l21600,xe">
              <v:stroke joinstyle="miter"/>
              <v:path gradientshapeok="t" o:connecttype="rect"/>
            </v:shapetype>
            <v:shape id="Text Box 13" o:spid="_x0000_s1032" type="#_x0000_t202" alt="OFFICIAL" style="position:absolute;margin-left:0;margin-top:0;width:73.5pt;height:42.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" filled="f" stroked="f">
              <v:textbox style="mso-fit-shape-to-text:t" inset="0,0,0,15pt">
                <w:txbxContent>
                  <w:p w14:paraId="4B5AFE8D" w14:textId="7CE4409C" w:rsidR="00082A8C" w:rsidRPr="00082A8C" w:rsidRDefault="00082A8C" w:rsidP="00082A8C">
                    <w:pPr>
                      <w:spacing w:after="0"/>
                      <w:rPr>
                        <w:rFonts w:ascii="Aptos" w:eastAsia="Aptos" w:hAnsi="Aptos" w:cs="Aptos"/>
                        <w:noProof/>
                        <w:color w:val="000000"/>
                        <w:sz w:val="36"/>
                        <w:szCs w:val="36"/>
                      </w:rPr>
                    </w:pPr>
                    <w:r w:rsidRPr="00082A8C">
                      <w:rPr>
                        <w:rFonts w:ascii="Aptos" w:eastAsia="Aptos" w:hAnsi="Aptos" w:cs="Aptos"/>
                        <w:noProof/>
                        <w:color w:val="000000"/>
                        <w:sz w:val="36"/>
                        <w:szCs w:val="36"/>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9AD74" w14:textId="77777777" w:rsidR="00BA4F9C" w:rsidRDefault="00BA4F9C" w:rsidP="0088026B">
      <w:pPr>
        <w:spacing w:after="60"/>
      </w:pPr>
      <w:r>
        <w:separator/>
      </w:r>
    </w:p>
  </w:footnote>
  <w:footnote w:type="continuationSeparator" w:id="0">
    <w:p w14:paraId="04133266" w14:textId="77777777" w:rsidR="00BA4F9C" w:rsidRDefault="00BA4F9C" w:rsidP="0088026B">
      <w:pPr>
        <w:spacing w:after="60"/>
      </w:pPr>
      <w:r>
        <w:continuationSeparator/>
      </w:r>
    </w:p>
  </w:footnote>
  <w:footnote w:type="continuationNotice" w:id="1">
    <w:p w14:paraId="48D55F66" w14:textId="77777777" w:rsidR="00BA4F9C" w:rsidRDefault="00BA4F9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0008D" w14:textId="55B4F569" w:rsidR="00C65D4F" w:rsidRDefault="00082A8C" w:rsidP="009A45B7">
    <w:pPr>
      <w:pStyle w:val="Header"/>
    </w:pPr>
    <w:r>
      <w:rPr>
        <w:noProof/>
      </w:rPr>
      <mc:AlternateContent>
        <mc:Choice Requires="wps">
          <w:drawing>
            <wp:anchor distT="0" distB="0" distL="0" distR="0" simplePos="0" relativeHeight="251658242" behindDoc="0" locked="0" layoutInCell="1" allowOverlap="1" wp14:anchorId="1A37A30D" wp14:editId="52AC662F">
              <wp:simplePos x="635" y="635"/>
              <wp:positionH relativeFrom="page">
                <wp:align>center</wp:align>
              </wp:positionH>
              <wp:positionV relativeFrom="page">
                <wp:align>top</wp:align>
              </wp:positionV>
              <wp:extent cx="933450" cy="545465"/>
              <wp:effectExtent l="0" t="0" r="0" b="6985"/>
              <wp:wrapNone/>
              <wp:docPr id="138027259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33450" cy="545465"/>
                      </a:xfrm>
                      <a:prstGeom prst="rect">
                        <a:avLst/>
                      </a:prstGeom>
                      <a:noFill/>
                      <a:ln>
                        <a:noFill/>
                      </a:ln>
                    </wps:spPr>
                    <wps:txbx>
                      <w:txbxContent>
                        <w:p w14:paraId="1BEA7F2C" w14:textId="0E1D68D8" w:rsidR="00082A8C" w:rsidRPr="00082A8C" w:rsidRDefault="00082A8C" w:rsidP="00082A8C">
                          <w:pPr>
                            <w:spacing w:after="0"/>
                            <w:rPr>
                              <w:rFonts w:ascii="Aptos" w:eastAsia="Aptos" w:hAnsi="Aptos" w:cs="Aptos"/>
                              <w:noProof/>
                              <w:color w:val="000000"/>
                              <w:sz w:val="36"/>
                              <w:szCs w:val="36"/>
                            </w:rPr>
                          </w:pPr>
                          <w:r w:rsidRPr="00082A8C">
                            <w:rPr>
                              <w:rFonts w:ascii="Aptos" w:eastAsia="Aptos" w:hAnsi="Aptos" w:cs="Aptos"/>
                              <w:noProof/>
                              <w:color w:val="000000"/>
                              <w:sz w:val="36"/>
                              <w:szCs w:val="36"/>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37A30D" id="_x0000_t202" coordsize="21600,21600" o:spt="202" path="m,l,21600r21600,l21600,xe">
              <v:stroke joinstyle="miter"/>
              <v:path gradientshapeok="t" o:connecttype="rect"/>
            </v:shapetype>
            <v:shape id="Text Box 11" o:spid="_x0000_s1026" type="#_x0000_t202" alt="OFFICIAL" style="position:absolute;left:0;text-align:left;margin-left:0;margin-top:0;width:73.5pt;height:42.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" filled="f" stroked="f">
              <v:textbox style="mso-fit-shape-to-text:t" inset="0,15pt,0,0">
                <w:txbxContent>
                  <w:p w14:paraId="1BEA7F2C" w14:textId="0E1D68D8" w:rsidR="00082A8C" w:rsidRPr="00082A8C" w:rsidRDefault="00082A8C" w:rsidP="00082A8C">
                    <w:pPr>
                      <w:spacing w:after="0"/>
                      <w:rPr>
                        <w:rFonts w:ascii="Aptos" w:eastAsia="Aptos" w:hAnsi="Aptos" w:cs="Aptos"/>
                        <w:noProof/>
                        <w:color w:val="000000"/>
                        <w:sz w:val="36"/>
                        <w:szCs w:val="36"/>
                      </w:rPr>
                    </w:pPr>
                    <w:r w:rsidRPr="00082A8C">
                      <w:rPr>
                        <w:rFonts w:ascii="Aptos" w:eastAsia="Aptos" w:hAnsi="Aptos" w:cs="Aptos"/>
                        <w:noProof/>
                        <w:color w:val="000000"/>
                        <w:sz w:val="36"/>
                        <w:szCs w:val="36"/>
                      </w:rPr>
                      <w:t>OFFICIAL</w:t>
                    </w:r>
                  </w:p>
                </w:txbxContent>
              </v:textbox>
              <w10:wrap anchorx="page" anchory="page"/>
            </v:shape>
          </w:pict>
        </mc:Fallback>
      </mc:AlternateContent>
    </w:r>
  </w:p>
  <w:p w14:paraId="2EF1DAFE" w14:textId="77777777" w:rsidR="00AC4BB6" w:rsidRDefault="00AC4B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8E569" w14:textId="318F79CD" w:rsidR="00082A8C" w:rsidRDefault="00082A8C">
    <w:pPr>
      <w:pStyle w:val="Header"/>
    </w:pPr>
    <w:r>
      <w:rPr>
        <w:noProof/>
      </w:rPr>
      <mc:AlternateContent>
        <mc:Choice Requires="wps">
          <w:drawing>
            <wp:anchor distT="0" distB="0" distL="0" distR="0" simplePos="0" relativeHeight="251658243" behindDoc="0" locked="0" layoutInCell="1" allowOverlap="1" wp14:anchorId="68406CA3" wp14:editId="2C0A375F">
              <wp:simplePos x="724205" y="270662"/>
              <wp:positionH relativeFrom="page">
                <wp:align>center</wp:align>
              </wp:positionH>
              <wp:positionV relativeFrom="page">
                <wp:align>top</wp:align>
              </wp:positionV>
              <wp:extent cx="933450" cy="545465"/>
              <wp:effectExtent l="0" t="0" r="0" b="6985"/>
              <wp:wrapNone/>
              <wp:docPr id="1045279101"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33450" cy="545465"/>
                      </a:xfrm>
                      <a:prstGeom prst="rect">
                        <a:avLst/>
                      </a:prstGeom>
                      <a:noFill/>
                      <a:ln>
                        <a:noFill/>
                      </a:ln>
                    </wps:spPr>
                    <wps:txbx>
                      <w:txbxContent>
                        <w:p w14:paraId="79F6D7F9" w14:textId="0DC877A7" w:rsidR="00082A8C" w:rsidRPr="00082A8C" w:rsidRDefault="00082A8C" w:rsidP="00082A8C">
                          <w:pPr>
                            <w:spacing w:after="0"/>
                            <w:rPr>
                              <w:rFonts w:ascii="Aptos" w:eastAsia="Aptos" w:hAnsi="Aptos" w:cs="Aptos"/>
                              <w:noProof/>
                              <w:color w:val="000000"/>
                              <w:sz w:val="36"/>
                              <w:szCs w:val="36"/>
                            </w:rPr>
                          </w:pPr>
                          <w:r w:rsidRPr="00082A8C">
                            <w:rPr>
                              <w:rFonts w:ascii="Aptos" w:eastAsia="Aptos" w:hAnsi="Aptos" w:cs="Aptos"/>
                              <w:noProof/>
                              <w:color w:val="000000"/>
                              <w:sz w:val="36"/>
                              <w:szCs w:val="36"/>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406CA3" id="_x0000_t202" coordsize="21600,21600" o:spt="202" path="m,l,21600r21600,l21600,xe">
              <v:stroke joinstyle="miter"/>
              <v:path gradientshapeok="t" o:connecttype="rect"/>
            </v:shapetype>
            <v:shape id="Text Box 12" o:spid="_x0000_s1027" type="#_x0000_t202" alt="OFFICIAL" style="position:absolute;left:0;text-align:left;margin-left:0;margin-top:0;width:73.5pt;height:42.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" filled="f" stroked="f">
              <v:textbox style="mso-fit-shape-to-text:t" inset="0,15pt,0,0">
                <w:txbxContent>
                  <w:p w14:paraId="79F6D7F9" w14:textId="0DC877A7" w:rsidR="00082A8C" w:rsidRPr="00082A8C" w:rsidRDefault="00082A8C" w:rsidP="00082A8C">
                    <w:pPr>
                      <w:spacing w:after="0"/>
                      <w:rPr>
                        <w:rFonts w:ascii="Aptos" w:eastAsia="Aptos" w:hAnsi="Aptos" w:cs="Aptos"/>
                        <w:noProof/>
                        <w:color w:val="000000"/>
                        <w:sz w:val="36"/>
                        <w:szCs w:val="36"/>
                      </w:rPr>
                    </w:pPr>
                    <w:r w:rsidRPr="00082A8C">
                      <w:rPr>
                        <w:rFonts w:ascii="Aptos" w:eastAsia="Aptos" w:hAnsi="Aptos" w:cs="Aptos"/>
                        <w:noProof/>
                        <w:color w:val="000000"/>
                        <w:sz w:val="36"/>
                        <w:szCs w:val="36"/>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01FC" w14:textId="16D3F516" w:rsidR="00082A8C" w:rsidRDefault="00082A8C">
    <w:pPr>
      <w:pStyle w:val="Header"/>
    </w:pPr>
    <w:r>
      <w:rPr>
        <w:noProof/>
      </w:rPr>
      <mc:AlternateContent>
        <mc:Choice Requires="wps">
          <w:drawing>
            <wp:anchor distT="0" distB="0" distL="0" distR="0" simplePos="0" relativeHeight="251658241" behindDoc="0" locked="0" layoutInCell="1" allowOverlap="1" wp14:anchorId="5C6DFFF1" wp14:editId="093C52B4">
              <wp:simplePos x="635" y="635"/>
              <wp:positionH relativeFrom="page">
                <wp:align>center</wp:align>
              </wp:positionH>
              <wp:positionV relativeFrom="page">
                <wp:align>top</wp:align>
              </wp:positionV>
              <wp:extent cx="933450" cy="545465"/>
              <wp:effectExtent l="0" t="0" r="0" b="6985"/>
              <wp:wrapNone/>
              <wp:docPr id="160283131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33450" cy="545465"/>
                      </a:xfrm>
                      <a:prstGeom prst="rect">
                        <a:avLst/>
                      </a:prstGeom>
                      <a:noFill/>
                      <a:ln>
                        <a:noFill/>
                      </a:ln>
                    </wps:spPr>
                    <wps:txbx>
                      <w:txbxContent>
                        <w:p w14:paraId="0082CC88" w14:textId="34ED2C16" w:rsidR="00082A8C" w:rsidRPr="00082A8C" w:rsidRDefault="00082A8C" w:rsidP="00082A8C">
                          <w:pPr>
                            <w:spacing w:after="0"/>
                            <w:rPr>
                              <w:rFonts w:ascii="Aptos" w:eastAsia="Aptos" w:hAnsi="Aptos" w:cs="Aptos"/>
                              <w:noProof/>
                              <w:color w:val="000000"/>
                              <w:sz w:val="36"/>
                              <w:szCs w:val="36"/>
                            </w:rPr>
                          </w:pPr>
                          <w:r w:rsidRPr="00082A8C">
                            <w:rPr>
                              <w:rFonts w:ascii="Aptos" w:eastAsia="Aptos" w:hAnsi="Aptos" w:cs="Aptos"/>
                              <w:noProof/>
                              <w:color w:val="000000"/>
                              <w:sz w:val="36"/>
                              <w:szCs w:val="36"/>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6DFFF1" id="_x0000_t202" coordsize="21600,21600" o:spt="202" path="m,l,21600r21600,l21600,xe">
              <v:stroke joinstyle="miter"/>
              <v:path gradientshapeok="t" o:connecttype="rect"/>
            </v:shapetype>
            <v:shape id="Text Box 10" o:spid="_x0000_s1031" type="#_x0000_t202" alt="OFFICIAL" style="position:absolute;left:0;text-align:left;margin-left:0;margin-top:0;width:73.5pt;height:42.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" filled="f" stroked="f">
              <v:textbox style="mso-fit-shape-to-text:t" inset="0,15pt,0,0">
                <w:txbxContent>
                  <w:p w14:paraId="0082CC88" w14:textId="34ED2C16" w:rsidR="00082A8C" w:rsidRPr="00082A8C" w:rsidRDefault="00082A8C" w:rsidP="00082A8C">
                    <w:pPr>
                      <w:spacing w:after="0"/>
                      <w:rPr>
                        <w:rFonts w:ascii="Aptos" w:eastAsia="Aptos" w:hAnsi="Aptos" w:cs="Aptos"/>
                        <w:noProof/>
                        <w:color w:val="000000"/>
                        <w:sz w:val="36"/>
                        <w:szCs w:val="36"/>
                      </w:rPr>
                    </w:pPr>
                    <w:r w:rsidRPr="00082A8C">
                      <w:rPr>
                        <w:rFonts w:ascii="Aptos" w:eastAsia="Aptos" w:hAnsi="Aptos" w:cs="Aptos"/>
                        <w:noProof/>
                        <w:color w:val="000000"/>
                        <w:sz w:val="36"/>
                        <w:szCs w:val="36"/>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9FD5395"/>
    <w:multiLevelType w:val="multilevel"/>
    <w:tmpl w:val="2B4663A4"/>
    <w:styleLink w:val="List-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suff w:val="space"/>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4" w15:restartNumberingAfterBreak="0">
    <w:nsid w:val="100B2ABA"/>
    <w:multiLevelType w:val="multilevel"/>
    <w:tmpl w:val="0C09001F"/>
    <w:name w:val="List bullet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7E73EE"/>
    <w:multiLevelType w:val="multilevel"/>
    <w:tmpl w:val="164489EA"/>
    <w:styleLink w:val="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680" w:hanging="340"/>
      </w:pPr>
      <w:rPr>
        <w:rFonts w:hint="default"/>
      </w:rPr>
    </w:lvl>
    <w:lvl w:ilvl="2">
      <w:start w:val="1"/>
      <w:numFmt w:val="none"/>
      <w:lvlText w:val=""/>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6" w15:restartNumberingAfterBreak="0">
    <w:nsid w:val="16F86D7F"/>
    <w:multiLevelType w:val="multilevel"/>
    <w:tmpl w:val="8FBC913C"/>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2067490B"/>
    <w:multiLevelType w:val="multilevel"/>
    <w:tmpl w:val="524A53C4"/>
    <w:name w:val="List bullets"/>
    <w:lvl w:ilvl="0">
      <w:start w:val="1"/>
      <w:numFmt w:val="bullet"/>
      <w:lvlText w:val="•"/>
      <w:lvlJc w:val="left"/>
      <w:pPr>
        <w:ind w:left="284" w:hanging="284"/>
      </w:pPr>
      <w:rPr>
        <w:rFonts w:ascii="Arial" w:hAnsi="Aria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8" w15:restartNumberingAfterBreak="0">
    <w:nsid w:val="22223355"/>
    <w:multiLevelType w:val="multilevel"/>
    <w:tmpl w:val="0C090023"/>
    <w:name w:val="List bullets22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9" w15:restartNumberingAfterBreak="0">
    <w:nsid w:val="2710445E"/>
    <w:multiLevelType w:val="multilevel"/>
    <w:tmpl w:val="4668887A"/>
    <w:name w:val="List bullets2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A2F1705"/>
    <w:multiLevelType w:val="multilevel"/>
    <w:tmpl w:val="164489EA"/>
    <w:numStyleLink w:val="List-Alpha"/>
  </w:abstractNum>
  <w:abstractNum w:abstractNumId="11" w15:restartNumberingAfterBreak="0">
    <w:nsid w:val="2B797452"/>
    <w:multiLevelType w:val="multilevel"/>
    <w:tmpl w:val="0C09001D"/>
    <w:name w:val="List bullets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820514C"/>
    <w:multiLevelType w:val="multilevel"/>
    <w:tmpl w:val="EB188502"/>
    <w:styleLink w:val="List-Numbere"/>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386B2BDC"/>
    <w:multiLevelType w:val="multilevel"/>
    <w:tmpl w:val="DE70026C"/>
    <w:name w:val="Bullets"/>
    <w:lvl w:ilvl="0">
      <w:start w:val="1"/>
      <w:numFmt w:val="bullet"/>
      <w:lvlText w:val=""/>
      <w:lvlJc w:val="left"/>
      <w:pPr>
        <w:tabs>
          <w:tab w:val="num" w:pos="284"/>
        </w:tabs>
        <w:ind w:left="284" w:hanging="284"/>
      </w:pPr>
      <w:rPr>
        <w:rFonts w:ascii="Symbol" w:hAnsi="Symbol" w:hint="default"/>
        <w:color w:val="auto"/>
        <w:position w:val="2"/>
        <w:sz w:val="20"/>
      </w:rPr>
    </w:lvl>
    <w:lvl w:ilvl="1">
      <w:start w:val="1"/>
      <w:numFmt w:val="bullet"/>
      <w:lvlText w:val="–"/>
      <w:lvlJc w:val="left"/>
      <w:pPr>
        <w:tabs>
          <w:tab w:val="num" w:pos="567"/>
        </w:tabs>
        <w:ind w:left="567" w:hanging="283"/>
      </w:pPr>
      <w:rPr>
        <w:rFonts w:ascii="Arial" w:hAnsi="Arial" w:hint="default"/>
        <w:color w:val="auto"/>
      </w:rPr>
    </w:lvl>
    <w:lvl w:ilvl="2">
      <w:start w:val="1"/>
      <w:numFmt w:val="bullet"/>
      <w:lvlText w:val="›"/>
      <w:lvlJc w:val="left"/>
      <w:pPr>
        <w:tabs>
          <w:tab w:val="num" w:pos="851"/>
        </w:tabs>
        <w:ind w:left="851" w:hanging="284"/>
      </w:pPr>
      <w:rPr>
        <w:rFonts w:ascii="Calibri" w:hAnsi="Calibri"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49AD2448"/>
    <w:multiLevelType w:val="multilevel"/>
    <w:tmpl w:val="EB188502"/>
    <w:numStyleLink w:val="List-Numbere"/>
  </w:abstractNum>
  <w:abstractNum w:abstractNumId="18" w15:restartNumberingAfterBreak="0">
    <w:nsid w:val="4A310643"/>
    <w:multiLevelType w:val="multilevel"/>
    <w:tmpl w:val="1E70366A"/>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AF71B28"/>
    <w:multiLevelType w:val="multilevel"/>
    <w:tmpl w:val="0C09001D"/>
    <w:name w:val="List bullets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C6D33A5"/>
    <w:multiLevelType w:val="multilevel"/>
    <w:tmpl w:val="D994BD22"/>
    <w:numStyleLink w:val="List-Bullets"/>
  </w:abstractNum>
  <w:abstractNum w:abstractNumId="21" w15:restartNumberingAfterBreak="0">
    <w:nsid w:val="514172D8"/>
    <w:multiLevelType w:val="multilevel"/>
    <w:tmpl w:val="D994BD22"/>
    <w:styleLink w:val="List-Bullets"/>
    <w:lvl w:ilvl="0">
      <w:start w:val="1"/>
      <w:numFmt w:val="bullet"/>
      <w:pStyle w:val="ListBullet"/>
      <w:lvlText w:val="•"/>
      <w:lvlJc w:val="left"/>
      <w:pPr>
        <w:ind w:left="340" w:hanging="340"/>
      </w:pPr>
      <w:rPr>
        <w:rFonts w:ascii="Arial" w:hAnsi="Arial" w:hint="default"/>
      </w:rPr>
    </w:lvl>
    <w:lvl w:ilvl="1">
      <w:start w:val="1"/>
      <w:numFmt w:val="bullet"/>
      <w:pStyle w:val="ListBullet2"/>
      <w:lvlText w:val="–"/>
      <w:lvlJc w:val="left"/>
      <w:pPr>
        <w:ind w:left="680" w:hanging="340"/>
      </w:pPr>
      <w:rPr>
        <w:rFonts w:ascii="Lato" w:hAnsi="Lato" w:hint="default"/>
      </w:rPr>
    </w:lvl>
    <w:lvl w:ilvl="2">
      <w:start w:val="1"/>
      <w:numFmt w:val="bullet"/>
      <w:pStyle w:val="ListBullet3"/>
      <w:lvlText w:val="•"/>
      <w:lvlJc w:val="left"/>
      <w:pPr>
        <w:ind w:left="1020" w:hanging="340"/>
      </w:pPr>
      <w:rPr>
        <w:rFonts w:ascii="Arial" w:hAnsi="Arial"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22" w15:restartNumberingAfterBreak="0">
    <w:nsid w:val="570F1A7E"/>
    <w:multiLevelType w:val="multilevel"/>
    <w:tmpl w:val="D994BD22"/>
    <w:numStyleLink w:val="List-Bullets"/>
  </w:abstractNum>
  <w:abstractNum w:abstractNumId="23" w15:restartNumberingAfterBreak="0">
    <w:nsid w:val="5BF9395D"/>
    <w:multiLevelType w:val="multilevel"/>
    <w:tmpl w:val="F34A19BC"/>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908" w:hanging="454"/>
      </w:pPr>
      <w:rPr>
        <w:rFonts w:hint="default"/>
      </w:rPr>
    </w:lvl>
    <w:lvl w:ilvl="2">
      <w:start w:val="1"/>
      <w:numFmt w:val="decimal"/>
      <w:pStyle w:val="ListNumber3"/>
      <w:lvlText w:val="%1.%2.%3"/>
      <w:lvlJc w:val="left"/>
      <w:pPr>
        <w:ind w:left="1362" w:hanging="454"/>
      </w:pPr>
      <w:rPr>
        <w:rFonts w:hint="default"/>
      </w:rPr>
    </w:lvl>
    <w:lvl w:ilvl="3">
      <w:start w:val="1"/>
      <w:numFmt w:val="none"/>
      <w:lvlText w:val=""/>
      <w:lvlJc w:val="left"/>
      <w:pPr>
        <w:ind w:left="1816" w:hanging="454"/>
      </w:pPr>
      <w:rPr>
        <w:rFonts w:hint="default"/>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
      <w:lvlJc w:val="left"/>
      <w:pPr>
        <w:ind w:left="3178" w:hanging="454"/>
      </w:pPr>
      <w:rPr>
        <w:rFonts w:hint="default"/>
      </w:rPr>
    </w:lvl>
    <w:lvl w:ilvl="7">
      <w:start w:val="1"/>
      <w:numFmt w:val="none"/>
      <w:lvlText w:val=""/>
      <w:lvlJc w:val="left"/>
      <w:pPr>
        <w:ind w:left="3632" w:hanging="454"/>
      </w:pPr>
      <w:rPr>
        <w:rFonts w:hint="default"/>
      </w:rPr>
    </w:lvl>
    <w:lvl w:ilvl="8">
      <w:start w:val="1"/>
      <w:numFmt w:val="none"/>
      <w:lvlText w:val=""/>
      <w:lvlJc w:val="left"/>
      <w:pPr>
        <w:ind w:left="4086" w:hanging="454"/>
      </w:pPr>
      <w:rPr>
        <w:rFonts w:hint="default"/>
      </w:rPr>
    </w:lvl>
  </w:abstractNum>
  <w:abstractNum w:abstractNumId="24" w15:restartNumberingAfterBreak="0">
    <w:nsid w:val="608066B6"/>
    <w:multiLevelType w:val="multilevel"/>
    <w:tmpl w:val="2B4663A4"/>
    <w:numStyleLink w:val="List-Headings"/>
  </w:abstractNum>
  <w:abstractNum w:abstractNumId="25" w15:restartNumberingAfterBreak="0">
    <w:nsid w:val="631853BE"/>
    <w:multiLevelType w:val="hybridMultilevel"/>
    <w:tmpl w:val="E2C0A23A"/>
    <w:lvl w:ilvl="0" w:tplc="DDD84C9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056003"/>
    <w:multiLevelType w:val="multilevel"/>
    <w:tmpl w:val="90A24012"/>
    <w:lvl w:ilvl="0">
      <w:start w:val="1"/>
      <w:numFmt w:val="bullet"/>
      <w:pStyle w:val="DraftingNoteBullet"/>
      <w:lvlText w:val="•"/>
      <w:lvlJc w:val="left"/>
      <w:pPr>
        <w:ind w:left="312" w:hanging="199"/>
      </w:pPr>
      <w:rPr>
        <w:rFonts w:ascii="Arial" w:hAnsi="Aria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7" w15:restartNumberingAfterBreak="0">
    <w:nsid w:val="73C5212C"/>
    <w:multiLevelType w:val="multilevel"/>
    <w:tmpl w:val="0C09001F"/>
    <w:name w:val="List bullets222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4DA1D62"/>
    <w:multiLevelType w:val="multilevel"/>
    <w:tmpl w:val="164489EA"/>
    <w:numStyleLink w:val="List-Alpha"/>
  </w:abstractNum>
  <w:abstractNum w:abstractNumId="2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0" w15:restartNumberingAfterBreak="0">
    <w:nsid w:val="7AEF6F96"/>
    <w:multiLevelType w:val="multilevel"/>
    <w:tmpl w:val="D994BD22"/>
    <w:numStyleLink w:val="List-Bullets"/>
  </w:abstractNum>
  <w:num w:numId="1" w16cid:durableId="937446230">
    <w:abstractNumId w:val="8"/>
  </w:num>
  <w:num w:numId="2" w16cid:durableId="352537936">
    <w:abstractNumId w:val="3"/>
  </w:num>
  <w:num w:numId="3" w16cid:durableId="1353452132">
    <w:abstractNumId w:val="24"/>
  </w:num>
  <w:num w:numId="4" w16cid:durableId="743842367">
    <w:abstractNumId w:val="21"/>
  </w:num>
  <w:num w:numId="5" w16cid:durableId="215092343">
    <w:abstractNumId w:val="14"/>
  </w:num>
  <w:num w:numId="6" w16cid:durableId="1223444908">
    <w:abstractNumId w:val="5"/>
  </w:num>
  <w:num w:numId="7" w16cid:durableId="1308436166">
    <w:abstractNumId w:val="18"/>
  </w:num>
  <w:num w:numId="8" w16cid:durableId="913047738">
    <w:abstractNumId w:val="30"/>
  </w:num>
  <w:num w:numId="9" w16cid:durableId="1646012150">
    <w:abstractNumId w:val="28"/>
  </w:num>
  <w:num w:numId="10" w16cid:durableId="63068617">
    <w:abstractNumId w:val="17"/>
  </w:num>
  <w:num w:numId="11" w16cid:durableId="1732801866">
    <w:abstractNumId w:val="21"/>
  </w:num>
  <w:num w:numId="12" w16cid:durableId="1823039447">
    <w:abstractNumId w:val="22"/>
  </w:num>
  <w:num w:numId="13" w16cid:durableId="151799555">
    <w:abstractNumId w:val="22"/>
  </w:num>
  <w:num w:numId="14" w16cid:durableId="1913156848">
    <w:abstractNumId w:val="22"/>
  </w:num>
  <w:num w:numId="15" w16cid:durableId="2038650593">
    <w:abstractNumId w:val="20"/>
  </w:num>
  <w:num w:numId="16" w16cid:durableId="819808848">
    <w:abstractNumId w:val="10"/>
  </w:num>
  <w:num w:numId="17" w16cid:durableId="667364793">
    <w:abstractNumId w:val="23"/>
  </w:num>
  <w:num w:numId="18" w16cid:durableId="1264073549">
    <w:abstractNumId w:val="16"/>
  </w:num>
  <w:num w:numId="19" w16cid:durableId="3389699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804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733288">
    <w:abstractNumId w:val="25"/>
  </w:num>
  <w:num w:numId="22" w16cid:durableId="13199656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704731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41843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8937104">
    <w:abstractNumId w:val="26"/>
  </w:num>
  <w:num w:numId="26" w16cid:durableId="12632219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6E9"/>
    <w:rsid w:val="00003872"/>
    <w:rsid w:val="0000578C"/>
    <w:rsid w:val="00010362"/>
    <w:rsid w:val="00012493"/>
    <w:rsid w:val="00015395"/>
    <w:rsid w:val="00015489"/>
    <w:rsid w:val="00020308"/>
    <w:rsid w:val="00021629"/>
    <w:rsid w:val="00026AA4"/>
    <w:rsid w:val="000340A9"/>
    <w:rsid w:val="00035765"/>
    <w:rsid w:val="00036710"/>
    <w:rsid w:val="00041675"/>
    <w:rsid w:val="00042930"/>
    <w:rsid w:val="00051849"/>
    <w:rsid w:val="00056673"/>
    <w:rsid w:val="00060987"/>
    <w:rsid w:val="00072C00"/>
    <w:rsid w:val="000767E6"/>
    <w:rsid w:val="00080EEE"/>
    <w:rsid w:val="0008298C"/>
    <w:rsid w:val="00082A8C"/>
    <w:rsid w:val="000830C8"/>
    <w:rsid w:val="000846FE"/>
    <w:rsid w:val="000873E7"/>
    <w:rsid w:val="00094B06"/>
    <w:rsid w:val="0009559C"/>
    <w:rsid w:val="00095E19"/>
    <w:rsid w:val="0009775A"/>
    <w:rsid w:val="000A027D"/>
    <w:rsid w:val="000A0633"/>
    <w:rsid w:val="000A652C"/>
    <w:rsid w:val="000A73E8"/>
    <w:rsid w:val="000B5463"/>
    <w:rsid w:val="000B7954"/>
    <w:rsid w:val="000C2502"/>
    <w:rsid w:val="000C7DD4"/>
    <w:rsid w:val="000D6EA5"/>
    <w:rsid w:val="000E0688"/>
    <w:rsid w:val="000E22A7"/>
    <w:rsid w:val="000E46A7"/>
    <w:rsid w:val="000E7FA1"/>
    <w:rsid w:val="000F52FE"/>
    <w:rsid w:val="000F5C23"/>
    <w:rsid w:val="000F71C6"/>
    <w:rsid w:val="00103137"/>
    <w:rsid w:val="00104560"/>
    <w:rsid w:val="00113C14"/>
    <w:rsid w:val="00114534"/>
    <w:rsid w:val="0011699E"/>
    <w:rsid w:val="00121968"/>
    <w:rsid w:val="0012356D"/>
    <w:rsid w:val="00126586"/>
    <w:rsid w:val="00134BF2"/>
    <w:rsid w:val="001359F2"/>
    <w:rsid w:val="0013729F"/>
    <w:rsid w:val="00143625"/>
    <w:rsid w:val="001442F6"/>
    <w:rsid w:val="00145A9E"/>
    <w:rsid w:val="00146159"/>
    <w:rsid w:val="0015135C"/>
    <w:rsid w:val="00152D85"/>
    <w:rsid w:val="00153248"/>
    <w:rsid w:val="00153AF2"/>
    <w:rsid w:val="001546E5"/>
    <w:rsid w:val="0015593C"/>
    <w:rsid w:val="00165834"/>
    <w:rsid w:val="001658A2"/>
    <w:rsid w:val="00165C04"/>
    <w:rsid w:val="0016731D"/>
    <w:rsid w:val="00167CC4"/>
    <w:rsid w:val="00171B11"/>
    <w:rsid w:val="00172F49"/>
    <w:rsid w:val="00173877"/>
    <w:rsid w:val="001756E9"/>
    <w:rsid w:val="001818FD"/>
    <w:rsid w:val="001864B5"/>
    <w:rsid w:val="00190907"/>
    <w:rsid w:val="00191177"/>
    <w:rsid w:val="0019445B"/>
    <w:rsid w:val="00194550"/>
    <w:rsid w:val="001946CF"/>
    <w:rsid w:val="00194A12"/>
    <w:rsid w:val="00195F56"/>
    <w:rsid w:val="00196301"/>
    <w:rsid w:val="00196728"/>
    <w:rsid w:val="0019767B"/>
    <w:rsid w:val="001A3E10"/>
    <w:rsid w:val="001B08A2"/>
    <w:rsid w:val="001B0978"/>
    <w:rsid w:val="001B0E1A"/>
    <w:rsid w:val="001B1BE4"/>
    <w:rsid w:val="001B1E55"/>
    <w:rsid w:val="001B3939"/>
    <w:rsid w:val="001B547E"/>
    <w:rsid w:val="001C182C"/>
    <w:rsid w:val="001C5632"/>
    <w:rsid w:val="001C6741"/>
    <w:rsid w:val="001C6D0A"/>
    <w:rsid w:val="001C7E0D"/>
    <w:rsid w:val="001E0587"/>
    <w:rsid w:val="001E36E6"/>
    <w:rsid w:val="001E3D8D"/>
    <w:rsid w:val="001E444C"/>
    <w:rsid w:val="001E5696"/>
    <w:rsid w:val="001F09FA"/>
    <w:rsid w:val="001F123D"/>
    <w:rsid w:val="001F17EC"/>
    <w:rsid w:val="001F2E6A"/>
    <w:rsid w:val="001F427B"/>
    <w:rsid w:val="001F5141"/>
    <w:rsid w:val="001F6221"/>
    <w:rsid w:val="0020521C"/>
    <w:rsid w:val="002054A0"/>
    <w:rsid w:val="00206A5B"/>
    <w:rsid w:val="00210D17"/>
    <w:rsid w:val="002116EB"/>
    <w:rsid w:val="00212579"/>
    <w:rsid w:val="00212667"/>
    <w:rsid w:val="00214DB3"/>
    <w:rsid w:val="00215F5E"/>
    <w:rsid w:val="002167A4"/>
    <w:rsid w:val="00217331"/>
    <w:rsid w:val="00220CCC"/>
    <w:rsid w:val="00221F39"/>
    <w:rsid w:val="00223C70"/>
    <w:rsid w:val="00230CF5"/>
    <w:rsid w:val="00234DEE"/>
    <w:rsid w:val="00240500"/>
    <w:rsid w:val="002417C3"/>
    <w:rsid w:val="00242D09"/>
    <w:rsid w:val="00243249"/>
    <w:rsid w:val="002435F7"/>
    <w:rsid w:val="00245DC9"/>
    <w:rsid w:val="00250A74"/>
    <w:rsid w:val="00250D31"/>
    <w:rsid w:val="00260B9B"/>
    <w:rsid w:val="002676E4"/>
    <w:rsid w:val="00271541"/>
    <w:rsid w:val="0027230C"/>
    <w:rsid w:val="00275B0E"/>
    <w:rsid w:val="0027603E"/>
    <w:rsid w:val="00280E9C"/>
    <w:rsid w:val="00283FD9"/>
    <w:rsid w:val="00284A44"/>
    <w:rsid w:val="002862A5"/>
    <w:rsid w:val="00287732"/>
    <w:rsid w:val="002900A6"/>
    <w:rsid w:val="00291451"/>
    <w:rsid w:val="002914EA"/>
    <w:rsid w:val="002922E2"/>
    <w:rsid w:val="00295CA0"/>
    <w:rsid w:val="00296954"/>
    <w:rsid w:val="002A29EE"/>
    <w:rsid w:val="002B1D82"/>
    <w:rsid w:val="002B3442"/>
    <w:rsid w:val="002B4CB9"/>
    <w:rsid w:val="002B5400"/>
    <w:rsid w:val="002B7A39"/>
    <w:rsid w:val="002B7EF6"/>
    <w:rsid w:val="002C3604"/>
    <w:rsid w:val="002C3D86"/>
    <w:rsid w:val="002C5903"/>
    <w:rsid w:val="002C720A"/>
    <w:rsid w:val="002D2753"/>
    <w:rsid w:val="002D465D"/>
    <w:rsid w:val="002D627C"/>
    <w:rsid w:val="002D6BD8"/>
    <w:rsid w:val="002E0EFD"/>
    <w:rsid w:val="002E1732"/>
    <w:rsid w:val="002E1B04"/>
    <w:rsid w:val="002E2D7B"/>
    <w:rsid w:val="002E312B"/>
    <w:rsid w:val="002F61B9"/>
    <w:rsid w:val="003007A4"/>
    <w:rsid w:val="003019F2"/>
    <w:rsid w:val="00306FD8"/>
    <w:rsid w:val="00307A5C"/>
    <w:rsid w:val="00307C95"/>
    <w:rsid w:val="0031103B"/>
    <w:rsid w:val="00312B7E"/>
    <w:rsid w:val="00312DB3"/>
    <w:rsid w:val="00314162"/>
    <w:rsid w:val="00314EEC"/>
    <w:rsid w:val="003162EE"/>
    <w:rsid w:val="0031759E"/>
    <w:rsid w:val="00321AA2"/>
    <w:rsid w:val="0032261C"/>
    <w:rsid w:val="003248E9"/>
    <w:rsid w:val="00325AF8"/>
    <w:rsid w:val="0033295D"/>
    <w:rsid w:val="003357C3"/>
    <w:rsid w:val="00337D06"/>
    <w:rsid w:val="00343F6C"/>
    <w:rsid w:val="003447DC"/>
    <w:rsid w:val="00344998"/>
    <w:rsid w:val="00345846"/>
    <w:rsid w:val="00362BA6"/>
    <w:rsid w:val="00363D19"/>
    <w:rsid w:val="003661EB"/>
    <w:rsid w:val="00366F31"/>
    <w:rsid w:val="00370936"/>
    <w:rsid w:val="003710CD"/>
    <w:rsid w:val="0037157C"/>
    <w:rsid w:val="0038054E"/>
    <w:rsid w:val="00381A9E"/>
    <w:rsid w:val="00386225"/>
    <w:rsid w:val="00386FA3"/>
    <w:rsid w:val="003937FC"/>
    <w:rsid w:val="00395123"/>
    <w:rsid w:val="00395614"/>
    <w:rsid w:val="00395B75"/>
    <w:rsid w:val="003A1C7A"/>
    <w:rsid w:val="003A1DE6"/>
    <w:rsid w:val="003A2B8D"/>
    <w:rsid w:val="003A4A95"/>
    <w:rsid w:val="003A75BE"/>
    <w:rsid w:val="003B3F0A"/>
    <w:rsid w:val="003B403F"/>
    <w:rsid w:val="003B5645"/>
    <w:rsid w:val="003B76E2"/>
    <w:rsid w:val="003C5A9B"/>
    <w:rsid w:val="003C6348"/>
    <w:rsid w:val="003C6C00"/>
    <w:rsid w:val="003D00CA"/>
    <w:rsid w:val="003D282E"/>
    <w:rsid w:val="003D48DA"/>
    <w:rsid w:val="003D720C"/>
    <w:rsid w:val="003E0B30"/>
    <w:rsid w:val="003E4573"/>
    <w:rsid w:val="003E72CA"/>
    <w:rsid w:val="003F017A"/>
    <w:rsid w:val="003F3636"/>
    <w:rsid w:val="004004EE"/>
    <w:rsid w:val="00403E65"/>
    <w:rsid w:val="00406034"/>
    <w:rsid w:val="00406F2C"/>
    <w:rsid w:val="0041053A"/>
    <w:rsid w:val="00411F2C"/>
    <w:rsid w:val="0041214E"/>
    <w:rsid w:val="00420DE7"/>
    <w:rsid w:val="0042172C"/>
    <w:rsid w:val="00423980"/>
    <w:rsid w:val="00426496"/>
    <w:rsid w:val="00432C81"/>
    <w:rsid w:val="0043437F"/>
    <w:rsid w:val="00434405"/>
    <w:rsid w:val="00436650"/>
    <w:rsid w:val="00444C5F"/>
    <w:rsid w:val="004470FA"/>
    <w:rsid w:val="00447B04"/>
    <w:rsid w:val="00456338"/>
    <w:rsid w:val="004568F3"/>
    <w:rsid w:val="00460C9D"/>
    <w:rsid w:val="00462820"/>
    <w:rsid w:val="00462F61"/>
    <w:rsid w:val="00466A5F"/>
    <w:rsid w:val="004738C4"/>
    <w:rsid w:val="00474A65"/>
    <w:rsid w:val="00475AF7"/>
    <w:rsid w:val="00475F5E"/>
    <w:rsid w:val="00476E6C"/>
    <w:rsid w:val="0048346E"/>
    <w:rsid w:val="00484AF6"/>
    <w:rsid w:val="00484C6E"/>
    <w:rsid w:val="004853D9"/>
    <w:rsid w:val="0048747B"/>
    <w:rsid w:val="00487805"/>
    <w:rsid w:val="00490898"/>
    <w:rsid w:val="0049166C"/>
    <w:rsid w:val="004929A6"/>
    <w:rsid w:val="0049315B"/>
    <w:rsid w:val="00494757"/>
    <w:rsid w:val="00495432"/>
    <w:rsid w:val="00497035"/>
    <w:rsid w:val="004974AC"/>
    <w:rsid w:val="004A1855"/>
    <w:rsid w:val="004A1ADD"/>
    <w:rsid w:val="004A4AE1"/>
    <w:rsid w:val="004B497A"/>
    <w:rsid w:val="004C34A2"/>
    <w:rsid w:val="004C5409"/>
    <w:rsid w:val="004C5421"/>
    <w:rsid w:val="004D13DC"/>
    <w:rsid w:val="004D392B"/>
    <w:rsid w:val="004D45E8"/>
    <w:rsid w:val="004E0DF1"/>
    <w:rsid w:val="004E1E84"/>
    <w:rsid w:val="004E3189"/>
    <w:rsid w:val="004E57CE"/>
    <w:rsid w:val="004E5E93"/>
    <w:rsid w:val="004E63FE"/>
    <w:rsid w:val="004E735A"/>
    <w:rsid w:val="004E7D72"/>
    <w:rsid w:val="004F21EC"/>
    <w:rsid w:val="004F46FF"/>
    <w:rsid w:val="004F52AC"/>
    <w:rsid w:val="005050F1"/>
    <w:rsid w:val="005129D9"/>
    <w:rsid w:val="00512BC7"/>
    <w:rsid w:val="0051345A"/>
    <w:rsid w:val="00521A57"/>
    <w:rsid w:val="00523A60"/>
    <w:rsid w:val="00523ABC"/>
    <w:rsid w:val="00530176"/>
    <w:rsid w:val="00531BEE"/>
    <w:rsid w:val="005353AA"/>
    <w:rsid w:val="00543A37"/>
    <w:rsid w:val="00543F4D"/>
    <w:rsid w:val="0054424B"/>
    <w:rsid w:val="00550A62"/>
    <w:rsid w:val="00550DFC"/>
    <w:rsid w:val="00551E8D"/>
    <w:rsid w:val="00552ED1"/>
    <w:rsid w:val="005543DA"/>
    <w:rsid w:val="00555916"/>
    <w:rsid w:val="005562F1"/>
    <w:rsid w:val="00557B84"/>
    <w:rsid w:val="00561C65"/>
    <w:rsid w:val="00563121"/>
    <w:rsid w:val="005771E1"/>
    <w:rsid w:val="005810D6"/>
    <w:rsid w:val="00585605"/>
    <w:rsid w:val="005902A9"/>
    <w:rsid w:val="00594B67"/>
    <w:rsid w:val="00595475"/>
    <w:rsid w:val="00595895"/>
    <w:rsid w:val="005A4EB1"/>
    <w:rsid w:val="005B1B30"/>
    <w:rsid w:val="005B374E"/>
    <w:rsid w:val="005B4482"/>
    <w:rsid w:val="005B7F2F"/>
    <w:rsid w:val="005C11CA"/>
    <w:rsid w:val="005C428F"/>
    <w:rsid w:val="005D178A"/>
    <w:rsid w:val="005D2837"/>
    <w:rsid w:val="005D35B0"/>
    <w:rsid w:val="005D370E"/>
    <w:rsid w:val="005D47B0"/>
    <w:rsid w:val="005D4B4A"/>
    <w:rsid w:val="005D52D0"/>
    <w:rsid w:val="005D53FE"/>
    <w:rsid w:val="005E1B05"/>
    <w:rsid w:val="005E5955"/>
    <w:rsid w:val="005F00C8"/>
    <w:rsid w:val="005F18E2"/>
    <w:rsid w:val="005F5614"/>
    <w:rsid w:val="005F5864"/>
    <w:rsid w:val="00607FD8"/>
    <w:rsid w:val="006138F0"/>
    <w:rsid w:val="0061505F"/>
    <w:rsid w:val="0061751B"/>
    <w:rsid w:val="0062297D"/>
    <w:rsid w:val="00623BCF"/>
    <w:rsid w:val="006251CD"/>
    <w:rsid w:val="0062664D"/>
    <w:rsid w:val="006315B1"/>
    <w:rsid w:val="00633739"/>
    <w:rsid w:val="006338FE"/>
    <w:rsid w:val="00634604"/>
    <w:rsid w:val="00634B19"/>
    <w:rsid w:val="00636525"/>
    <w:rsid w:val="00645D96"/>
    <w:rsid w:val="0065241A"/>
    <w:rsid w:val="0065589F"/>
    <w:rsid w:val="006608C0"/>
    <w:rsid w:val="00662EC6"/>
    <w:rsid w:val="00675F47"/>
    <w:rsid w:val="00676B87"/>
    <w:rsid w:val="00677EE0"/>
    <w:rsid w:val="00680DFB"/>
    <w:rsid w:val="00681FA8"/>
    <w:rsid w:val="0068417D"/>
    <w:rsid w:val="0068456E"/>
    <w:rsid w:val="00685AFA"/>
    <w:rsid w:val="00686847"/>
    <w:rsid w:val="006904C8"/>
    <w:rsid w:val="00692792"/>
    <w:rsid w:val="00695AB8"/>
    <w:rsid w:val="00696A08"/>
    <w:rsid w:val="006974AD"/>
    <w:rsid w:val="006A0287"/>
    <w:rsid w:val="006A1C58"/>
    <w:rsid w:val="006A2BF7"/>
    <w:rsid w:val="006A618D"/>
    <w:rsid w:val="006A7962"/>
    <w:rsid w:val="006A7BD4"/>
    <w:rsid w:val="006B2E18"/>
    <w:rsid w:val="006B3FD6"/>
    <w:rsid w:val="006B5921"/>
    <w:rsid w:val="006B5B56"/>
    <w:rsid w:val="006B649E"/>
    <w:rsid w:val="006C596B"/>
    <w:rsid w:val="006D39B9"/>
    <w:rsid w:val="006E2DF2"/>
    <w:rsid w:val="006E46B1"/>
    <w:rsid w:val="006E58AA"/>
    <w:rsid w:val="006E6E31"/>
    <w:rsid w:val="006E7219"/>
    <w:rsid w:val="006F0469"/>
    <w:rsid w:val="006F18E3"/>
    <w:rsid w:val="006F2C20"/>
    <w:rsid w:val="007003CF"/>
    <w:rsid w:val="007010D0"/>
    <w:rsid w:val="00701A83"/>
    <w:rsid w:val="00702575"/>
    <w:rsid w:val="00703498"/>
    <w:rsid w:val="00705838"/>
    <w:rsid w:val="0070694E"/>
    <w:rsid w:val="00706BE0"/>
    <w:rsid w:val="007101B4"/>
    <w:rsid w:val="00710616"/>
    <w:rsid w:val="00712E1C"/>
    <w:rsid w:val="00713C52"/>
    <w:rsid w:val="00713F00"/>
    <w:rsid w:val="00717088"/>
    <w:rsid w:val="00717673"/>
    <w:rsid w:val="007261AD"/>
    <w:rsid w:val="00727887"/>
    <w:rsid w:val="0073006C"/>
    <w:rsid w:val="00730BC4"/>
    <w:rsid w:val="00735058"/>
    <w:rsid w:val="00742164"/>
    <w:rsid w:val="00742416"/>
    <w:rsid w:val="00743140"/>
    <w:rsid w:val="00746CAB"/>
    <w:rsid w:val="00754905"/>
    <w:rsid w:val="00755747"/>
    <w:rsid w:val="00757137"/>
    <w:rsid w:val="00763531"/>
    <w:rsid w:val="007641F5"/>
    <w:rsid w:val="00765E2C"/>
    <w:rsid w:val="00773F6E"/>
    <w:rsid w:val="00774933"/>
    <w:rsid w:val="0077564D"/>
    <w:rsid w:val="0077640A"/>
    <w:rsid w:val="00781A61"/>
    <w:rsid w:val="00783165"/>
    <w:rsid w:val="0078412C"/>
    <w:rsid w:val="007861DF"/>
    <w:rsid w:val="00787A5E"/>
    <w:rsid w:val="00790D82"/>
    <w:rsid w:val="00791AB3"/>
    <w:rsid w:val="00792616"/>
    <w:rsid w:val="00795067"/>
    <w:rsid w:val="00797E60"/>
    <w:rsid w:val="007A0877"/>
    <w:rsid w:val="007A1CDE"/>
    <w:rsid w:val="007A4A19"/>
    <w:rsid w:val="007A4FAB"/>
    <w:rsid w:val="007A7DD9"/>
    <w:rsid w:val="007B12C6"/>
    <w:rsid w:val="007B68B4"/>
    <w:rsid w:val="007B7B03"/>
    <w:rsid w:val="007C0A4C"/>
    <w:rsid w:val="007C1EB3"/>
    <w:rsid w:val="007C3374"/>
    <w:rsid w:val="007C5426"/>
    <w:rsid w:val="007C579C"/>
    <w:rsid w:val="007C5AF5"/>
    <w:rsid w:val="007C5D2E"/>
    <w:rsid w:val="007D301E"/>
    <w:rsid w:val="007D436E"/>
    <w:rsid w:val="007D5312"/>
    <w:rsid w:val="007D7D65"/>
    <w:rsid w:val="007D7E73"/>
    <w:rsid w:val="007E0193"/>
    <w:rsid w:val="007E1E85"/>
    <w:rsid w:val="007E23B9"/>
    <w:rsid w:val="007E34EA"/>
    <w:rsid w:val="007E7EB7"/>
    <w:rsid w:val="007F05D2"/>
    <w:rsid w:val="007F1F6D"/>
    <w:rsid w:val="007F3DD2"/>
    <w:rsid w:val="00802217"/>
    <w:rsid w:val="00802424"/>
    <w:rsid w:val="00803FEE"/>
    <w:rsid w:val="008046A0"/>
    <w:rsid w:val="008066AA"/>
    <w:rsid w:val="00806BAA"/>
    <w:rsid w:val="00810D76"/>
    <w:rsid w:val="008169A6"/>
    <w:rsid w:val="00825ECE"/>
    <w:rsid w:val="00826331"/>
    <w:rsid w:val="00830EAA"/>
    <w:rsid w:val="0083162B"/>
    <w:rsid w:val="00832D1C"/>
    <w:rsid w:val="0083325E"/>
    <w:rsid w:val="00833E47"/>
    <w:rsid w:val="008346D5"/>
    <w:rsid w:val="00836118"/>
    <w:rsid w:val="00841D8C"/>
    <w:rsid w:val="008428C4"/>
    <w:rsid w:val="008429D4"/>
    <w:rsid w:val="00845ED2"/>
    <w:rsid w:val="00847D90"/>
    <w:rsid w:val="00850A46"/>
    <w:rsid w:val="00850AC2"/>
    <w:rsid w:val="00854CEA"/>
    <w:rsid w:val="008616F3"/>
    <w:rsid w:val="00862661"/>
    <w:rsid w:val="008641E7"/>
    <w:rsid w:val="00864767"/>
    <w:rsid w:val="00866055"/>
    <w:rsid w:val="008726E3"/>
    <w:rsid w:val="0087313C"/>
    <w:rsid w:val="0087344F"/>
    <w:rsid w:val="00875EEE"/>
    <w:rsid w:val="0088026B"/>
    <w:rsid w:val="008806C6"/>
    <w:rsid w:val="008832AA"/>
    <w:rsid w:val="008912A9"/>
    <w:rsid w:val="00893A8E"/>
    <w:rsid w:val="008A7F1F"/>
    <w:rsid w:val="008B0D52"/>
    <w:rsid w:val="008B12C3"/>
    <w:rsid w:val="008B1448"/>
    <w:rsid w:val="008B2A9A"/>
    <w:rsid w:val="008C53C9"/>
    <w:rsid w:val="008C5510"/>
    <w:rsid w:val="008C56EF"/>
    <w:rsid w:val="008C7125"/>
    <w:rsid w:val="008D1144"/>
    <w:rsid w:val="008D5F8A"/>
    <w:rsid w:val="008E13E8"/>
    <w:rsid w:val="008E31E1"/>
    <w:rsid w:val="008F3B94"/>
    <w:rsid w:val="008F5002"/>
    <w:rsid w:val="008F6661"/>
    <w:rsid w:val="00903120"/>
    <w:rsid w:val="0090320E"/>
    <w:rsid w:val="00903687"/>
    <w:rsid w:val="00910D31"/>
    <w:rsid w:val="009115AB"/>
    <w:rsid w:val="00912336"/>
    <w:rsid w:val="009171D8"/>
    <w:rsid w:val="009205E4"/>
    <w:rsid w:val="00922F59"/>
    <w:rsid w:val="00930869"/>
    <w:rsid w:val="00932077"/>
    <w:rsid w:val="0093235E"/>
    <w:rsid w:val="00937703"/>
    <w:rsid w:val="0093771A"/>
    <w:rsid w:val="009378EE"/>
    <w:rsid w:val="00937FF4"/>
    <w:rsid w:val="00944EAD"/>
    <w:rsid w:val="0094605E"/>
    <w:rsid w:val="00950363"/>
    <w:rsid w:val="00950941"/>
    <w:rsid w:val="00953ABE"/>
    <w:rsid w:val="00954C94"/>
    <w:rsid w:val="00963ABA"/>
    <w:rsid w:val="00967483"/>
    <w:rsid w:val="00970733"/>
    <w:rsid w:val="00971677"/>
    <w:rsid w:val="00972889"/>
    <w:rsid w:val="00981378"/>
    <w:rsid w:val="0098415F"/>
    <w:rsid w:val="00984A8A"/>
    <w:rsid w:val="00986158"/>
    <w:rsid w:val="00986343"/>
    <w:rsid w:val="00986C85"/>
    <w:rsid w:val="00987740"/>
    <w:rsid w:val="00994CB7"/>
    <w:rsid w:val="00995A1B"/>
    <w:rsid w:val="009976E0"/>
    <w:rsid w:val="009A1034"/>
    <w:rsid w:val="009A2615"/>
    <w:rsid w:val="009A2FBA"/>
    <w:rsid w:val="009A38C0"/>
    <w:rsid w:val="009A3FDB"/>
    <w:rsid w:val="009A45B7"/>
    <w:rsid w:val="009B538B"/>
    <w:rsid w:val="009B5D92"/>
    <w:rsid w:val="009B7DDE"/>
    <w:rsid w:val="009C2647"/>
    <w:rsid w:val="009C2C08"/>
    <w:rsid w:val="009C2E1B"/>
    <w:rsid w:val="009C3DDD"/>
    <w:rsid w:val="009C5C32"/>
    <w:rsid w:val="009D603C"/>
    <w:rsid w:val="009D6278"/>
    <w:rsid w:val="009E0153"/>
    <w:rsid w:val="009E3888"/>
    <w:rsid w:val="009E4906"/>
    <w:rsid w:val="009F09CD"/>
    <w:rsid w:val="009F0DC1"/>
    <w:rsid w:val="009F25EE"/>
    <w:rsid w:val="009F2AC5"/>
    <w:rsid w:val="009F44CD"/>
    <w:rsid w:val="009F7FED"/>
    <w:rsid w:val="00A01D7D"/>
    <w:rsid w:val="00A02A49"/>
    <w:rsid w:val="00A02F5D"/>
    <w:rsid w:val="00A0625C"/>
    <w:rsid w:val="00A12C87"/>
    <w:rsid w:val="00A133F1"/>
    <w:rsid w:val="00A15655"/>
    <w:rsid w:val="00A15C90"/>
    <w:rsid w:val="00A15D80"/>
    <w:rsid w:val="00A15EF9"/>
    <w:rsid w:val="00A17099"/>
    <w:rsid w:val="00A22D07"/>
    <w:rsid w:val="00A24C55"/>
    <w:rsid w:val="00A26D88"/>
    <w:rsid w:val="00A27EBF"/>
    <w:rsid w:val="00A30293"/>
    <w:rsid w:val="00A31F44"/>
    <w:rsid w:val="00A33B33"/>
    <w:rsid w:val="00A377BC"/>
    <w:rsid w:val="00A37C70"/>
    <w:rsid w:val="00A41F86"/>
    <w:rsid w:val="00A4340C"/>
    <w:rsid w:val="00A44B9A"/>
    <w:rsid w:val="00A4776F"/>
    <w:rsid w:val="00A529E9"/>
    <w:rsid w:val="00A54310"/>
    <w:rsid w:val="00A60F09"/>
    <w:rsid w:val="00A6144E"/>
    <w:rsid w:val="00A61E23"/>
    <w:rsid w:val="00A6283A"/>
    <w:rsid w:val="00A64911"/>
    <w:rsid w:val="00A70D15"/>
    <w:rsid w:val="00A75C29"/>
    <w:rsid w:val="00A82BB2"/>
    <w:rsid w:val="00A83926"/>
    <w:rsid w:val="00A855D3"/>
    <w:rsid w:val="00A93988"/>
    <w:rsid w:val="00A93C0B"/>
    <w:rsid w:val="00A94F8C"/>
    <w:rsid w:val="00A96283"/>
    <w:rsid w:val="00A96FFF"/>
    <w:rsid w:val="00A97124"/>
    <w:rsid w:val="00AA2036"/>
    <w:rsid w:val="00AA38BE"/>
    <w:rsid w:val="00AA6020"/>
    <w:rsid w:val="00AA611C"/>
    <w:rsid w:val="00AA751F"/>
    <w:rsid w:val="00AB1D34"/>
    <w:rsid w:val="00AB458A"/>
    <w:rsid w:val="00AB4A85"/>
    <w:rsid w:val="00AB5839"/>
    <w:rsid w:val="00AC0510"/>
    <w:rsid w:val="00AC1E0E"/>
    <w:rsid w:val="00AC1FBD"/>
    <w:rsid w:val="00AC3D48"/>
    <w:rsid w:val="00AC4BB6"/>
    <w:rsid w:val="00AD38E4"/>
    <w:rsid w:val="00AD4013"/>
    <w:rsid w:val="00AD440A"/>
    <w:rsid w:val="00AD45EE"/>
    <w:rsid w:val="00AD4E4D"/>
    <w:rsid w:val="00AE2E0F"/>
    <w:rsid w:val="00AE5FC8"/>
    <w:rsid w:val="00AE76BF"/>
    <w:rsid w:val="00AF214F"/>
    <w:rsid w:val="00AF386C"/>
    <w:rsid w:val="00AF60E8"/>
    <w:rsid w:val="00AF6F42"/>
    <w:rsid w:val="00B03C9D"/>
    <w:rsid w:val="00B04AFD"/>
    <w:rsid w:val="00B04F66"/>
    <w:rsid w:val="00B118A3"/>
    <w:rsid w:val="00B14589"/>
    <w:rsid w:val="00B14C29"/>
    <w:rsid w:val="00B15409"/>
    <w:rsid w:val="00B157F5"/>
    <w:rsid w:val="00B21E43"/>
    <w:rsid w:val="00B21E88"/>
    <w:rsid w:val="00B21F67"/>
    <w:rsid w:val="00B21F6A"/>
    <w:rsid w:val="00B22F06"/>
    <w:rsid w:val="00B3154F"/>
    <w:rsid w:val="00B32E22"/>
    <w:rsid w:val="00B40CE6"/>
    <w:rsid w:val="00B4181B"/>
    <w:rsid w:val="00B45DCD"/>
    <w:rsid w:val="00B47952"/>
    <w:rsid w:val="00B50EB7"/>
    <w:rsid w:val="00B51161"/>
    <w:rsid w:val="00B5359B"/>
    <w:rsid w:val="00B54B8D"/>
    <w:rsid w:val="00B60F65"/>
    <w:rsid w:val="00B62EAC"/>
    <w:rsid w:val="00B67069"/>
    <w:rsid w:val="00B6781A"/>
    <w:rsid w:val="00B67D19"/>
    <w:rsid w:val="00B71E4A"/>
    <w:rsid w:val="00B72E76"/>
    <w:rsid w:val="00B7301C"/>
    <w:rsid w:val="00B734A1"/>
    <w:rsid w:val="00B76D48"/>
    <w:rsid w:val="00B85B84"/>
    <w:rsid w:val="00B95649"/>
    <w:rsid w:val="00B9575B"/>
    <w:rsid w:val="00B97711"/>
    <w:rsid w:val="00B97C6C"/>
    <w:rsid w:val="00BA0A5C"/>
    <w:rsid w:val="00BA1080"/>
    <w:rsid w:val="00BA1870"/>
    <w:rsid w:val="00BA3AD2"/>
    <w:rsid w:val="00BA4D62"/>
    <w:rsid w:val="00BA4F9C"/>
    <w:rsid w:val="00BA540D"/>
    <w:rsid w:val="00BA5CD6"/>
    <w:rsid w:val="00BA624A"/>
    <w:rsid w:val="00BB0BFD"/>
    <w:rsid w:val="00BB105F"/>
    <w:rsid w:val="00BB17CB"/>
    <w:rsid w:val="00BB1ADB"/>
    <w:rsid w:val="00BB20CC"/>
    <w:rsid w:val="00BB2E7F"/>
    <w:rsid w:val="00BB4393"/>
    <w:rsid w:val="00BC4E9B"/>
    <w:rsid w:val="00BD2821"/>
    <w:rsid w:val="00BD69BE"/>
    <w:rsid w:val="00BE1CD2"/>
    <w:rsid w:val="00BE6B46"/>
    <w:rsid w:val="00BF3A65"/>
    <w:rsid w:val="00BF3F49"/>
    <w:rsid w:val="00C01058"/>
    <w:rsid w:val="00C040ED"/>
    <w:rsid w:val="00C04A64"/>
    <w:rsid w:val="00C04F80"/>
    <w:rsid w:val="00C05937"/>
    <w:rsid w:val="00C05C35"/>
    <w:rsid w:val="00C07297"/>
    <w:rsid w:val="00C15204"/>
    <w:rsid w:val="00C1594A"/>
    <w:rsid w:val="00C162F8"/>
    <w:rsid w:val="00C21EBD"/>
    <w:rsid w:val="00C223F7"/>
    <w:rsid w:val="00C23E23"/>
    <w:rsid w:val="00C25111"/>
    <w:rsid w:val="00C303C2"/>
    <w:rsid w:val="00C33554"/>
    <w:rsid w:val="00C34817"/>
    <w:rsid w:val="00C34ACD"/>
    <w:rsid w:val="00C34DD9"/>
    <w:rsid w:val="00C424D2"/>
    <w:rsid w:val="00C42602"/>
    <w:rsid w:val="00C46957"/>
    <w:rsid w:val="00C5027F"/>
    <w:rsid w:val="00C513DF"/>
    <w:rsid w:val="00C52220"/>
    <w:rsid w:val="00C559D8"/>
    <w:rsid w:val="00C60998"/>
    <w:rsid w:val="00C6312A"/>
    <w:rsid w:val="00C65D18"/>
    <w:rsid w:val="00C65D4F"/>
    <w:rsid w:val="00C73186"/>
    <w:rsid w:val="00C73616"/>
    <w:rsid w:val="00C7497D"/>
    <w:rsid w:val="00C76782"/>
    <w:rsid w:val="00C7698C"/>
    <w:rsid w:val="00C800B0"/>
    <w:rsid w:val="00C807A8"/>
    <w:rsid w:val="00C815F2"/>
    <w:rsid w:val="00C851C0"/>
    <w:rsid w:val="00C85B0C"/>
    <w:rsid w:val="00C86E4D"/>
    <w:rsid w:val="00C877ED"/>
    <w:rsid w:val="00C9089B"/>
    <w:rsid w:val="00C911BB"/>
    <w:rsid w:val="00C944DA"/>
    <w:rsid w:val="00C956E3"/>
    <w:rsid w:val="00CA3449"/>
    <w:rsid w:val="00CA7121"/>
    <w:rsid w:val="00CA7859"/>
    <w:rsid w:val="00CB1160"/>
    <w:rsid w:val="00CB4565"/>
    <w:rsid w:val="00CB4762"/>
    <w:rsid w:val="00CB57AD"/>
    <w:rsid w:val="00CB6110"/>
    <w:rsid w:val="00CB6F87"/>
    <w:rsid w:val="00CC1B75"/>
    <w:rsid w:val="00CC2D38"/>
    <w:rsid w:val="00CC3035"/>
    <w:rsid w:val="00CC3849"/>
    <w:rsid w:val="00CD4B89"/>
    <w:rsid w:val="00CD7E50"/>
    <w:rsid w:val="00CE0BDC"/>
    <w:rsid w:val="00CE2F73"/>
    <w:rsid w:val="00CE3157"/>
    <w:rsid w:val="00CE3C0F"/>
    <w:rsid w:val="00CE604F"/>
    <w:rsid w:val="00CE6676"/>
    <w:rsid w:val="00CE6C8C"/>
    <w:rsid w:val="00CF0500"/>
    <w:rsid w:val="00CF2B50"/>
    <w:rsid w:val="00CF54C2"/>
    <w:rsid w:val="00D02339"/>
    <w:rsid w:val="00D034A7"/>
    <w:rsid w:val="00D04820"/>
    <w:rsid w:val="00D06287"/>
    <w:rsid w:val="00D06AD4"/>
    <w:rsid w:val="00D10B3F"/>
    <w:rsid w:val="00D17B78"/>
    <w:rsid w:val="00D20815"/>
    <w:rsid w:val="00D23CD2"/>
    <w:rsid w:val="00D24945"/>
    <w:rsid w:val="00D26389"/>
    <w:rsid w:val="00D30716"/>
    <w:rsid w:val="00D30873"/>
    <w:rsid w:val="00D34750"/>
    <w:rsid w:val="00D3557F"/>
    <w:rsid w:val="00D37654"/>
    <w:rsid w:val="00D41211"/>
    <w:rsid w:val="00D45F40"/>
    <w:rsid w:val="00D46BB0"/>
    <w:rsid w:val="00D46E97"/>
    <w:rsid w:val="00D52465"/>
    <w:rsid w:val="00D5777E"/>
    <w:rsid w:val="00D60B5C"/>
    <w:rsid w:val="00D64540"/>
    <w:rsid w:val="00D6642E"/>
    <w:rsid w:val="00D71A9F"/>
    <w:rsid w:val="00D724E0"/>
    <w:rsid w:val="00D72DB9"/>
    <w:rsid w:val="00D7569B"/>
    <w:rsid w:val="00D81A2D"/>
    <w:rsid w:val="00D83D96"/>
    <w:rsid w:val="00D90123"/>
    <w:rsid w:val="00D914F2"/>
    <w:rsid w:val="00D918DE"/>
    <w:rsid w:val="00D91CAC"/>
    <w:rsid w:val="00D93B10"/>
    <w:rsid w:val="00D94981"/>
    <w:rsid w:val="00D9663F"/>
    <w:rsid w:val="00D96E16"/>
    <w:rsid w:val="00DA2263"/>
    <w:rsid w:val="00DB0119"/>
    <w:rsid w:val="00DB03DC"/>
    <w:rsid w:val="00DB2401"/>
    <w:rsid w:val="00DB329F"/>
    <w:rsid w:val="00DB3B85"/>
    <w:rsid w:val="00DB5D80"/>
    <w:rsid w:val="00DB6164"/>
    <w:rsid w:val="00DB63C0"/>
    <w:rsid w:val="00DC1F54"/>
    <w:rsid w:val="00DC6238"/>
    <w:rsid w:val="00DC6E85"/>
    <w:rsid w:val="00DC7FF7"/>
    <w:rsid w:val="00DD27FD"/>
    <w:rsid w:val="00DD30CB"/>
    <w:rsid w:val="00DD5283"/>
    <w:rsid w:val="00DD5FD9"/>
    <w:rsid w:val="00DD765B"/>
    <w:rsid w:val="00DE0466"/>
    <w:rsid w:val="00DE0904"/>
    <w:rsid w:val="00DE20AE"/>
    <w:rsid w:val="00DE3211"/>
    <w:rsid w:val="00DE671C"/>
    <w:rsid w:val="00DF1357"/>
    <w:rsid w:val="00DF251A"/>
    <w:rsid w:val="00DF43C8"/>
    <w:rsid w:val="00DF5912"/>
    <w:rsid w:val="00DF59B9"/>
    <w:rsid w:val="00DF669F"/>
    <w:rsid w:val="00E04C68"/>
    <w:rsid w:val="00E05702"/>
    <w:rsid w:val="00E1112D"/>
    <w:rsid w:val="00E11966"/>
    <w:rsid w:val="00E1361A"/>
    <w:rsid w:val="00E20F8F"/>
    <w:rsid w:val="00E21160"/>
    <w:rsid w:val="00E21D98"/>
    <w:rsid w:val="00E229F5"/>
    <w:rsid w:val="00E23E90"/>
    <w:rsid w:val="00E26469"/>
    <w:rsid w:val="00E26BAA"/>
    <w:rsid w:val="00E30C03"/>
    <w:rsid w:val="00E32337"/>
    <w:rsid w:val="00E33C5A"/>
    <w:rsid w:val="00E376D1"/>
    <w:rsid w:val="00E3775C"/>
    <w:rsid w:val="00E4067B"/>
    <w:rsid w:val="00E426E3"/>
    <w:rsid w:val="00E46C48"/>
    <w:rsid w:val="00E51F76"/>
    <w:rsid w:val="00E52EEE"/>
    <w:rsid w:val="00E609E0"/>
    <w:rsid w:val="00E60D84"/>
    <w:rsid w:val="00E64FA8"/>
    <w:rsid w:val="00E658F7"/>
    <w:rsid w:val="00E663AF"/>
    <w:rsid w:val="00E742C5"/>
    <w:rsid w:val="00E75B83"/>
    <w:rsid w:val="00E75FD9"/>
    <w:rsid w:val="00E77648"/>
    <w:rsid w:val="00E7768B"/>
    <w:rsid w:val="00E815F9"/>
    <w:rsid w:val="00E8179E"/>
    <w:rsid w:val="00E830A3"/>
    <w:rsid w:val="00E85200"/>
    <w:rsid w:val="00E85B22"/>
    <w:rsid w:val="00E907A3"/>
    <w:rsid w:val="00E91143"/>
    <w:rsid w:val="00E91DEE"/>
    <w:rsid w:val="00E95F23"/>
    <w:rsid w:val="00E96E92"/>
    <w:rsid w:val="00EA1085"/>
    <w:rsid w:val="00EA40AC"/>
    <w:rsid w:val="00EA4698"/>
    <w:rsid w:val="00EB082E"/>
    <w:rsid w:val="00EB134B"/>
    <w:rsid w:val="00EB4577"/>
    <w:rsid w:val="00EB7290"/>
    <w:rsid w:val="00EC1D8C"/>
    <w:rsid w:val="00EC79FB"/>
    <w:rsid w:val="00ED1410"/>
    <w:rsid w:val="00ED14CD"/>
    <w:rsid w:val="00ED47A9"/>
    <w:rsid w:val="00EE7207"/>
    <w:rsid w:val="00EF31D4"/>
    <w:rsid w:val="00EF42BC"/>
    <w:rsid w:val="00EF5529"/>
    <w:rsid w:val="00EF6258"/>
    <w:rsid w:val="00EF6E8B"/>
    <w:rsid w:val="00EF7C07"/>
    <w:rsid w:val="00EF7D2B"/>
    <w:rsid w:val="00F023C8"/>
    <w:rsid w:val="00F04026"/>
    <w:rsid w:val="00F047DC"/>
    <w:rsid w:val="00F07144"/>
    <w:rsid w:val="00F14500"/>
    <w:rsid w:val="00F21594"/>
    <w:rsid w:val="00F219C5"/>
    <w:rsid w:val="00F22636"/>
    <w:rsid w:val="00F232F4"/>
    <w:rsid w:val="00F27171"/>
    <w:rsid w:val="00F3203D"/>
    <w:rsid w:val="00F32305"/>
    <w:rsid w:val="00F33B65"/>
    <w:rsid w:val="00F344F5"/>
    <w:rsid w:val="00F35D99"/>
    <w:rsid w:val="00F50C95"/>
    <w:rsid w:val="00F51B2F"/>
    <w:rsid w:val="00F53D12"/>
    <w:rsid w:val="00F53EC4"/>
    <w:rsid w:val="00F57CBB"/>
    <w:rsid w:val="00F600F9"/>
    <w:rsid w:val="00F60A8F"/>
    <w:rsid w:val="00F60DB9"/>
    <w:rsid w:val="00F62B55"/>
    <w:rsid w:val="00F631F2"/>
    <w:rsid w:val="00F65C1E"/>
    <w:rsid w:val="00F65F0D"/>
    <w:rsid w:val="00F70426"/>
    <w:rsid w:val="00F73142"/>
    <w:rsid w:val="00F731A4"/>
    <w:rsid w:val="00F74686"/>
    <w:rsid w:val="00F757B1"/>
    <w:rsid w:val="00F75F43"/>
    <w:rsid w:val="00F80344"/>
    <w:rsid w:val="00F8171D"/>
    <w:rsid w:val="00F835DD"/>
    <w:rsid w:val="00F85E5B"/>
    <w:rsid w:val="00F9166C"/>
    <w:rsid w:val="00F91B93"/>
    <w:rsid w:val="00F926CF"/>
    <w:rsid w:val="00F938C2"/>
    <w:rsid w:val="00F93C8D"/>
    <w:rsid w:val="00F942E8"/>
    <w:rsid w:val="00F947F4"/>
    <w:rsid w:val="00F96D1E"/>
    <w:rsid w:val="00FA1EA0"/>
    <w:rsid w:val="00FA3EEC"/>
    <w:rsid w:val="00FA77C1"/>
    <w:rsid w:val="00FB175A"/>
    <w:rsid w:val="00FB2CD7"/>
    <w:rsid w:val="00FB4BEC"/>
    <w:rsid w:val="00FB61A9"/>
    <w:rsid w:val="00FC4BBB"/>
    <w:rsid w:val="00FD0601"/>
    <w:rsid w:val="00FD1ED4"/>
    <w:rsid w:val="00FD2407"/>
    <w:rsid w:val="00FD28EF"/>
    <w:rsid w:val="00FD306A"/>
    <w:rsid w:val="00FD36D9"/>
    <w:rsid w:val="00FD57F5"/>
    <w:rsid w:val="00FD7DC7"/>
    <w:rsid w:val="00FD7E58"/>
    <w:rsid w:val="00FE0A31"/>
    <w:rsid w:val="00FE0DB5"/>
    <w:rsid w:val="00FE1E37"/>
    <w:rsid w:val="00FE3EEB"/>
    <w:rsid w:val="00FE446D"/>
    <w:rsid w:val="00FE697B"/>
    <w:rsid w:val="00FF23FF"/>
    <w:rsid w:val="00FF3F53"/>
    <w:rsid w:val="0D26BF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6C0421"/>
  <w15:docId w15:val="{2737F107-FE1D-41CC-9458-039D77C6F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themeColor="text1"/>
        <w:lang w:val="en-AU" w:eastAsia="en-AU" w:bidi="ar-SA"/>
      </w:rPr>
    </w:rPrDefault>
    <w:pPrDefault>
      <w:pPr>
        <w:spacing w:before="120" w:after="120" w:line="27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71E1"/>
  </w:style>
  <w:style w:type="paragraph" w:styleId="Heading1">
    <w:name w:val="heading 1"/>
    <w:basedOn w:val="Normal"/>
    <w:next w:val="BodyText"/>
    <w:qFormat/>
    <w:rsid w:val="002B7EF6"/>
    <w:pPr>
      <w:keepNext/>
      <w:pageBreakBefore/>
      <w:spacing w:before="360" w:after="170"/>
      <w:outlineLvl w:val="0"/>
    </w:pPr>
    <w:rPr>
      <w:b/>
      <w:color w:val="003053" w:themeColor="accent1"/>
      <w:sz w:val="44"/>
      <w:szCs w:val="24"/>
    </w:rPr>
  </w:style>
  <w:style w:type="paragraph" w:styleId="Heading2">
    <w:name w:val="heading 2"/>
    <w:basedOn w:val="Normal"/>
    <w:next w:val="BodyText"/>
    <w:qFormat/>
    <w:rsid w:val="002B7EF6"/>
    <w:pPr>
      <w:keepNext/>
      <w:spacing w:before="240" w:after="170"/>
      <w:outlineLvl w:val="1"/>
    </w:pPr>
    <w:rPr>
      <w:b/>
      <w:color w:val="003053" w:themeColor="accent1"/>
      <w:sz w:val="28"/>
      <w:szCs w:val="24"/>
    </w:rPr>
  </w:style>
  <w:style w:type="paragraph" w:styleId="Heading3">
    <w:name w:val="heading 3"/>
    <w:basedOn w:val="Normal"/>
    <w:next w:val="BodyText"/>
    <w:qFormat/>
    <w:rsid w:val="005D2837"/>
    <w:pPr>
      <w:keepNext/>
      <w:spacing w:before="240"/>
      <w:outlineLvl w:val="2"/>
    </w:pPr>
    <w:rPr>
      <w:b/>
      <w:sz w:val="22"/>
    </w:rPr>
  </w:style>
  <w:style w:type="paragraph" w:styleId="Heading4">
    <w:name w:val="heading 4"/>
    <w:basedOn w:val="Normal"/>
    <w:next w:val="Normal"/>
    <w:qFormat/>
    <w:rsid w:val="00836118"/>
    <w:pPr>
      <w:keepNext/>
      <w:spacing w:before="240"/>
      <w:outlineLvl w:val="3"/>
    </w:pPr>
    <w:rPr>
      <w:b/>
      <w:bCs/>
      <w:szCs w:val="28"/>
    </w:rPr>
  </w:style>
  <w:style w:type="paragraph" w:styleId="Heading5">
    <w:name w:val="heading 5"/>
    <w:basedOn w:val="Normal"/>
    <w:next w:val="Normal"/>
    <w:semiHidden/>
    <w:rsid w:val="00BF3A65"/>
    <w:pPr>
      <w:numPr>
        <w:ilvl w:val="4"/>
        <w:numId w:val="1"/>
      </w:numPr>
      <w:spacing w:before="240" w:after="60"/>
      <w:outlineLvl w:val="4"/>
    </w:pPr>
    <w:rPr>
      <w:b/>
      <w:bCs/>
      <w:i/>
      <w:iCs/>
      <w:sz w:val="26"/>
      <w:szCs w:val="26"/>
    </w:rPr>
  </w:style>
  <w:style w:type="paragraph" w:styleId="Heading6">
    <w:name w:val="heading 6"/>
    <w:basedOn w:val="Normal"/>
    <w:next w:val="Normal"/>
    <w:semiHidden/>
    <w:rsid w:val="00BF3A65"/>
    <w:pPr>
      <w:numPr>
        <w:ilvl w:val="5"/>
        <w:numId w:val="1"/>
      </w:numPr>
      <w:spacing w:before="240" w:after="60"/>
      <w:outlineLvl w:val="5"/>
    </w:pPr>
    <w:rPr>
      <w:b/>
      <w:bCs/>
    </w:rPr>
  </w:style>
  <w:style w:type="paragraph" w:styleId="Heading7">
    <w:name w:val="heading 7"/>
    <w:basedOn w:val="Normal"/>
    <w:next w:val="Normal"/>
    <w:semiHidden/>
    <w:rsid w:val="00BF3A65"/>
    <w:pPr>
      <w:numPr>
        <w:ilvl w:val="6"/>
        <w:numId w:val="1"/>
      </w:numPr>
      <w:spacing w:before="240" w:after="60"/>
      <w:outlineLvl w:val="6"/>
    </w:pPr>
    <w:rPr>
      <w:sz w:val="24"/>
      <w:szCs w:val="24"/>
    </w:rPr>
  </w:style>
  <w:style w:type="paragraph" w:styleId="Heading8">
    <w:name w:val="heading 8"/>
    <w:basedOn w:val="Normal"/>
    <w:next w:val="Normal"/>
    <w:semiHidden/>
    <w:rsid w:val="00BF3A65"/>
    <w:pPr>
      <w:numPr>
        <w:ilvl w:val="7"/>
        <w:numId w:val="1"/>
      </w:numPr>
      <w:spacing w:before="240" w:after="60"/>
      <w:outlineLvl w:val="7"/>
    </w:pPr>
    <w:rPr>
      <w:i/>
      <w:iCs/>
      <w:sz w:val="24"/>
      <w:szCs w:val="24"/>
    </w:rPr>
  </w:style>
  <w:style w:type="paragraph" w:styleId="Heading9">
    <w:name w:val="heading 9"/>
    <w:basedOn w:val="Normal"/>
    <w:next w:val="Normal"/>
    <w:semiHidden/>
    <w:rsid w:val="00BF3A65"/>
    <w:pPr>
      <w:numPr>
        <w:ilvl w:val="8"/>
        <w:numId w:val="1"/>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A45B7"/>
    <w:pPr>
      <w:tabs>
        <w:tab w:val="right" w:pos="10205"/>
      </w:tabs>
      <w:spacing w:before="0" w:after="600" w:line="240" w:lineRule="auto"/>
      <w:contextualSpacing/>
      <w:jc w:val="right"/>
    </w:pPr>
    <w:rPr>
      <w:sz w:val="18"/>
    </w:rPr>
  </w:style>
  <w:style w:type="character" w:customStyle="1" w:styleId="HeaderChar">
    <w:name w:val="Header Char"/>
    <w:basedOn w:val="DefaultParagraphFont"/>
    <w:link w:val="Header"/>
    <w:uiPriority w:val="99"/>
    <w:rsid w:val="009A45B7"/>
    <w:rPr>
      <w:kern w:val="20"/>
      <w:sz w:val="18"/>
    </w:rPr>
  </w:style>
  <w:style w:type="paragraph" w:styleId="Footer">
    <w:name w:val="footer"/>
    <w:basedOn w:val="Normal"/>
    <w:link w:val="FooterChar"/>
    <w:uiPriority w:val="99"/>
    <w:rsid w:val="00280E9C"/>
    <w:pPr>
      <w:spacing w:before="0" w:after="0" w:line="240" w:lineRule="auto"/>
    </w:pPr>
    <w:rPr>
      <w:sz w:val="18"/>
    </w:rPr>
  </w:style>
  <w:style w:type="character" w:customStyle="1" w:styleId="FooterChar">
    <w:name w:val="Footer Char"/>
    <w:basedOn w:val="DefaultParagraphFont"/>
    <w:link w:val="Footer"/>
    <w:uiPriority w:val="99"/>
    <w:rsid w:val="00280E9C"/>
    <w:rPr>
      <w:kern w:val="20"/>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ColorfulGrid">
    <w:name w:val="Colorful Grid"/>
    <w:basedOn w:val="TableNormal"/>
    <w:uiPriority w:val="73"/>
    <w:semiHidden/>
    <w:rsid w:val="003B5645"/>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Hyperlink">
    <w:name w:val="Hyperlink"/>
    <w:basedOn w:val="DefaultParagraphFont"/>
    <w:uiPriority w:val="99"/>
    <w:unhideWhenUsed/>
    <w:rsid w:val="005D2837"/>
    <w:rPr>
      <w:color w:val="003053" w:themeColor="accent1"/>
      <w:u w:val="single"/>
    </w:rPr>
  </w:style>
  <w:style w:type="table" w:styleId="TableGrid">
    <w:name w:val="Table Grid"/>
    <w:basedOn w:val="TableNormal"/>
    <w:uiPriority w:val="39"/>
    <w:rsid w:val="0090320E"/>
    <w:pPr>
      <w:spacing w:before="40" w:after="80"/>
    </w:pPr>
    <w:tblPr>
      <w:tblStyleRowBandSize w:val="1"/>
      <w:tblBorders>
        <w:top w:val="single" w:sz="4" w:space="0" w:color="286A8B" w:themeColor="accent3" w:themeShade="BF"/>
        <w:bottom w:val="single" w:sz="4" w:space="0" w:color="286A8B" w:themeColor="accent3" w:themeShade="BF"/>
        <w:insideH w:val="single" w:sz="4" w:space="0" w:color="286A8B" w:themeColor="accent3" w:themeShade="BF"/>
      </w:tblBorders>
      <w:tblCellMar>
        <w:left w:w="113" w:type="dxa"/>
        <w:right w:w="113" w:type="dxa"/>
      </w:tblCellMar>
    </w:tblPr>
    <w:tblStylePr w:type="firstRow">
      <w:pPr>
        <w:keepNext/>
        <w:wordWrap/>
      </w:pPr>
      <w:rPr>
        <w:b/>
        <w:color w:val="FFFFFF" w:themeColor="background1"/>
      </w:rPr>
      <w:tblPr/>
      <w:trPr>
        <w:tblHeader/>
      </w:trPr>
      <w:tcPr>
        <w:shd w:val="clear" w:color="auto" w:fill="286A8B" w:themeFill="accent3" w:themeFillShade="BF"/>
      </w:tcPr>
    </w:tblStylePr>
    <w:tblStylePr w:type="band2Horz">
      <w:tblPr/>
      <w:tcPr>
        <w:shd w:val="clear" w:color="auto" w:fill="F0F2F7"/>
      </w:tcPr>
    </w:tblStylePr>
  </w:style>
  <w:style w:type="table" w:styleId="ColorfulGrid-Accent1">
    <w:name w:val="Colorful Grid Accent 1"/>
    <w:basedOn w:val="TableNormal"/>
    <w:uiPriority w:val="73"/>
    <w:semiHidden/>
    <w:rsid w:val="003B5645"/>
    <w:tblPr>
      <w:tblStyleRowBandSize w:val="1"/>
      <w:tblStyleColBandSize w:val="1"/>
      <w:tblBorders>
        <w:insideH w:val="single" w:sz="4" w:space="0" w:color="FFFFFF" w:themeColor="background1"/>
      </w:tblBorders>
    </w:tblPr>
    <w:tcPr>
      <w:shd w:val="clear" w:color="auto" w:fill="A9DAFF" w:themeFill="accent1" w:themeFillTint="33"/>
    </w:tcPr>
    <w:tblStylePr w:type="firstRow">
      <w:rPr>
        <w:b/>
        <w:bCs/>
      </w:rPr>
      <w:tblPr/>
      <w:tcPr>
        <w:shd w:val="clear" w:color="auto" w:fill="54B6FF" w:themeFill="accent1" w:themeFillTint="66"/>
      </w:tcPr>
    </w:tblStylePr>
    <w:tblStylePr w:type="lastRow">
      <w:rPr>
        <w:b/>
        <w:bCs/>
        <w:color w:val="000000" w:themeColor="text1"/>
      </w:rPr>
      <w:tblPr/>
      <w:tcPr>
        <w:shd w:val="clear" w:color="auto" w:fill="54B6FF" w:themeFill="accent1" w:themeFillTint="66"/>
      </w:tcPr>
    </w:tblStylePr>
    <w:tblStylePr w:type="firstCol">
      <w:rPr>
        <w:color w:val="FFFFFF" w:themeColor="background1"/>
      </w:rPr>
      <w:tblPr/>
      <w:tcPr>
        <w:shd w:val="clear" w:color="auto" w:fill="00233E" w:themeFill="accent1" w:themeFillShade="BF"/>
      </w:tcPr>
    </w:tblStylePr>
    <w:tblStylePr w:type="lastCol">
      <w:rPr>
        <w:color w:val="FFFFFF" w:themeColor="background1"/>
      </w:rPr>
      <w:tblPr/>
      <w:tcPr>
        <w:shd w:val="clear" w:color="auto" w:fill="00233E" w:themeFill="accent1" w:themeFillShade="BF"/>
      </w:tcPr>
    </w:tblStylePr>
    <w:tblStylePr w:type="band1Vert">
      <w:tblPr/>
      <w:tcPr>
        <w:shd w:val="clear" w:color="auto" w:fill="2AA4FF" w:themeFill="accent1" w:themeFillTint="7F"/>
      </w:tcPr>
    </w:tblStylePr>
    <w:tblStylePr w:type="band1Horz">
      <w:tblPr/>
      <w:tcPr>
        <w:shd w:val="clear" w:color="auto" w:fill="2AA4FF" w:themeFill="accent1" w:themeFillTint="7F"/>
      </w:tcPr>
    </w:tblStylePr>
  </w:style>
  <w:style w:type="paragraph" w:styleId="ListBullet">
    <w:name w:val="List Bullet"/>
    <w:basedOn w:val="Normal"/>
    <w:qFormat/>
    <w:rsid w:val="007C579C"/>
    <w:pPr>
      <w:numPr>
        <w:numId w:val="15"/>
      </w:numPr>
      <w:spacing w:before="60" w:after="60"/>
    </w:pPr>
    <w:rPr>
      <w:szCs w:val="18"/>
    </w:rPr>
  </w:style>
  <w:style w:type="paragraph" w:styleId="ListBullet2">
    <w:name w:val="List Bullet 2"/>
    <w:basedOn w:val="ListBullet"/>
    <w:qFormat/>
    <w:rsid w:val="00BA5CD6"/>
    <w:pPr>
      <w:numPr>
        <w:ilvl w:val="1"/>
      </w:numPr>
    </w:pPr>
  </w:style>
  <w:style w:type="paragraph" w:styleId="ListBullet3">
    <w:name w:val="List Bullet 3"/>
    <w:basedOn w:val="ListBullet2"/>
    <w:qFormat/>
    <w:rsid w:val="00BA5CD6"/>
    <w:pPr>
      <w:numPr>
        <w:ilvl w:val="2"/>
      </w:numPr>
    </w:pPr>
  </w:style>
  <w:style w:type="paragraph" w:styleId="ListNumber">
    <w:name w:val="List Number"/>
    <w:basedOn w:val="Normal"/>
    <w:qFormat/>
    <w:rsid w:val="00932077"/>
    <w:pPr>
      <w:numPr>
        <w:numId w:val="17"/>
      </w:numPr>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styleId="NoSpacing">
    <w:name w:val="No Spacing"/>
    <w:basedOn w:val="Normal"/>
    <w:qFormat/>
    <w:rsid w:val="00344998"/>
    <w:pPr>
      <w:spacing w:before="0" w:after="0"/>
    </w:pPr>
  </w:style>
  <w:style w:type="paragraph" w:styleId="NormalWeb">
    <w:name w:val="Normal (Web)"/>
    <w:basedOn w:val="Normal"/>
    <w:uiPriority w:val="99"/>
    <w:semiHidden/>
    <w:unhideWhenUsed/>
    <w:rsid w:val="00686847"/>
    <w:pPr>
      <w:spacing w:before="100" w:beforeAutospacing="1" w:after="100" w:afterAutospacing="1"/>
    </w:pPr>
    <w:rPr>
      <w:rFonts w:ascii="Times New Roman" w:eastAsiaTheme="minorEastAsia" w:hAnsi="Times New Roman"/>
      <w:sz w:val="24"/>
      <w:szCs w:val="24"/>
    </w:rPr>
  </w:style>
  <w:style w:type="table" w:styleId="ColorfulGrid-Accent2">
    <w:name w:val="Colorful Grid Accent 2"/>
    <w:basedOn w:val="TableNormal"/>
    <w:uiPriority w:val="73"/>
    <w:semiHidden/>
    <w:rsid w:val="003B5645"/>
    <w:tblPr>
      <w:tblStyleRowBandSize w:val="1"/>
      <w:tblStyleColBandSize w:val="1"/>
      <w:tblBorders>
        <w:insideH w:val="single" w:sz="4" w:space="0" w:color="FFFFFF" w:themeColor="background1"/>
      </w:tblBorders>
    </w:tblPr>
    <w:tcPr>
      <w:shd w:val="clear" w:color="auto" w:fill="D4EBE5" w:themeFill="accent2" w:themeFillTint="33"/>
    </w:tcPr>
    <w:tblStylePr w:type="firstRow">
      <w:rPr>
        <w:b/>
        <w:bCs/>
      </w:rPr>
      <w:tblPr/>
      <w:tcPr>
        <w:shd w:val="clear" w:color="auto" w:fill="AAD8CC" w:themeFill="accent2" w:themeFillTint="66"/>
      </w:tcPr>
    </w:tblStylePr>
    <w:tblStylePr w:type="lastRow">
      <w:rPr>
        <w:b/>
        <w:bCs/>
        <w:color w:val="000000" w:themeColor="text1"/>
      </w:rPr>
      <w:tblPr/>
      <w:tcPr>
        <w:shd w:val="clear" w:color="auto" w:fill="AAD8CC" w:themeFill="accent2" w:themeFillTint="66"/>
      </w:tcPr>
    </w:tblStylePr>
    <w:tblStylePr w:type="firstCol">
      <w:rPr>
        <w:color w:val="FFFFFF" w:themeColor="background1"/>
      </w:rPr>
      <w:tblPr/>
      <w:tcPr>
        <w:shd w:val="clear" w:color="auto" w:fill="306859" w:themeFill="accent2" w:themeFillShade="BF"/>
      </w:tcPr>
    </w:tblStylePr>
    <w:tblStylePr w:type="lastCol">
      <w:rPr>
        <w:color w:val="FFFFFF" w:themeColor="background1"/>
      </w:rPr>
      <w:tblPr/>
      <w:tcPr>
        <w:shd w:val="clear" w:color="auto" w:fill="306859" w:themeFill="accent2" w:themeFillShade="BF"/>
      </w:tcPr>
    </w:tblStylePr>
    <w:tblStylePr w:type="band1Vert">
      <w:tblPr/>
      <w:tcPr>
        <w:shd w:val="clear" w:color="auto" w:fill="96CEBF" w:themeFill="accent2" w:themeFillTint="7F"/>
      </w:tcPr>
    </w:tblStylePr>
    <w:tblStylePr w:type="band1Horz">
      <w:tblPr/>
      <w:tcPr>
        <w:shd w:val="clear" w:color="auto" w:fill="96CEBF" w:themeFill="accent2" w:themeFillTint="7F"/>
      </w:tcPr>
    </w:tblStylePr>
  </w:style>
  <w:style w:type="table" w:customStyle="1" w:styleId="TablePlaceholder">
    <w:name w:val="Table Placeholder"/>
    <w:basedOn w:val="TableNormal"/>
    <w:uiPriority w:val="99"/>
    <w:rsid w:val="00806BAA"/>
    <w:tblPr>
      <w:tblCellMar>
        <w:left w:w="0" w:type="dxa"/>
        <w:right w:w="0" w:type="dxa"/>
      </w:tblCellMar>
    </w:tblPr>
  </w:style>
  <w:style w:type="table" w:styleId="ColorfulGrid-Accent3">
    <w:name w:val="Colorful Grid Accent 3"/>
    <w:basedOn w:val="TableNormal"/>
    <w:uiPriority w:val="73"/>
    <w:semiHidden/>
    <w:rsid w:val="003B5645"/>
    <w:tblPr>
      <w:tblStyleRowBandSize w:val="1"/>
      <w:tblStyleColBandSize w:val="1"/>
      <w:tblBorders>
        <w:insideH w:val="single" w:sz="4" w:space="0" w:color="FFFFFF" w:themeColor="background1"/>
      </w:tblBorders>
    </w:tblPr>
    <w:tcPr>
      <w:shd w:val="clear" w:color="auto" w:fill="D5E9F3" w:themeFill="accent3" w:themeFillTint="33"/>
    </w:tcPr>
    <w:tblStylePr w:type="firstRow">
      <w:rPr>
        <w:b/>
        <w:bCs/>
      </w:rPr>
      <w:tblPr/>
      <w:tcPr>
        <w:shd w:val="clear" w:color="auto" w:fill="ABD2E6" w:themeFill="accent3" w:themeFillTint="66"/>
      </w:tcPr>
    </w:tblStylePr>
    <w:tblStylePr w:type="lastRow">
      <w:rPr>
        <w:b/>
        <w:bCs/>
        <w:color w:val="000000" w:themeColor="text1"/>
      </w:rPr>
      <w:tblPr/>
      <w:tcPr>
        <w:shd w:val="clear" w:color="auto" w:fill="ABD2E6" w:themeFill="accent3" w:themeFillTint="66"/>
      </w:tcPr>
    </w:tblStylePr>
    <w:tblStylePr w:type="firstCol">
      <w:rPr>
        <w:color w:val="FFFFFF" w:themeColor="background1"/>
      </w:rPr>
      <w:tblPr/>
      <w:tcPr>
        <w:shd w:val="clear" w:color="auto" w:fill="286A8B" w:themeFill="accent3" w:themeFillShade="BF"/>
      </w:tcPr>
    </w:tblStylePr>
    <w:tblStylePr w:type="lastCol">
      <w:rPr>
        <w:color w:val="FFFFFF" w:themeColor="background1"/>
      </w:rPr>
      <w:tblPr/>
      <w:tcPr>
        <w:shd w:val="clear" w:color="auto" w:fill="286A8B" w:themeFill="accent3" w:themeFillShade="BF"/>
      </w:tcPr>
    </w:tblStylePr>
    <w:tblStylePr w:type="band1Vert">
      <w:tblPr/>
      <w:tcPr>
        <w:shd w:val="clear" w:color="auto" w:fill="96C8E0" w:themeFill="accent3" w:themeFillTint="7F"/>
      </w:tcPr>
    </w:tblStylePr>
    <w:tblStylePr w:type="band1Horz">
      <w:tblPr/>
      <w:tcPr>
        <w:shd w:val="clear" w:color="auto" w:fill="96C8E0" w:themeFill="accent3" w:themeFillTint="7F"/>
      </w:tcPr>
    </w:tblStylePr>
  </w:style>
  <w:style w:type="table" w:styleId="ColorfulGrid-Accent4">
    <w:name w:val="Colorful Grid Accent 4"/>
    <w:basedOn w:val="TableNormal"/>
    <w:uiPriority w:val="73"/>
    <w:semiHidden/>
    <w:rsid w:val="003B5645"/>
    <w:tblPr>
      <w:tblStyleRowBandSize w:val="1"/>
      <w:tblStyleColBandSize w:val="1"/>
      <w:tblBorders>
        <w:insideH w:val="single" w:sz="4" w:space="0" w:color="FFFFFF" w:themeColor="background1"/>
      </w:tblBorders>
    </w:tblPr>
    <w:tcPr>
      <w:shd w:val="clear" w:color="auto" w:fill="F4F7D5" w:themeFill="accent4" w:themeFillTint="33"/>
    </w:tcPr>
    <w:tblStylePr w:type="firstRow">
      <w:rPr>
        <w:b/>
        <w:bCs/>
      </w:rPr>
      <w:tblPr/>
      <w:tcPr>
        <w:shd w:val="clear" w:color="auto" w:fill="EAF0AB" w:themeFill="accent4" w:themeFillTint="66"/>
      </w:tcPr>
    </w:tblStylePr>
    <w:tblStylePr w:type="lastRow">
      <w:rPr>
        <w:b/>
        <w:bCs/>
        <w:color w:val="000000" w:themeColor="text1"/>
      </w:rPr>
      <w:tblPr/>
      <w:tcPr>
        <w:shd w:val="clear" w:color="auto" w:fill="EAF0AB" w:themeFill="accent4" w:themeFillTint="66"/>
      </w:tcPr>
    </w:tblStylePr>
    <w:tblStylePr w:type="firstCol">
      <w:rPr>
        <w:color w:val="FFFFFF" w:themeColor="background1"/>
      </w:rPr>
      <w:tblPr/>
      <w:tcPr>
        <w:shd w:val="clear" w:color="auto" w:fill="9CA91D" w:themeFill="accent4" w:themeFillShade="BF"/>
      </w:tcPr>
    </w:tblStylePr>
    <w:tblStylePr w:type="lastCol">
      <w:rPr>
        <w:color w:val="FFFFFF" w:themeColor="background1"/>
      </w:rPr>
      <w:tblPr/>
      <w:tcPr>
        <w:shd w:val="clear" w:color="auto" w:fill="9CA91D" w:themeFill="accent4" w:themeFillShade="BF"/>
      </w:tcPr>
    </w:tblStylePr>
    <w:tblStylePr w:type="band1Vert">
      <w:tblPr/>
      <w:tcPr>
        <w:shd w:val="clear" w:color="auto" w:fill="E5ED97" w:themeFill="accent4" w:themeFillTint="7F"/>
      </w:tcPr>
    </w:tblStylePr>
    <w:tblStylePr w:type="band1Horz">
      <w:tblPr/>
      <w:tcPr>
        <w:shd w:val="clear" w:color="auto" w:fill="E5ED97" w:themeFill="accent4" w:themeFillTint="7F"/>
      </w:tcPr>
    </w:tblStylePr>
  </w:style>
  <w:style w:type="table" w:styleId="ColorfulGrid-Accent5">
    <w:name w:val="Colorful Grid Accent 5"/>
    <w:basedOn w:val="TableNormal"/>
    <w:uiPriority w:val="73"/>
    <w:semiHidden/>
    <w:rsid w:val="003B5645"/>
    <w:tblPr>
      <w:tblStyleRowBandSize w:val="1"/>
      <w:tblStyleColBandSize w:val="1"/>
      <w:tblBorders>
        <w:insideH w:val="single" w:sz="4" w:space="0" w:color="FFFFFF" w:themeColor="background1"/>
      </w:tblBorders>
    </w:tblPr>
    <w:tcPr>
      <w:shd w:val="clear" w:color="auto" w:fill="E8D1EB" w:themeFill="accent5" w:themeFillTint="33"/>
    </w:tcPr>
    <w:tblStylePr w:type="firstRow">
      <w:rPr>
        <w:b/>
        <w:bCs/>
      </w:rPr>
      <w:tblPr/>
      <w:tcPr>
        <w:shd w:val="clear" w:color="auto" w:fill="D1A3D7" w:themeFill="accent5" w:themeFillTint="66"/>
      </w:tcPr>
    </w:tblStylePr>
    <w:tblStylePr w:type="lastRow">
      <w:rPr>
        <w:b/>
        <w:bCs/>
        <w:color w:val="000000" w:themeColor="text1"/>
      </w:rPr>
      <w:tblPr/>
      <w:tcPr>
        <w:shd w:val="clear" w:color="auto" w:fill="D1A3D7" w:themeFill="accent5" w:themeFillTint="66"/>
      </w:tcPr>
    </w:tblStylePr>
    <w:tblStylePr w:type="firstCol">
      <w:rPr>
        <w:color w:val="FFFFFF" w:themeColor="background1"/>
      </w:rPr>
      <w:tblPr/>
      <w:tcPr>
        <w:shd w:val="clear" w:color="auto" w:fill="58295E" w:themeFill="accent5" w:themeFillShade="BF"/>
      </w:tcPr>
    </w:tblStylePr>
    <w:tblStylePr w:type="lastCol">
      <w:rPr>
        <w:color w:val="FFFFFF" w:themeColor="background1"/>
      </w:rPr>
      <w:tblPr/>
      <w:tcPr>
        <w:shd w:val="clear" w:color="auto" w:fill="58295E" w:themeFill="accent5" w:themeFillShade="BF"/>
      </w:tcPr>
    </w:tblStylePr>
    <w:tblStylePr w:type="band1Vert">
      <w:tblPr/>
      <w:tcPr>
        <w:shd w:val="clear" w:color="auto" w:fill="C68CCD" w:themeFill="accent5" w:themeFillTint="7F"/>
      </w:tcPr>
    </w:tblStylePr>
    <w:tblStylePr w:type="band1Horz">
      <w:tblPr/>
      <w:tcPr>
        <w:shd w:val="clear" w:color="auto" w:fill="C68CCD" w:themeFill="accent5" w:themeFillTint="7F"/>
      </w:tcPr>
    </w:tblStylePr>
  </w:style>
  <w:style w:type="table" w:styleId="ColorfulGrid-Accent6">
    <w:name w:val="Colorful Grid Accent 6"/>
    <w:basedOn w:val="TableNormal"/>
    <w:uiPriority w:val="73"/>
    <w:semiHidden/>
    <w:rsid w:val="003B5645"/>
    <w:tblPr>
      <w:tblStyleRowBandSize w:val="1"/>
      <w:tblStyleColBandSize w:val="1"/>
      <w:tblBorders>
        <w:insideH w:val="single" w:sz="4" w:space="0" w:color="FFFFFF" w:themeColor="background1"/>
      </w:tblBorders>
    </w:tblPr>
    <w:tcPr>
      <w:shd w:val="clear" w:color="auto" w:fill="F7DCD3" w:themeFill="accent6" w:themeFillTint="33"/>
    </w:tcPr>
    <w:tblStylePr w:type="firstRow">
      <w:rPr>
        <w:b/>
        <w:bCs/>
      </w:rPr>
      <w:tblPr/>
      <w:tcPr>
        <w:shd w:val="clear" w:color="auto" w:fill="EFBAA8" w:themeFill="accent6" w:themeFillTint="66"/>
      </w:tcPr>
    </w:tblStylePr>
    <w:tblStylePr w:type="lastRow">
      <w:rPr>
        <w:b/>
        <w:bCs/>
        <w:color w:val="000000" w:themeColor="text1"/>
      </w:rPr>
      <w:tblPr/>
      <w:tcPr>
        <w:shd w:val="clear" w:color="auto" w:fill="EFBAA8" w:themeFill="accent6" w:themeFillTint="66"/>
      </w:tcPr>
    </w:tblStylePr>
    <w:tblStylePr w:type="firstCol">
      <w:rPr>
        <w:color w:val="FFFFFF" w:themeColor="background1"/>
      </w:rPr>
      <w:tblPr/>
      <w:tcPr>
        <w:shd w:val="clear" w:color="auto" w:fill="A13E1D" w:themeFill="accent6" w:themeFillShade="BF"/>
      </w:tcPr>
    </w:tblStylePr>
    <w:tblStylePr w:type="lastCol">
      <w:rPr>
        <w:color w:val="FFFFFF" w:themeColor="background1"/>
      </w:rPr>
      <w:tblPr/>
      <w:tcPr>
        <w:shd w:val="clear" w:color="auto" w:fill="A13E1D" w:themeFill="accent6" w:themeFillShade="BF"/>
      </w:tcPr>
    </w:tblStylePr>
    <w:tblStylePr w:type="band1Vert">
      <w:tblPr/>
      <w:tcPr>
        <w:shd w:val="clear" w:color="auto" w:fill="EBA993" w:themeFill="accent6" w:themeFillTint="7F"/>
      </w:tcPr>
    </w:tblStylePr>
    <w:tblStylePr w:type="band1Horz">
      <w:tblPr/>
      <w:tcPr>
        <w:shd w:val="clear" w:color="auto" w:fill="EBA993" w:themeFill="accent6" w:themeFillTint="7F"/>
      </w:tcPr>
    </w:tblStylePr>
  </w:style>
  <w:style w:type="table" w:styleId="ColorfulList">
    <w:name w:val="Colorful List"/>
    <w:basedOn w:val="TableNormal"/>
    <w:uiPriority w:val="72"/>
    <w:semiHidden/>
    <w:rsid w:val="003B5645"/>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36F5F" w:themeFill="accent2" w:themeFillShade="CC"/>
      </w:tcPr>
    </w:tblStylePr>
    <w:tblStylePr w:type="lastRow">
      <w:rPr>
        <w:b/>
        <w:bCs/>
        <w:color w:val="336F5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3B5645"/>
    <w:tblPr>
      <w:tblStyleRowBandSize w:val="1"/>
      <w:tblStyleColBandSize w:val="1"/>
    </w:tblPr>
    <w:tcPr>
      <w:shd w:val="clear" w:color="auto" w:fill="D5EDFF" w:themeFill="accent1" w:themeFillTint="19"/>
    </w:tcPr>
    <w:tblStylePr w:type="firstRow">
      <w:rPr>
        <w:b/>
        <w:bCs/>
        <w:color w:val="FFFFFF" w:themeColor="background1"/>
      </w:rPr>
      <w:tblPr/>
      <w:tcPr>
        <w:tcBorders>
          <w:bottom w:val="single" w:sz="12" w:space="0" w:color="FFFFFF" w:themeColor="background1"/>
        </w:tcBorders>
        <w:shd w:val="clear" w:color="auto" w:fill="336F5F" w:themeFill="accent2" w:themeFillShade="CC"/>
      </w:tcPr>
    </w:tblStylePr>
    <w:tblStylePr w:type="lastRow">
      <w:rPr>
        <w:b/>
        <w:bCs/>
        <w:color w:val="336F5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5D2FF" w:themeFill="accent1" w:themeFillTint="3F"/>
      </w:tcPr>
    </w:tblStylePr>
    <w:tblStylePr w:type="band1Horz">
      <w:tblPr/>
      <w:tcPr>
        <w:shd w:val="clear" w:color="auto" w:fill="A9DAFF" w:themeFill="accent1" w:themeFillTint="33"/>
      </w:tcPr>
    </w:tblStylePr>
  </w:style>
  <w:style w:type="table" w:styleId="ColorfulList-Accent2">
    <w:name w:val="Colorful List Accent 2"/>
    <w:basedOn w:val="TableNormal"/>
    <w:uiPriority w:val="72"/>
    <w:semiHidden/>
    <w:rsid w:val="003B5645"/>
    <w:tblPr>
      <w:tblStyleRowBandSize w:val="1"/>
      <w:tblStyleColBandSize w:val="1"/>
    </w:tblPr>
    <w:tcPr>
      <w:shd w:val="clear" w:color="auto" w:fill="EAF5F2" w:themeFill="accent2" w:themeFillTint="19"/>
    </w:tcPr>
    <w:tblStylePr w:type="firstRow">
      <w:rPr>
        <w:b/>
        <w:bCs/>
        <w:color w:val="FFFFFF" w:themeColor="background1"/>
      </w:rPr>
      <w:tblPr/>
      <w:tcPr>
        <w:tcBorders>
          <w:bottom w:val="single" w:sz="12" w:space="0" w:color="FFFFFF" w:themeColor="background1"/>
        </w:tcBorders>
        <w:shd w:val="clear" w:color="auto" w:fill="336F5F" w:themeFill="accent2" w:themeFillShade="CC"/>
      </w:tcPr>
    </w:tblStylePr>
    <w:tblStylePr w:type="lastRow">
      <w:rPr>
        <w:b/>
        <w:bCs/>
        <w:color w:val="336F5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7DF" w:themeFill="accent2" w:themeFillTint="3F"/>
      </w:tcPr>
    </w:tblStylePr>
    <w:tblStylePr w:type="band1Horz">
      <w:tblPr/>
      <w:tcPr>
        <w:shd w:val="clear" w:color="auto" w:fill="D4EBE5" w:themeFill="accent2" w:themeFillTint="33"/>
      </w:tcPr>
    </w:tblStylePr>
  </w:style>
  <w:style w:type="table" w:styleId="ColorfulList-Accent3">
    <w:name w:val="Colorful List Accent 3"/>
    <w:basedOn w:val="TableNormal"/>
    <w:uiPriority w:val="72"/>
    <w:semiHidden/>
    <w:rsid w:val="003B5645"/>
    <w:tblPr>
      <w:tblStyleRowBandSize w:val="1"/>
      <w:tblStyleColBandSize w:val="1"/>
    </w:tblPr>
    <w:tcPr>
      <w:shd w:val="clear" w:color="auto" w:fill="EAF4F9" w:themeFill="accent3" w:themeFillTint="19"/>
    </w:tcPr>
    <w:tblStylePr w:type="firstRow">
      <w:rPr>
        <w:b/>
        <w:bCs/>
        <w:color w:val="FFFFFF" w:themeColor="background1"/>
      </w:rPr>
      <w:tblPr/>
      <w:tcPr>
        <w:tcBorders>
          <w:bottom w:val="single" w:sz="12" w:space="0" w:color="FFFFFF" w:themeColor="background1"/>
        </w:tcBorders>
        <w:shd w:val="clear" w:color="auto" w:fill="A7B51F" w:themeFill="accent4" w:themeFillShade="CC"/>
      </w:tcPr>
    </w:tblStylePr>
    <w:tblStylePr w:type="lastRow">
      <w:rPr>
        <w:b/>
        <w:bCs/>
        <w:color w:val="A7B51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3F0" w:themeFill="accent3" w:themeFillTint="3F"/>
      </w:tcPr>
    </w:tblStylePr>
    <w:tblStylePr w:type="band1Horz">
      <w:tblPr/>
      <w:tcPr>
        <w:shd w:val="clear" w:color="auto" w:fill="D5E9F3" w:themeFill="accent3" w:themeFillTint="33"/>
      </w:tcPr>
    </w:tblStylePr>
  </w:style>
  <w:style w:type="table" w:styleId="ColorfulList-Accent4">
    <w:name w:val="Colorful List Accent 4"/>
    <w:basedOn w:val="TableNormal"/>
    <w:uiPriority w:val="72"/>
    <w:semiHidden/>
    <w:rsid w:val="003B5645"/>
    <w:tblPr>
      <w:tblStyleRowBandSize w:val="1"/>
      <w:tblStyleColBandSize w:val="1"/>
    </w:tblPr>
    <w:tcPr>
      <w:shd w:val="clear" w:color="auto" w:fill="F9FBEA" w:themeFill="accent4" w:themeFillTint="19"/>
    </w:tcPr>
    <w:tblStylePr w:type="firstRow">
      <w:rPr>
        <w:b/>
        <w:bCs/>
        <w:color w:val="FFFFFF" w:themeColor="background1"/>
      </w:rPr>
      <w:tblPr/>
      <w:tcPr>
        <w:tcBorders>
          <w:bottom w:val="single" w:sz="12" w:space="0" w:color="FFFFFF" w:themeColor="background1"/>
        </w:tcBorders>
        <w:shd w:val="clear" w:color="auto" w:fill="2B7194" w:themeFill="accent3" w:themeFillShade="CC"/>
      </w:tcPr>
    </w:tblStylePr>
    <w:tblStylePr w:type="lastRow">
      <w:rPr>
        <w:b/>
        <w:bCs/>
        <w:color w:val="2B719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B" w:themeFill="accent4" w:themeFillTint="3F"/>
      </w:tcPr>
    </w:tblStylePr>
    <w:tblStylePr w:type="band1Horz">
      <w:tblPr/>
      <w:tcPr>
        <w:shd w:val="clear" w:color="auto" w:fill="F4F7D5" w:themeFill="accent4" w:themeFillTint="33"/>
      </w:tcPr>
    </w:tblStylePr>
  </w:style>
  <w:style w:type="table" w:styleId="ColorfulList-Accent5">
    <w:name w:val="Colorful List Accent 5"/>
    <w:basedOn w:val="TableNormal"/>
    <w:uiPriority w:val="72"/>
    <w:semiHidden/>
    <w:rsid w:val="003B5645"/>
    <w:tblPr>
      <w:tblStyleRowBandSize w:val="1"/>
      <w:tblStyleColBandSize w:val="1"/>
    </w:tblPr>
    <w:tcPr>
      <w:shd w:val="clear" w:color="auto" w:fill="F3E8F5" w:themeFill="accent5" w:themeFillTint="19"/>
    </w:tcPr>
    <w:tblStylePr w:type="firstRow">
      <w:rPr>
        <w:b/>
        <w:bCs/>
        <w:color w:val="FFFFFF" w:themeColor="background1"/>
      </w:rPr>
      <w:tblPr/>
      <w:tcPr>
        <w:tcBorders>
          <w:bottom w:val="single" w:sz="12" w:space="0" w:color="FFFFFF" w:themeColor="background1"/>
        </w:tcBorders>
        <w:shd w:val="clear" w:color="auto" w:fill="AC421F" w:themeFill="accent6" w:themeFillShade="CC"/>
      </w:tcPr>
    </w:tblStylePr>
    <w:tblStylePr w:type="lastRow">
      <w:rPr>
        <w:b/>
        <w:bCs/>
        <w:color w:val="AC421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6E6" w:themeFill="accent5" w:themeFillTint="3F"/>
      </w:tcPr>
    </w:tblStylePr>
    <w:tblStylePr w:type="band1Horz">
      <w:tblPr/>
      <w:tcPr>
        <w:shd w:val="clear" w:color="auto" w:fill="E8D1EB" w:themeFill="accent5" w:themeFillTint="33"/>
      </w:tcPr>
    </w:tblStylePr>
  </w:style>
  <w:style w:type="table" w:styleId="ColorfulList-Accent6">
    <w:name w:val="Colorful List Accent 6"/>
    <w:basedOn w:val="TableNormal"/>
    <w:uiPriority w:val="72"/>
    <w:semiHidden/>
    <w:rsid w:val="003B5645"/>
    <w:tblPr>
      <w:tblStyleRowBandSize w:val="1"/>
      <w:tblStyleColBandSize w:val="1"/>
    </w:tblPr>
    <w:tcPr>
      <w:shd w:val="clear" w:color="auto" w:fill="FBEEE9" w:themeFill="accent6" w:themeFillTint="19"/>
    </w:tcPr>
    <w:tblStylePr w:type="firstRow">
      <w:rPr>
        <w:b/>
        <w:bCs/>
        <w:color w:val="FFFFFF" w:themeColor="background1"/>
      </w:rPr>
      <w:tblPr/>
      <w:tcPr>
        <w:tcBorders>
          <w:bottom w:val="single" w:sz="12" w:space="0" w:color="FFFFFF" w:themeColor="background1"/>
        </w:tcBorders>
        <w:shd w:val="clear" w:color="auto" w:fill="5E2C65" w:themeFill="accent5" w:themeFillShade="CC"/>
      </w:tcPr>
    </w:tblStylePr>
    <w:tblStylePr w:type="lastRow">
      <w:rPr>
        <w:b/>
        <w:bCs/>
        <w:color w:val="5E2C6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C9" w:themeFill="accent6" w:themeFillTint="3F"/>
      </w:tcPr>
    </w:tblStylePr>
    <w:tblStylePr w:type="band1Horz">
      <w:tblPr/>
      <w:tcPr>
        <w:shd w:val="clear" w:color="auto" w:fill="F7DCD3" w:themeFill="accent6" w:themeFillTint="33"/>
      </w:tcPr>
    </w:tblStylePr>
  </w:style>
  <w:style w:type="table" w:styleId="ColorfulShading">
    <w:name w:val="Colorful Shading"/>
    <w:basedOn w:val="TableNormal"/>
    <w:uiPriority w:val="71"/>
    <w:semiHidden/>
    <w:rsid w:val="003B5645"/>
    <w:tblPr>
      <w:tblStyleRowBandSize w:val="1"/>
      <w:tblStyleColBandSize w:val="1"/>
      <w:tblBorders>
        <w:top w:val="single" w:sz="24" w:space="0" w:color="408B7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08B7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3B5645"/>
    <w:tblPr>
      <w:tblStyleRowBandSize w:val="1"/>
      <w:tblStyleColBandSize w:val="1"/>
      <w:tblBorders>
        <w:top w:val="single" w:sz="24" w:space="0" w:color="408B77" w:themeColor="accent2"/>
        <w:left w:val="single" w:sz="4" w:space="0" w:color="003053" w:themeColor="accent1"/>
        <w:bottom w:val="single" w:sz="4" w:space="0" w:color="003053" w:themeColor="accent1"/>
        <w:right w:val="single" w:sz="4" w:space="0" w:color="003053" w:themeColor="accent1"/>
        <w:insideH w:val="single" w:sz="4" w:space="0" w:color="FFFFFF" w:themeColor="background1"/>
        <w:insideV w:val="single" w:sz="4" w:space="0" w:color="FFFFFF" w:themeColor="background1"/>
      </w:tblBorders>
    </w:tblPr>
    <w:tcPr>
      <w:shd w:val="clear" w:color="auto" w:fill="D5EDFF" w:themeFill="accent1" w:themeFillTint="19"/>
    </w:tcPr>
    <w:tblStylePr w:type="firstRow">
      <w:rPr>
        <w:b/>
        <w:bCs/>
      </w:rPr>
      <w:tblPr/>
      <w:tcPr>
        <w:tcBorders>
          <w:top w:val="nil"/>
          <w:left w:val="nil"/>
          <w:bottom w:val="single" w:sz="24" w:space="0" w:color="408B7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C31" w:themeFill="accent1" w:themeFillShade="99"/>
      </w:tcPr>
    </w:tblStylePr>
    <w:tblStylePr w:type="firstCol">
      <w:rPr>
        <w:color w:val="FFFFFF" w:themeColor="background1"/>
      </w:rPr>
      <w:tblPr/>
      <w:tcPr>
        <w:tcBorders>
          <w:top w:val="nil"/>
          <w:left w:val="nil"/>
          <w:bottom w:val="nil"/>
          <w:right w:val="nil"/>
          <w:insideH w:val="single" w:sz="4" w:space="0" w:color="001C31" w:themeColor="accent1" w:themeShade="99"/>
          <w:insideV w:val="nil"/>
        </w:tcBorders>
        <w:shd w:val="clear" w:color="auto" w:fill="001C3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C31" w:themeFill="accent1" w:themeFillShade="99"/>
      </w:tcPr>
    </w:tblStylePr>
    <w:tblStylePr w:type="band1Vert">
      <w:tblPr/>
      <w:tcPr>
        <w:shd w:val="clear" w:color="auto" w:fill="54B6FF" w:themeFill="accent1" w:themeFillTint="66"/>
      </w:tcPr>
    </w:tblStylePr>
    <w:tblStylePr w:type="band1Horz">
      <w:tblPr/>
      <w:tcPr>
        <w:shd w:val="clear" w:color="auto" w:fill="2AA4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3B5645"/>
    <w:tblPr>
      <w:tblStyleRowBandSize w:val="1"/>
      <w:tblStyleColBandSize w:val="1"/>
      <w:tblBorders>
        <w:top w:val="single" w:sz="24" w:space="0" w:color="408B77" w:themeColor="accent2"/>
        <w:left w:val="single" w:sz="4" w:space="0" w:color="408B77" w:themeColor="accent2"/>
        <w:bottom w:val="single" w:sz="4" w:space="0" w:color="408B77" w:themeColor="accent2"/>
        <w:right w:val="single" w:sz="4" w:space="0" w:color="408B77" w:themeColor="accent2"/>
        <w:insideH w:val="single" w:sz="4" w:space="0" w:color="FFFFFF" w:themeColor="background1"/>
        <w:insideV w:val="single" w:sz="4" w:space="0" w:color="FFFFFF" w:themeColor="background1"/>
      </w:tblBorders>
    </w:tblPr>
    <w:tcPr>
      <w:shd w:val="clear" w:color="auto" w:fill="EAF5F2" w:themeFill="accent2" w:themeFillTint="19"/>
    </w:tcPr>
    <w:tblStylePr w:type="firstRow">
      <w:rPr>
        <w:b/>
        <w:bCs/>
      </w:rPr>
      <w:tblPr/>
      <w:tcPr>
        <w:tcBorders>
          <w:top w:val="nil"/>
          <w:left w:val="nil"/>
          <w:bottom w:val="single" w:sz="24" w:space="0" w:color="408B7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347" w:themeFill="accent2" w:themeFillShade="99"/>
      </w:tcPr>
    </w:tblStylePr>
    <w:tblStylePr w:type="firstCol">
      <w:rPr>
        <w:color w:val="FFFFFF" w:themeColor="background1"/>
      </w:rPr>
      <w:tblPr/>
      <w:tcPr>
        <w:tcBorders>
          <w:top w:val="nil"/>
          <w:left w:val="nil"/>
          <w:bottom w:val="nil"/>
          <w:right w:val="nil"/>
          <w:insideH w:val="single" w:sz="4" w:space="0" w:color="265347" w:themeColor="accent2" w:themeShade="99"/>
          <w:insideV w:val="nil"/>
        </w:tcBorders>
        <w:shd w:val="clear" w:color="auto" w:fill="26534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65347" w:themeFill="accent2" w:themeFillShade="99"/>
      </w:tcPr>
    </w:tblStylePr>
    <w:tblStylePr w:type="band1Vert">
      <w:tblPr/>
      <w:tcPr>
        <w:shd w:val="clear" w:color="auto" w:fill="AAD8CC" w:themeFill="accent2" w:themeFillTint="66"/>
      </w:tcPr>
    </w:tblStylePr>
    <w:tblStylePr w:type="band1Horz">
      <w:tblPr/>
      <w:tcPr>
        <w:shd w:val="clear" w:color="auto" w:fill="96CEB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3B5645"/>
    <w:tblPr>
      <w:tblStyleRowBandSize w:val="1"/>
      <w:tblStyleColBandSize w:val="1"/>
      <w:tblBorders>
        <w:top w:val="single" w:sz="24" w:space="0" w:color="CBDB2F" w:themeColor="accent4"/>
        <w:left w:val="single" w:sz="4" w:space="0" w:color="368EBA" w:themeColor="accent3"/>
        <w:bottom w:val="single" w:sz="4" w:space="0" w:color="368EBA" w:themeColor="accent3"/>
        <w:right w:val="single" w:sz="4" w:space="0" w:color="368EBA" w:themeColor="accent3"/>
        <w:insideH w:val="single" w:sz="4" w:space="0" w:color="FFFFFF" w:themeColor="background1"/>
        <w:insideV w:val="single" w:sz="4" w:space="0" w:color="FFFFFF" w:themeColor="background1"/>
      </w:tblBorders>
    </w:tblPr>
    <w:tcPr>
      <w:shd w:val="clear" w:color="auto" w:fill="EAF4F9" w:themeFill="accent3" w:themeFillTint="19"/>
    </w:tcPr>
    <w:tblStylePr w:type="firstRow">
      <w:rPr>
        <w:b/>
        <w:bCs/>
      </w:rPr>
      <w:tblPr/>
      <w:tcPr>
        <w:tcBorders>
          <w:top w:val="nil"/>
          <w:left w:val="nil"/>
          <w:bottom w:val="single" w:sz="24" w:space="0" w:color="CBDB2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556F" w:themeFill="accent3" w:themeFillShade="99"/>
      </w:tcPr>
    </w:tblStylePr>
    <w:tblStylePr w:type="firstCol">
      <w:rPr>
        <w:color w:val="FFFFFF" w:themeColor="background1"/>
      </w:rPr>
      <w:tblPr/>
      <w:tcPr>
        <w:tcBorders>
          <w:top w:val="nil"/>
          <w:left w:val="nil"/>
          <w:bottom w:val="nil"/>
          <w:right w:val="nil"/>
          <w:insideH w:val="single" w:sz="4" w:space="0" w:color="20556F" w:themeColor="accent3" w:themeShade="99"/>
          <w:insideV w:val="nil"/>
        </w:tcBorders>
        <w:shd w:val="clear" w:color="auto" w:fill="20556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0556F" w:themeFill="accent3" w:themeFillShade="99"/>
      </w:tcPr>
    </w:tblStylePr>
    <w:tblStylePr w:type="band1Vert">
      <w:tblPr/>
      <w:tcPr>
        <w:shd w:val="clear" w:color="auto" w:fill="ABD2E6" w:themeFill="accent3" w:themeFillTint="66"/>
      </w:tcPr>
    </w:tblStylePr>
    <w:tblStylePr w:type="band1Horz">
      <w:tblPr/>
      <w:tcPr>
        <w:shd w:val="clear" w:color="auto" w:fill="96C8E0" w:themeFill="accent3" w:themeFillTint="7F"/>
      </w:tcPr>
    </w:tblStylePr>
  </w:style>
  <w:style w:type="table" w:styleId="ColorfulShading-Accent4">
    <w:name w:val="Colorful Shading Accent 4"/>
    <w:basedOn w:val="TableNormal"/>
    <w:uiPriority w:val="71"/>
    <w:semiHidden/>
    <w:rsid w:val="003B5645"/>
    <w:tblPr>
      <w:tblStyleRowBandSize w:val="1"/>
      <w:tblStyleColBandSize w:val="1"/>
      <w:tblBorders>
        <w:top w:val="single" w:sz="24" w:space="0" w:color="368EBA" w:themeColor="accent3"/>
        <w:left w:val="single" w:sz="4" w:space="0" w:color="CBDB2F" w:themeColor="accent4"/>
        <w:bottom w:val="single" w:sz="4" w:space="0" w:color="CBDB2F" w:themeColor="accent4"/>
        <w:right w:val="single" w:sz="4" w:space="0" w:color="CBDB2F" w:themeColor="accent4"/>
        <w:insideH w:val="single" w:sz="4" w:space="0" w:color="FFFFFF" w:themeColor="background1"/>
        <w:insideV w:val="single" w:sz="4" w:space="0" w:color="FFFFFF" w:themeColor="background1"/>
      </w:tblBorders>
    </w:tblPr>
    <w:tcPr>
      <w:shd w:val="clear" w:color="auto" w:fill="F9FBEA" w:themeFill="accent4" w:themeFillTint="19"/>
    </w:tcPr>
    <w:tblStylePr w:type="firstRow">
      <w:rPr>
        <w:b/>
        <w:bCs/>
      </w:rPr>
      <w:tblPr/>
      <w:tcPr>
        <w:tcBorders>
          <w:top w:val="nil"/>
          <w:left w:val="nil"/>
          <w:bottom w:val="single" w:sz="24" w:space="0" w:color="368EB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8717" w:themeFill="accent4" w:themeFillShade="99"/>
      </w:tcPr>
    </w:tblStylePr>
    <w:tblStylePr w:type="firstCol">
      <w:rPr>
        <w:color w:val="FFFFFF" w:themeColor="background1"/>
      </w:rPr>
      <w:tblPr/>
      <w:tcPr>
        <w:tcBorders>
          <w:top w:val="nil"/>
          <w:left w:val="nil"/>
          <w:bottom w:val="nil"/>
          <w:right w:val="nil"/>
          <w:insideH w:val="single" w:sz="4" w:space="0" w:color="7D8717" w:themeColor="accent4" w:themeShade="99"/>
          <w:insideV w:val="nil"/>
        </w:tcBorders>
        <w:shd w:val="clear" w:color="auto" w:fill="7D871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D8717" w:themeFill="accent4" w:themeFillShade="99"/>
      </w:tcPr>
    </w:tblStylePr>
    <w:tblStylePr w:type="band1Vert">
      <w:tblPr/>
      <w:tcPr>
        <w:shd w:val="clear" w:color="auto" w:fill="EAF0AB" w:themeFill="accent4" w:themeFillTint="66"/>
      </w:tcPr>
    </w:tblStylePr>
    <w:tblStylePr w:type="band1Horz">
      <w:tblPr/>
      <w:tcPr>
        <w:shd w:val="clear" w:color="auto" w:fill="E5ED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3B5645"/>
    <w:tblPr>
      <w:tblStyleRowBandSize w:val="1"/>
      <w:tblStyleColBandSize w:val="1"/>
      <w:tblBorders>
        <w:top w:val="single" w:sz="24" w:space="0" w:color="D85327" w:themeColor="accent6"/>
        <w:left w:val="single" w:sz="4" w:space="0" w:color="77377F" w:themeColor="accent5"/>
        <w:bottom w:val="single" w:sz="4" w:space="0" w:color="77377F" w:themeColor="accent5"/>
        <w:right w:val="single" w:sz="4" w:space="0" w:color="77377F" w:themeColor="accent5"/>
        <w:insideH w:val="single" w:sz="4" w:space="0" w:color="FFFFFF" w:themeColor="background1"/>
        <w:insideV w:val="single" w:sz="4" w:space="0" w:color="FFFFFF" w:themeColor="background1"/>
      </w:tblBorders>
    </w:tblPr>
    <w:tcPr>
      <w:shd w:val="clear" w:color="auto" w:fill="F3E8F5" w:themeFill="accent5" w:themeFillTint="19"/>
    </w:tcPr>
    <w:tblStylePr w:type="firstRow">
      <w:rPr>
        <w:b/>
        <w:bCs/>
      </w:rPr>
      <w:tblPr/>
      <w:tcPr>
        <w:tcBorders>
          <w:top w:val="nil"/>
          <w:left w:val="nil"/>
          <w:bottom w:val="single" w:sz="24" w:space="0" w:color="D8532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214C" w:themeFill="accent5" w:themeFillShade="99"/>
      </w:tcPr>
    </w:tblStylePr>
    <w:tblStylePr w:type="firstCol">
      <w:rPr>
        <w:color w:val="FFFFFF" w:themeColor="background1"/>
      </w:rPr>
      <w:tblPr/>
      <w:tcPr>
        <w:tcBorders>
          <w:top w:val="nil"/>
          <w:left w:val="nil"/>
          <w:bottom w:val="nil"/>
          <w:right w:val="nil"/>
          <w:insideH w:val="single" w:sz="4" w:space="0" w:color="47214C" w:themeColor="accent5" w:themeShade="99"/>
          <w:insideV w:val="nil"/>
        </w:tcBorders>
        <w:shd w:val="clear" w:color="auto" w:fill="47214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214C" w:themeFill="accent5" w:themeFillShade="99"/>
      </w:tcPr>
    </w:tblStylePr>
    <w:tblStylePr w:type="band1Vert">
      <w:tblPr/>
      <w:tcPr>
        <w:shd w:val="clear" w:color="auto" w:fill="D1A3D7" w:themeFill="accent5" w:themeFillTint="66"/>
      </w:tcPr>
    </w:tblStylePr>
    <w:tblStylePr w:type="band1Horz">
      <w:tblPr/>
      <w:tcPr>
        <w:shd w:val="clear" w:color="auto" w:fill="C68CC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3B5645"/>
    <w:tblPr>
      <w:tblStyleRowBandSize w:val="1"/>
      <w:tblStyleColBandSize w:val="1"/>
      <w:tblBorders>
        <w:top w:val="single" w:sz="24" w:space="0" w:color="77377F" w:themeColor="accent5"/>
        <w:left w:val="single" w:sz="4" w:space="0" w:color="D85327" w:themeColor="accent6"/>
        <w:bottom w:val="single" w:sz="4" w:space="0" w:color="D85327" w:themeColor="accent6"/>
        <w:right w:val="single" w:sz="4" w:space="0" w:color="D85327" w:themeColor="accent6"/>
        <w:insideH w:val="single" w:sz="4" w:space="0" w:color="FFFFFF" w:themeColor="background1"/>
        <w:insideV w:val="single" w:sz="4" w:space="0" w:color="FFFFFF" w:themeColor="background1"/>
      </w:tblBorders>
    </w:tblPr>
    <w:tcPr>
      <w:shd w:val="clear" w:color="auto" w:fill="FBEEE9" w:themeFill="accent6" w:themeFillTint="19"/>
    </w:tcPr>
    <w:tblStylePr w:type="firstRow">
      <w:rPr>
        <w:b/>
        <w:bCs/>
      </w:rPr>
      <w:tblPr/>
      <w:tcPr>
        <w:tcBorders>
          <w:top w:val="nil"/>
          <w:left w:val="nil"/>
          <w:bottom w:val="single" w:sz="24" w:space="0" w:color="77377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117" w:themeFill="accent6" w:themeFillShade="99"/>
      </w:tcPr>
    </w:tblStylePr>
    <w:tblStylePr w:type="firstCol">
      <w:rPr>
        <w:color w:val="FFFFFF" w:themeColor="background1"/>
      </w:rPr>
      <w:tblPr/>
      <w:tcPr>
        <w:tcBorders>
          <w:top w:val="nil"/>
          <w:left w:val="nil"/>
          <w:bottom w:val="nil"/>
          <w:right w:val="nil"/>
          <w:insideH w:val="single" w:sz="4" w:space="0" w:color="813117" w:themeColor="accent6" w:themeShade="99"/>
          <w:insideV w:val="nil"/>
        </w:tcBorders>
        <w:shd w:val="clear" w:color="auto" w:fill="81311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13117" w:themeFill="accent6" w:themeFillShade="99"/>
      </w:tcPr>
    </w:tblStylePr>
    <w:tblStylePr w:type="band1Vert">
      <w:tblPr/>
      <w:tcPr>
        <w:shd w:val="clear" w:color="auto" w:fill="EFBAA8" w:themeFill="accent6" w:themeFillTint="66"/>
      </w:tcPr>
    </w:tblStylePr>
    <w:tblStylePr w:type="band1Horz">
      <w:tblPr/>
      <w:tcPr>
        <w:shd w:val="clear" w:color="auto" w:fill="EBA99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B564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B5645"/>
    <w:rPr>
      <w:color w:val="FFFFFF" w:themeColor="background1"/>
    </w:rPr>
    <w:tblPr>
      <w:tblStyleRowBandSize w:val="1"/>
      <w:tblStyleColBandSize w:val="1"/>
    </w:tblPr>
    <w:tcPr>
      <w:shd w:val="clear" w:color="auto" w:fill="00305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7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33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33E" w:themeFill="accent1" w:themeFillShade="BF"/>
      </w:tcPr>
    </w:tblStylePr>
    <w:tblStylePr w:type="band1Vert">
      <w:tblPr/>
      <w:tcPr>
        <w:tcBorders>
          <w:top w:val="nil"/>
          <w:left w:val="nil"/>
          <w:bottom w:val="nil"/>
          <w:right w:val="nil"/>
          <w:insideH w:val="nil"/>
          <w:insideV w:val="nil"/>
        </w:tcBorders>
        <w:shd w:val="clear" w:color="auto" w:fill="00233E" w:themeFill="accent1" w:themeFillShade="BF"/>
      </w:tcPr>
    </w:tblStylePr>
    <w:tblStylePr w:type="band1Horz">
      <w:tblPr/>
      <w:tcPr>
        <w:tcBorders>
          <w:top w:val="nil"/>
          <w:left w:val="nil"/>
          <w:bottom w:val="nil"/>
          <w:right w:val="nil"/>
          <w:insideH w:val="nil"/>
          <w:insideV w:val="nil"/>
        </w:tcBorders>
        <w:shd w:val="clear" w:color="auto" w:fill="00233E" w:themeFill="accent1" w:themeFillShade="BF"/>
      </w:tcPr>
    </w:tblStylePr>
  </w:style>
  <w:style w:type="table" w:styleId="DarkList-Accent2">
    <w:name w:val="Dark List Accent 2"/>
    <w:basedOn w:val="TableNormal"/>
    <w:uiPriority w:val="70"/>
    <w:semiHidden/>
    <w:rsid w:val="003B5645"/>
    <w:rPr>
      <w:color w:val="FFFFFF" w:themeColor="background1"/>
    </w:rPr>
    <w:tblPr>
      <w:tblStyleRowBandSize w:val="1"/>
      <w:tblStyleColBandSize w:val="1"/>
    </w:tblPr>
    <w:tcPr>
      <w:shd w:val="clear" w:color="auto" w:fill="408B7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453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0685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06859" w:themeFill="accent2" w:themeFillShade="BF"/>
      </w:tcPr>
    </w:tblStylePr>
    <w:tblStylePr w:type="band1Vert">
      <w:tblPr/>
      <w:tcPr>
        <w:tcBorders>
          <w:top w:val="nil"/>
          <w:left w:val="nil"/>
          <w:bottom w:val="nil"/>
          <w:right w:val="nil"/>
          <w:insideH w:val="nil"/>
          <w:insideV w:val="nil"/>
        </w:tcBorders>
        <w:shd w:val="clear" w:color="auto" w:fill="306859" w:themeFill="accent2" w:themeFillShade="BF"/>
      </w:tcPr>
    </w:tblStylePr>
    <w:tblStylePr w:type="band1Horz">
      <w:tblPr/>
      <w:tcPr>
        <w:tcBorders>
          <w:top w:val="nil"/>
          <w:left w:val="nil"/>
          <w:bottom w:val="nil"/>
          <w:right w:val="nil"/>
          <w:insideH w:val="nil"/>
          <w:insideV w:val="nil"/>
        </w:tcBorders>
        <w:shd w:val="clear" w:color="auto" w:fill="306859" w:themeFill="accent2" w:themeFillShade="BF"/>
      </w:tcPr>
    </w:tblStylePr>
  </w:style>
  <w:style w:type="table" w:styleId="DarkList-Accent3">
    <w:name w:val="Dark List Accent 3"/>
    <w:basedOn w:val="TableNormal"/>
    <w:uiPriority w:val="70"/>
    <w:semiHidden/>
    <w:rsid w:val="003B5645"/>
    <w:rPr>
      <w:color w:val="FFFFFF" w:themeColor="background1"/>
    </w:rPr>
    <w:tblPr>
      <w:tblStyleRowBandSize w:val="1"/>
      <w:tblStyleColBandSize w:val="1"/>
    </w:tblPr>
    <w:tcPr>
      <w:shd w:val="clear" w:color="auto" w:fill="368EB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465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86A8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86A8B" w:themeFill="accent3" w:themeFillShade="BF"/>
      </w:tcPr>
    </w:tblStylePr>
    <w:tblStylePr w:type="band1Vert">
      <w:tblPr/>
      <w:tcPr>
        <w:tcBorders>
          <w:top w:val="nil"/>
          <w:left w:val="nil"/>
          <w:bottom w:val="nil"/>
          <w:right w:val="nil"/>
          <w:insideH w:val="nil"/>
          <w:insideV w:val="nil"/>
        </w:tcBorders>
        <w:shd w:val="clear" w:color="auto" w:fill="286A8B" w:themeFill="accent3" w:themeFillShade="BF"/>
      </w:tcPr>
    </w:tblStylePr>
    <w:tblStylePr w:type="band1Horz">
      <w:tblPr/>
      <w:tcPr>
        <w:tcBorders>
          <w:top w:val="nil"/>
          <w:left w:val="nil"/>
          <w:bottom w:val="nil"/>
          <w:right w:val="nil"/>
          <w:insideH w:val="nil"/>
          <w:insideV w:val="nil"/>
        </w:tcBorders>
        <w:shd w:val="clear" w:color="auto" w:fill="286A8B" w:themeFill="accent3" w:themeFillShade="BF"/>
      </w:tcPr>
    </w:tblStylePr>
  </w:style>
  <w:style w:type="table" w:styleId="DarkList-Accent4">
    <w:name w:val="Dark List Accent 4"/>
    <w:basedOn w:val="TableNormal"/>
    <w:uiPriority w:val="70"/>
    <w:semiHidden/>
    <w:rsid w:val="003B5645"/>
    <w:rPr>
      <w:color w:val="FFFFFF" w:themeColor="background1"/>
    </w:rPr>
    <w:tblPr>
      <w:tblStyleRowBandSize w:val="1"/>
      <w:tblStyleColBandSize w:val="1"/>
    </w:tblPr>
    <w:tcPr>
      <w:shd w:val="clear" w:color="auto" w:fill="CBDB2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701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CA91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CA91D" w:themeFill="accent4" w:themeFillShade="BF"/>
      </w:tcPr>
    </w:tblStylePr>
    <w:tblStylePr w:type="band1Vert">
      <w:tblPr/>
      <w:tcPr>
        <w:tcBorders>
          <w:top w:val="nil"/>
          <w:left w:val="nil"/>
          <w:bottom w:val="nil"/>
          <w:right w:val="nil"/>
          <w:insideH w:val="nil"/>
          <w:insideV w:val="nil"/>
        </w:tcBorders>
        <w:shd w:val="clear" w:color="auto" w:fill="9CA91D" w:themeFill="accent4" w:themeFillShade="BF"/>
      </w:tcPr>
    </w:tblStylePr>
    <w:tblStylePr w:type="band1Horz">
      <w:tblPr/>
      <w:tcPr>
        <w:tcBorders>
          <w:top w:val="nil"/>
          <w:left w:val="nil"/>
          <w:bottom w:val="nil"/>
          <w:right w:val="nil"/>
          <w:insideH w:val="nil"/>
          <w:insideV w:val="nil"/>
        </w:tcBorders>
        <w:shd w:val="clear" w:color="auto" w:fill="9CA91D" w:themeFill="accent4" w:themeFillShade="BF"/>
      </w:tcPr>
    </w:tblStylePr>
  </w:style>
  <w:style w:type="table" w:styleId="DarkList-Accent5">
    <w:name w:val="Dark List Accent 5"/>
    <w:basedOn w:val="TableNormal"/>
    <w:uiPriority w:val="70"/>
    <w:semiHidden/>
    <w:rsid w:val="003B5645"/>
    <w:rPr>
      <w:color w:val="FFFFFF" w:themeColor="background1"/>
    </w:rPr>
    <w:tblPr>
      <w:tblStyleRowBandSize w:val="1"/>
      <w:tblStyleColBandSize w:val="1"/>
    </w:tblPr>
    <w:tcPr>
      <w:shd w:val="clear" w:color="auto" w:fill="77377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1B3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8295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8295E" w:themeFill="accent5" w:themeFillShade="BF"/>
      </w:tcPr>
    </w:tblStylePr>
    <w:tblStylePr w:type="band1Vert">
      <w:tblPr/>
      <w:tcPr>
        <w:tcBorders>
          <w:top w:val="nil"/>
          <w:left w:val="nil"/>
          <w:bottom w:val="nil"/>
          <w:right w:val="nil"/>
          <w:insideH w:val="nil"/>
          <w:insideV w:val="nil"/>
        </w:tcBorders>
        <w:shd w:val="clear" w:color="auto" w:fill="58295E" w:themeFill="accent5" w:themeFillShade="BF"/>
      </w:tcPr>
    </w:tblStylePr>
    <w:tblStylePr w:type="band1Horz">
      <w:tblPr/>
      <w:tcPr>
        <w:tcBorders>
          <w:top w:val="nil"/>
          <w:left w:val="nil"/>
          <w:bottom w:val="nil"/>
          <w:right w:val="nil"/>
          <w:insideH w:val="nil"/>
          <w:insideV w:val="nil"/>
        </w:tcBorders>
        <w:shd w:val="clear" w:color="auto" w:fill="58295E" w:themeFill="accent5" w:themeFillShade="BF"/>
      </w:tcPr>
    </w:tblStylePr>
  </w:style>
  <w:style w:type="table" w:styleId="DarkList-Accent6">
    <w:name w:val="Dark List Accent 6"/>
    <w:basedOn w:val="TableNormal"/>
    <w:uiPriority w:val="70"/>
    <w:semiHidden/>
    <w:rsid w:val="003B5645"/>
    <w:rPr>
      <w:color w:val="FFFFFF" w:themeColor="background1"/>
    </w:rPr>
    <w:tblPr>
      <w:tblStyleRowBandSize w:val="1"/>
      <w:tblStyleColBandSize w:val="1"/>
    </w:tblPr>
    <w:tcPr>
      <w:shd w:val="clear" w:color="auto" w:fill="D8532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91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13E1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13E1D" w:themeFill="accent6" w:themeFillShade="BF"/>
      </w:tcPr>
    </w:tblStylePr>
    <w:tblStylePr w:type="band1Vert">
      <w:tblPr/>
      <w:tcPr>
        <w:tcBorders>
          <w:top w:val="nil"/>
          <w:left w:val="nil"/>
          <w:bottom w:val="nil"/>
          <w:right w:val="nil"/>
          <w:insideH w:val="nil"/>
          <w:insideV w:val="nil"/>
        </w:tcBorders>
        <w:shd w:val="clear" w:color="auto" w:fill="A13E1D" w:themeFill="accent6" w:themeFillShade="BF"/>
      </w:tcPr>
    </w:tblStylePr>
    <w:tblStylePr w:type="band1Horz">
      <w:tblPr/>
      <w:tcPr>
        <w:tcBorders>
          <w:top w:val="nil"/>
          <w:left w:val="nil"/>
          <w:bottom w:val="nil"/>
          <w:right w:val="nil"/>
          <w:insideH w:val="nil"/>
          <w:insideV w:val="nil"/>
        </w:tcBorders>
        <w:shd w:val="clear" w:color="auto" w:fill="A13E1D" w:themeFill="accent6" w:themeFillShade="BF"/>
      </w:tcPr>
    </w:tblStylePr>
  </w:style>
  <w:style w:type="table" w:styleId="GridTable1Light">
    <w:name w:val="Grid Table 1 Light"/>
    <w:basedOn w:val="TableNormal"/>
    <w:uiPriority w:val="46"/>
    <w:semiHidden/>
    <w:rsid w:val="003B564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B5645"/>
    <w:tblPr>
      <w:tblStyleRowBandSize w:val="1"/>
      <w:tblStyleColBandSize w:val="1"/>
      <w:tblBorders>
        <w:top w:val="single" w:sz="4" w:space="0" w:color="54B6FF" w:themeColor="accent1" w:themeTint="66"/>
        <w:left w:val="single" w:sz="4" w:space="0" w:color="54B6FF" w:themeColor="accent1" w:themeTint="66"/>
        <w:bottom w:val="single" w:sz="4" w:space="0" w:color="54B6FF" w:themeColor="accent1" w:themeTint="66"/>
        <w:right w:val="single" w:sz="4" w:space="0" w:color="54B6FF" w:themeColor="accent1" w:themeTint="66"/>
        <w:insideH w:val="single" w:sz="4" w:space="0" w:color="54B6FF" w:themeColor="accent1" w:themeTint="66"/>
        <w:insideV w:val="single" w:sz="4" w:space="0" w:color="54B6FF" w:themeColor="accent1" w:themeTint="66"/>
      </w:tblBorders>
    </w:tblPr>
    <w:tblStylePr w:type="firstRow">
      <w:rPr>
        <w:b/>
        <w:bCs/>
      </w:rPr>
      <w:tblPr/>
      <w:tcPr>
        <w:tcBorders>
          <w:bottom w:val="single" w:sz="12" w:space="0" w:color="0092FD" w:themeColor="accent1" w:themeTint="99"/>
        </w:tcBorders>
      </w:tcPr>
    </w:tblStylePr>
    <w:tblStylePr w:type="lastRow">
      <w:rPr>
        <w:b/>
        <w:bCs/>
      </w:rPr>
      <w:tblPr/>
      <w:tcPr>
        <w:tcBorders>
          <w:top w:val="double" w:sz="2" w:space="0" w:color="0092F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B5645"/>
    <w:tblPr>
      <w:tblStyleRowBandSize w:val="1"/>
      <w:tblStyleColBandSize w:val="1"/>
      <w:tblBorders>
        <w:top w:val="single" w:sz="4" w:space="0" w:color="AAD8CC" w:themeColor="accent2" w:themeTint="66"/>
        <w:left w:val="single" w:sz="4" w:space="0" w:color="AAD8CC" w:themeColor="accent2" w:themeTint="66"/>
        <w:bottom w:val="single" w:sz="4" w:space="0" w:color="AAD8CC" w:themeColor="accent2" w:themeTint="66"/>
        <w:right w:val="single" w:sz="4" w:space="0" w:color="AAD8CC" w:themeColor="accent2" w:themeTint="66"/>
        <w:insideH w:val="single" w:sz="4" w:space="0" w:color="AAD8CC" w:themeColor="accent2" w:themeTint="66"/>
        <w:insideV w:val="single" w:sz="4" w:space="0" w:color="AAD8CC" w:themeColor="accent2" w:themeTint="66"/>
      </w:tblBorders>
    </w:tblPr>
    <w:tblStylePr w:type="firstRow">
      <w:rPr>
        <w:b/>
        <w:bCs/>
      </w:rPr>
      <w:tblPr/>
      <w:tcPr>
        <w:tcBorders>
          <w:bottom w:val="single" w:sz="12" w:space="0" w:color="80C5B2" w:themeColor="accent2" w:themeTint="99"/>
        </w:tcBorders>
      </w:tcPr>
    </w:tblStylePr>
    <w:tblStylePr w:type="lastRow">
      <w:rPr>
        <w:b/>
        <w:bCs/>
      </w:rPr>
      <w:tblPr/>
      <w:tcPr>
        <w:tcBorders>
          <w:top w:val="double" w:sz="2" w:space="0" w:color="80C5B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B5645"/>
    <w:tblPr>
      <w:tblStyleRowBandSize w:val="1"/>
      <w:tblStyleColBandSize w:val="1"/>
      <w:tblBorders>
        <w:top w:val="single" w:sz="4" w:space="0" w:color="ABD2E6" w:themeColor="accent3" w:themeTint="66"/>
        <w:left w:val="single" w:sz="4" w:space="0" w:color="ABD2E6" w:themeColor="accent3" w:themeTint="66"/>
        <w:bottom w:val="single" w:sz="4" w:space="0" w:color="ABD2E6" w:themeColor="accent3" w:themeTint="66"/>
        <w:right w:val="single" w:sz="4" w:space="0" w:color="ABD2E6" w:themeColor="accent3" w:themeTint="66"/>
        <w:insideH w:val="single" w:sz="4" w:space="0" w:color="ABD2E6" w:themeColor="accent3" w:themeTint="66"/>
        <w:insideV w:val="single" w:sz="4" w:space="0" w:color="ABD2E6" w:themeColor="accent3" w:themeTint="66"/>
      </w:tblBorders>
    </w:tblPr>
    <w:tblStylePr w:type="firstRow">
      <w:rPr>
        <w:b/>
        <w:bCs/>
      </w:rPr>
      <w:tblPr/>
      <w:tcPr>
        <w:tcBorders>
          <w:bottom w:val="single" w:sz="12" w:space="0" w:color="81BCDA" w:themeColor="accent3" w:themeTint="99"/>
        </w:tcBorders>
      </w:tcPr>
    </w:tblStylePr>
    <w:tblStylePr w:type="lastRow">
      <w:rPr>
        <w:b/>
        <w:bCs/>
      </w:rPr>
      <w:tblPr/>
      <w:tcPr>
        <w:tcBorders>
          <w:top w:val="double" w:sz="2" w:space="0" w:color="81BCD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B5645"/>
    <w:tblPr>
      <w:tblStyleRowBandSize w:val="1"/>
      <w:tblStyleColBandSize w:val="1"/>
      <w:tblBorders>
        <w:top w:val="single" w:sz="4" w:space="0" w:color="EAF0AB" w:themeColor="accent4" w:themeTint="66"/>
        <w:left w:val="single" w:sz="4" w:space="0" w:color="EAF0AB" w:themeColor="accent4" w:themeTint="66"/>
        <w:bottom w:val="single" w:sz="4" w:space="0" w:color="EAF0AB" w:themeColor="accent4" w:themeTint="66"/>
        <w:right w:val="single" w:sz="4" w:space="0" w:color="EAF0AB" w:themeColor="accent4" w:themeTint="66"/>
        <w:insideH w:val="single" w:sz="4" w:space="0" w:color="EAF0AB" w:themeColor="accent4" w:themeTint="66"/>
        <w:insideV w:val="single" w:sz="4" w:space="0" w:color="EAF0AB" w:themeColor="accent4" w:themeTint="66"/>
      </w:tblBorders>
    </w:tblPr>
    <w:tblStylePr w:type="firstRow">
      <w:rPr>
        <w:b/>
        <w:bCs/>
      </w:rPr>
      <w:tblPr/>
      <w:tcPr>
        <w:tcBorders>
          <w:bottom w:val="single" w:sz="12" w:space="0" w:color="DFE981" w:themeColor="accent4" w:themeTint="99"/>
        </w:tcBorders>
      </w:tcPr>
    </w:tblStylePr>
    <w:tblStylePr w:type="lastRow">
      <w:rPr>
        <w:b/>
        <w:bCs/>
      </w:rPr>
      <w:tblPr/>
      <w:tcPr>
        <w:tcBorders>
          <w:top w:val="double" w:sz="2" w:space="0" w:color="DFE9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B5645"/>
    <w:tblPr>
      <w:tblStyleRowBandSize w:val="1"/>
      <w:tblStyleColBandSize w:val="1"/>
      <w:tblBorders>
        <w:top w:val="single" w:sz="4" w:space="0" w:color="D1A3D7" w:themeColor="accent5" w:themeTint="66"/>
        <w:left w:val="single" w:sz="4" w:space="0" w:color="D1A3D7" w:themeColor="accent5" w:themeTint="66"/>
        <w:bottom w:val="single" w:sz="4" w:space="0" w:color="D1A3D7" w:themeColor="accent5" w:themeTint="66"/>
        <w:right w:val="single" w:sz="4" w:space="0" w:color="D1A3D7" w:themeColor="accent5" w:themeTint="66"/>
        <w:insideH w:val="single" w:sz="4" w:space="0" w:color="D1A3D7" w:themeColor="accent5" w:themeTint="66"/>
        <w:insideV w:val="single" w:sz="4" w:space="0" w:color="D1A3D7" w:themeColor="accent5" w:themeTint="66"/>
      </w:tblBorders>
    </w:tblPr>
    <w:tblStylePr w:type="firstRow">
      <w:rPr>
        <w:b/>
        <w:bCs/>
      </w:rPr>
      <w:tblPr/>
      <w:tcPr>
        <w:tcBorders>
          <w:bottom w:val="single" w:sz="12" w:space="0" w:color="BA75C3" w:themeColor="accent5" w:themeTint="99"/>
        </w:tcBorders>
      </w:tcPr>
    </w:tblStylePr>
    <w:tblStylePr w:type="lastRow">
      <w:rPr>
        <w:b/>
        <w:bCs/>
      </w:rPr>
      <w:tblPr/>
      <w:tcPr>
        <w:tcBorders>
          <w:top w:val="double" w:sz="2" w:space="0" w:color="BA75C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B5645"/>
    <w:tblPr>
      <w:tblStyleRowBandSize w:val="1"/>
      <w:tblStyleColBandSize w:val="1"/>
      <w:tblBorders>
        <w:top w:val="single" w:sz="4" w:space="0" w:color="EFBAA8" w:themeColor="accent6" w:themeTint="66"/>
        <w:left w:val="single" w:sz="4" w:space="0" w:color="EFBAA8" w:themeColor="accent6" w:themeTint="66"/>
        <w:bottom w:val="single" w:sz="4" w:space="0" w:color="EFBAA8" w:themeColor="accent6" w:themeTint="66"/>
        <w:right w:val="single" w:sz="4" w:space="0" w:color="EFBAA8" w:themeColor="accent6" w:themeTint="66"/>
        <w:insideH w:val="single" w:sz="4" w:space="0" w:color="EFBAA8" w:themeColor="accent6" w:themeTint="66"/>
        <w:insideV w:val="single" w:sz="4" w:space="0" w:color="EFBAA8" w:themeColor="accent6" w:themeTint="66"/>
      </w:tblBorders>
    </w:tblPr>
    <w:tblStylePr w:type="firstRow">
      <w:rPr>
        <w:b/>
        <w:bCs/>
      </w:rPr>
      <w:tblPr/>
      <w:tcPr>
        <w:tcBorders>
          <w:bottom w:val="single" w:sz="12" w:space="0" w:color="E7977D" w:themeColor="accent6" w:themeTint="99"/>
        </w:tcBorders>
      </w:tcPr>
    </w:tblStylePr>
    <w:tblStylePr w:type="lastRow">
      <w:rPr>
        <w:b/>
        <w:bCs/>
      </w:rPr>
      <w:tblPr/>
      <w:tcPr>
        <w:tcBorders>
          <w:top w:val="double" w:sz="2" w:space="0" w:color="E7977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B564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3B5645"/>
    <w:tblPr>
      <w:tblStyleRowBandSize w:val="1"/>
      <w:tblStyleColBandSize w:val="1"/>
      <w:tblBorders>
        <w:top w:val="single" w:sz="2" w:space="0" w:color="0092FD" w:themeColor="accent1" w:themeTint="99"/>
        <w:bottom w:val="single" w:sz="2" w:space="0" w:color="0092FD" w:themeColor="accent1" w:themeTint="99"/>
        <w:insideH w:val="single" w:sz="2" w:space="0" w:color="0092FD" w:themeColor="accent1" w:themeTint="99"/>
        <w:insideV w:val="single" w:sz="2" w:space="0" w:color="0092FD" w:themeColor="accent1" w:themeTint="99"/>
      </w:tblBorders>
    </w:tblPr>
    <w:tblStylePr w:type="firstRow">
      <w:rPr>
        <w:b/>
        <w:bCs/>
      </w:rPr>
      <w:tblPr/>
      <w:tcPr>
        <w:tcBorders>
          <w:top w:val="nil"/>
          <w:bottom w:val="single" w:sz="12" w:space="0" w:color="0092FD" w:themeColor="accent1" w:themeTint="99"/>
          <w:insideH w:val="nil"/>
          <w:insideV w:val="nil"/>
        </w:tcBorders>
        <w:shd w:val="clear" w:color="auto" w:fill="FFFFFF" w:themeFill="background1"/>
      </w:tcPr>
    </w:tblStylePr>
    <w:tblStylePr w:type="lastRow">
      <w:rPr>
        <w:b/>
        <w:bCs/>
      </w:rPr>
      <w:tblPr/>
      <w:tcPr>
        <w:tcBorders>
          <w:top w:val="double" w:sz="2" w:space="0" w:color="0092F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9DAFF" w:themeFill="accent1" w:themeFillTint="33"/>
      </w:tcPr>
    </w:tblStylePr>
    <w:tblStylePr w:type="band1Horz">
      <w:tblPr/>
      <w:tcPr>
        <w:shd w:val="clear" w:color="auto" w:fill="A9DAFF" w:themeFill="accent1" w:themeFillTint="33"/>
      </w:tcPr>
    </w:tblStylePr>
  </w:style>
  <w:style w:type="table" w:styleId="GridTable2-Accent2">
    <w:name w:val="Grid Table 2 Accent 2"/>
    <w:basedOn w:val="TableNormal"/>
    <w:uiPriority w:val="47"/>
    <w:semiHidden/>
    <w:rsid w:val="003B5645"/>
    <w:tblPr>
      <w:tblStyleRowBandSize w:val="1"/>
      <w:tblStyleColBandSize w:val="1"/>
      <w:tblBorders>
        <w:top w:val="single" w:sz="2" w:space="0" w:color="80C5B2" w:themeColor="accent2" w:themeTint="99"/>
        <w:bottom w:val="single" w:sz="2" w:space="0" w:color="80C5B2" w:themeColor="accent2" w:themeTint="99"/>
        <w:insideH w:val="single" w:sz="2" w:space="0" w:color="80C5B2" w:themeColor="accent2" w:themeTint="99"/>
        <w:insideV w:val="single" w:sz="2" w:space="0" w:color="80C5B2" w:themeColor="accent2" w:themeTint="99"/>
      </w:tblBorders>
    </w:tblPr>
    <w:tblStylePr w:type="firstRow">
      <w:rPr>
        <w:b/>
        <w:bCs/>
      </w:rPr>
      <w:tblPr/>
      <w:tcPr>
        <w:tcBorders>
          <w:top w:val="nil"/>
          <w:bottom w:val="single" w:sz="12" w:space="0" w:color="80C5B2" w:themeColor="accent2" w:themeTint="99"/>
          <w:insideH w:val="nil"/>
          <w:insideV w:val="nil"/>
        </w:tcBorders>
        <w:shd w:val="clear" w:color="auto" w:fill="FFFFFF" w:themeFill="background1"/>
      </w:tcPr>
    </w:tblStylePr>
    <w:tblStylePr w:type="lastRow">
      <w:rPr>
        <w:b/>
        <w:bCs/>
      </w:rPr>
      <w:tblPr/>
      <w:tcPr>
        <w:tcBorders>
          <w:top w:val="double" w:sz="2" w:space="0" w:color="80C5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BE5" w:themeFill="accent2" w:themeFillTint="33"/>
      </w:tcPr>
    </w:tblStylePr>
    <w:tblStylePr w:type="band1Horz">
      <w:tblPr/>
      <w:tcPr>
        <w:shd w:val="clear" w:color="auto" w:fill="D4EBE5" w:themeFill="accent2" w:themeFillTint="33"/>
      </w:tcPr>
    </w:tblStylePr>
  </w:style>
  <w:style w:type="table" w:styleId="GridTable2-Accent3">
    <w:name w:val="Grid Table 2 Accent 3"/>
    <w:basedOn w:val="TableNormal"/>
    <w:uiPriority w:val="47"/>
    <w:semiHidden/>
    <w:rsid w:val="003B5645"/>
    <w:tblPr>
      <w:tblStyleRowBandSize w:val="1"/>
      <w:tblStyleColBandSize w:val="1"/>
      <w:tblBorders>
        <w:top w:val="single" w:sz="2" w:space="0" w:color="81BCDA" w:themeColor="accent3" w:themeTint="99"/>
        <w:bottom w:val="single" w:sz="2" w:space="0" w:color="81BCDA" w:themeColor="accent3" w:themeTint="99"/>
        <w:insideH w:val="single" w:sz="2" w:space="0" w:color="81BCDA" w:themeColor="accent3" w:themeTint="99"/>
        <w:insideV w:val="single" w:sz="2" w:space="0" w:color="81BCDA" w:themeColor="accent3" w:themeTint="99"/>
      </w:tblBorders>
    </w:tblPr>
    <w:tblStylePr w:type="firstRow">
      <w:rPr>
        <w:b/>
        <w:bCs/>
      </w:rPr>
      <w:tblPr/>
      <w:tcPr>
        <w:tcBorders>
          <w:top w:val="nil"/>
          <w:bottom w:val="single" w:sz="12" w:space="0" w:color="81BCDA" w:themeColor="accent3" w:themeTint="99"/>
          <w:insideH w:val="nil"/>
          <w:insideV w:val="nil"/>
        </w:tcBorders>
        <w:shd w:val="clear" w:color="auto" w:fill="FFFFFF" w:themeFill="background1"/>
      </w:tcPr>
    </w:tblStylePr>
    <w:tblStylePr w:type="lastRow">
      <w:rPr>
        <w:b/>
        <w:bCs/>
      </w:rPr>
      <w:tblPr/>
      <w:tcPr>
        <w:tcBorders>
          <w:top w:val="double" w:sz="2" w:space="0" w:color="81BCD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9F3" w:themeFill="accent3" w:themeFillTint="33"/>
      </w:tcPr>
    </w:tblStylePr>
    <w:tblStylePr w:type="band1Horz">
      <w:tblPr/>
      <w:tcPr>
        <w:shd w:val="clear" w:color="auto" w:fill="D5E9F3" w:themeFill="accent3" w:themeFillTint="33"/>
      </w:tcPr>
    </w:tblStylePr>
  </w:style>
  <w:style w:type="table" w:styleId="GridTable2-Accent4">
    <w:name w:val="Grid Table 2 Accent 4"/>
    <w:basedOn w:val="TableNormal"/>
    <w:uiPriority w:val="47"/>
    <w:semiHidden/>
    <w:rsid w:val="003B5645"/>
    <w:tblPr>
      <w:tblStyleRowBandSize w:val="1"/>
      <w:tblStyleColBandSize w:val="1"/>
      <w:tblBorders>
        <w:top w:val="single" w:sz="2" w:space="0" w:color="DFE981" w:themeColor="accent4" w:themeTint="99"/>
        <w:bottom w:val="single" w:sz="2" w:space="0" w:color="DFE981" w:themeColor="accent4" w:themeTint="99"/>
        <w:insideH w:val="single" w:sz="2" w:space="0" w:color="DFE981" w:themeColor="accent4" w:themeTint="99"/>
        <w:insideV w:val="single" w:sz="2" w:space="0" w:color="DFE981" w:themeColor="accent4" w:themeTint="99"/>
      </w:tblBorders>
    </w:tblPr>
    <w:tblStylePr w:type="firstRow">
      <w:rPr>
        <w:b/>
        <w:bCs/>
      </w:rPr>
      <w:tblPr/>
      <w:tcPr>
        <w:tcBorders>
          <w:top w:val="nil"/>
          <w:bottom w:val="single" w:sz="12" w:space="0" w:color="DFE981" w:themeColor="accent4" w:themeTint="99"/>
          <w:insideH w:val="nil"/>
          <w:insideV w:val="nil"/>
        </w:tcBorders>
        <w:shd w:val="clear" w:color="auto" w:fill="FFFFFF" w:themeFill="background1"/>
      </w:tcPr>
    </w:tblStylePr>
    <w:tblStylePr w:type="lastRow">
      <w:rPr>
        <w:b/>
        <w:bCs/>
      </w:rPr>
      <w:tblPr/>
      <w:tcPr>
        <w:tcBorders>
          <w:top w:val="double" w:sz="2" w:space="0" w:color="DFE9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7D5" w:themeFill="accent4" w:themeFillTint="33"/>
      </w:tcPr>
    </w:tblStylePr>
    <w:tblStylePr w:type="band1Horz">
      <w:tblPr/>
      <w:tcPr>
        <w:shd w:val="clear" w:color="auto" w:fill="F4F7D5" w:themeFill="accent4" w:themeFillTint="33"/>
      </w:tcPr>
    </w:tblStylePr>
  </w:style>
  <w:style w:type="table" w:styleId="GridTable2-Accent5">
    <w:name w:val="Grid Table 2 Accent 5"/>
    <w:basedOn w:val="TableNormal"/>
    <w:uiPriority w:val="47"/>
    <w:semiHidden/>
    <w:rsid w:val="003B5645"/>
    <w:tblPr>
      <w:tblStyleRowBandSize w:val="1"/>
      <w:tblStyleColBandSize w:val="1"/>
      <w:tblBorders>
        <w:top w:val="single" w:sz="2" w:space="0" w:color="BA75C3" w:themeColor="accent5" w:themeTint="99"/>
        <w:bottom w:val="single" w:sz="2" w:space="0" w:color="BA75C3" w:themeColor="accent5" w:themeTint="99"/>
        <w:insideH w:val="single" w:sz="2" w:space="0" w:color="BA75C3" w:themeColor="accent5" w:themeTint="99"/>
        <w:insideV w:val="single" w:sz="2" w:space="0" w:color="BA75C3" w:themeColor="accent5" w:themeTint="99"/>
      </w:tblBorders>
    </w:tblPr>
    <w:tblStylePr w:type="firstRow">
      <w:rPr>
        <w:b/>
        <w:bCs/>
      </w:rPr>
      <w:tblPr/>
      <w:tcPr>
        <w:tcBorders>
          <w:top w:val="nil"/>
          <w:bottom w:val="single" w:sz="12" w:space="0" w:color="BA75C3" w:themeColor="accent5" w:themeTint="99"/>
          <w:insideH w:val="nil"/>
          <w:insideV w:val="nil"/>
        </w:tcBorders>
        <w:shd w:val="clear" w:color="auto" w:fill="FFFFFF" w:themeFill="background1"/>
      </w:tcPr>
    </w:tblStylePr>
    <w:tblStylePr w:type="lastRow">
      <w:rPr>
        <w:b/>
        <w:bCs/>
      </w:rPr>
      <w:tblPr/>
      <w:tcPr>
        <w:tcBorders>
          <w:top w:val="double" w:sz="2" w:space="0" w:color="BA75C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D1EB" w:themeFill="accent5" w:themeFillTint="33"/>
      </w:tcPr>
    </w:tblStylePr>
    <w:tblStylePr w:type="band1Horz">
      <w:tblPr/>
      <w:tcPr>
        <w:shd w:val="clear" w:color="auto" w:fill="E8D1EB" w:themeFill="accent5" w:themeFillTint="33"/>
      </w:tcPr>
    </w:tblStylePr>
  </w:style>
  <w:style w:type="table" w:styleId="GridTable2-Accent6">
    <w:name w:val="Grid Table 2 Accent 6"/>
    <w:basedOn w:val="TableNormal"/>
    <w:uiPriority w:val="47"/>
    <w:semiHidden/>
    <w:rsid w:val="003B5645"/>
    <w:tblPr>
      <w:tblStyleRowBandSize w:val="1"/>
      <w:tblStyleColBandSize w:val="1"/>
      <w:tblBorders>
        <w:top w:val="single" w:sz="2" w:space="0" w:color="E7977D" w:themeColor="accent6" w:themeTint="99"/>
        <w:bottom w:val="single" w:sz="2" w:space="0" w:color="E7977D" w:themeColor="accent6" w:themeTint="99"/>
        <w:insideH w:val="single" w:sz="2" w:space="0" w:color="E7977D" w:themeColor="accent6" w:themeTint="99"/>
        <w:insideV w:val="single" w:sz="2" w:space="0" w:color="E7977D" w:themeColor="accent6" w:themeTint="99"/>
      </w:tblBorders>
    </w:tblPr>
    <w:tblStylePr w:type="firstRow">
      <w:rPr>
        <w:b/>
        <w:bCs/>
      </w:rPr>
      <w:tblPr/>
      <w:tcPr>
        <w:tcBorders>
          <w:top w:val="nil"/>
          <w:bottom w:val="single" w:sz="12" w:space="0" w:color="E7977D" w:themeColor="accent6" w:themeTint="99"/>
          <w:insideH w:val="nil"/>
          <w:insideV w:val="nil"/>
        </w:tcBorders>
        <w:shd w:val="clear" w:color="auto" w:fill="FFFFFF" w:themeFill="background1"/>
      </w:tcPr>
    </w:tblStylePr>
    <w:tblStylePr w:type="lastRow">
      <w:rPr>
        <w:b/>
        <w:bCs/>
      </w:rPr>
      <w:tblPr/>
      <w:tcPr>
        <w:tcBorders>
          <w:top w:val="double" w:sz="2" w:space="0" w:color="E7977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D3" w:themeFill="accent6" w:themeFillTint="33"/>
      </w:tcPr>
    </w:tblStylePr>
    <w:tblStylePr w:type="band1Horz">
      <w:tblPr/>
      <w:tcPr>
        <w:shd w:val="clear" w:color="auto" w:fill="F7DCD3" w:themeFill="accent6" w:themeFillTint="33"/>
      </w:tcPr>
    </w:tblStylePr>
  </w:style>
  <w:style w:type="table" w:styleId="GridTable3">
    <w:name w:val="Grid Table 3"/>
    <w:basedOn w:val="TableNormal"/>
    <w:uiPriority w:val="48"/>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3B5645"/>
    <w:tblPr>
      <w:tblStyleRowBandSize w:val="1"/>
      <w:tblStyleColBandSize w:val="1"/>
      <w:tblBorders>
        <w:top w:val="single" w:sz="4" w:space="0" w:color="0092FD" w:themeColor="accent1" w:themeTint="99"/>
        <w:left w:val="single" w:sz="4" w:space="0" w:color="0092FD" w:themeColor="accent1" w:themeTint="99"/>
        <w:bottom w:val="single" w:sz="4" w:space="0" w:color="0092FD" w:themeColor="accent1" w:themeTint="99"/>
        <w:right w:val="single" w:sz="4" w:space="0" w:color="0092FD" w:themeColor="accent1" w:themeTint="99"/>
        <w:insideH w:val="single" w:sz="4" w:space="0" w:color="0092FD" w:themeColor="accent1" w:themeTint="99"/>
        <w:insideV w:val="single" w:sz="4" w:space="0" w:color="0092F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9DAFF" w:themeFill="accent1" w:themeFillTint="33"/>
      </w:tcPr>
    </w:tblStylePr>
    <w:tblStylePr w:type="band1Horz">
      <w:tblPr/>
      <w:tcPr>
        <w:shd w:val="clear" w:color="auto" w:fill="A9DAFF" w:themeFill="accent1" w:themeFillTint="33"/>
      </w:tcPr>
    </w:tblStylePr>
    <w:tblStylePr w:type="neCell">
      <w:tblPr/>
      <w:tcPr>
        <w:tcBorders>
          <w:bottom w:val="single" w:sz="4" w:space="0" w:color="0092FD" w:themeColor="accent1" w:themeTint="99"/>
        </w:tcBorders>
      </w:tcPr>
    </w:tblStylePr>
    <w:tblStylePr w:type="nwCell">
      <w:tblPr/>
      <w:tcPr>
        <w:tcBorders>
          <w:bottom w:val="single" w:sz="4" w:space="0" w:color="0092FD" w:themeColor="accent1" w:themeTint="99"/>
        </w:tcBorders>
      </w:tcPr>
    </w:tblStylePr>
    <w:tblStylePr w:type="seCell">
      <w:tblPr/>
      <w:tcPr>
        <w:tcBorders>
          <w:top w:val="single" w:sz="4" w:space="0" w:color="0092FD" w:themeColor="accent1" w:themeTint="99"/>
        </w:tcBorders>
      </w:tcPr>
    </w:tblStylePr>
    <w:tblStylePr w:type="swCell">
      <w:tblPr/>
      <w:tcPr>
        <w:tcBorders>
          <w:top w:val="single" w:sz="4" w:space="0" w:color="0092FD" w:themeColor="accent1" w:themeTint="99"/>
        </w:tcBorders>
      </w:tcPr>
    </w:tblStylePr>
  </w:style>
  <w:style w:type="table" w:styleId="GridTable3-Accent2">
    <w:name w:val="Grid Table 3 Accent 2"/>
    <w:basedOn w:val="TableNormal"/>
    <w:uiPriority w:val="48"/>
    <w:semiHidden/>
    <w:rsid w:val="003B5645"/>
    <w:tblPr>
      <w:tblStyleRowBandSize w:val="1"/>
      <w:tblStyleColBandSize w:val="1"/>
      <w:tblBorders>
        <w:top w:val="single" w:sz="4" w:space="0" w:color="80C5B2" w:themeColor="accent2" w:themeTint="99"/>
        <w:left w:val="single" w:sz="4" w:space="0" w:color="80C5B2" w:themeColor="accent2" w:themeTint="99"/>
        <w:bottom w:val="single" w:sz="4" w:space="0" w:color="80C5B2" w:themeColor="accent2" w:themeTint="99"/>
        <w:right w:val="single" w:sz="4" w:space="0" w:color="80C5B2" w:themeColor="accent2" w:themeTint="99"/>
        <w:insideH w:val="single" w:sz="4" w:space="0" w:color="80C5B2" w:themeColor="accent2" w:themeTint="99"/>
        <w:insideV w:val="single" w:sz="4" w:space="0" w:color="80C5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BE5" w:themeFill="accent2" w:themeFillTint="33"/>
      </w:tcPr>
    </w:tblStylePr>
    <w:tblStylePr w:type="band1Horz">
      <w:tblPr/>
      <w:tcPr>
        <w:shd w:val="clear" w:color="auto" w:fill="D4EBE5" w:themeFill="accent2" w:themeFillTint="33"/>
      </w:tcPr>
    </w:tblStylePr>
    <w:tblStylePr w:type="neCell">
      <w:tblPr/>
      <w:tcPr>
        <w:tcBorders>
          <w:bottom w:val="single" w:sz="4" w:space="0" w:color="80C5B2" w:themeColor="accent2" w:themeTint="99"/>
        </w:tcBorders>
      </w:tcPr>
    </w:tblStylePr>
    <w:tblStylePr w:type="nwCell">
      <w:tblPr/>
      <w:tcPr>
        <w:tcBorders>
          <w:bottom w:val="single" w:sz="4" w:space="0" w:color="80C5B2" w:themeColor="accent2" w:themeTint="99"/>
        </w:tcBorders>
      </w:tcPr>
    </w:tblStylePr>
    <w:tblStylePr w:type="seCell">
      <w:tblPr/>
      <w:tcPr>
        <w:tcBorders>
          <w:top w:val="single" w:sz="4" w:space="0" w:color="80C5B2" w:themeColor="accent2" w:themeTint="99"/>
        </w:tcBorders>
      </w:tcPr>
    </w:tblStylePr>
    <w:tblStylePr w:type="swCell">
      <w:tblPr/>
      <w:tcPr>
        <w:tcBorders>
          <w:top w:val="single" w:sz="4" w:space="0" w:color="80C5B2" w:themeColor="accent2" w:themeTint="99"/>
        </w:tcBorders>
      </w:tcPr>
    </w:tblStylePr>
  </w:style>
  <w:style w:type="table" w:styleId="GridTable3-Accent3">
    <w:name w:val="Grid Table 3 Accent 3"/>
    <w:basedOn w:val="TableNormal"/>
    <w:uiPriority w:val="48"/>
    <w:semiHidden/>
    <w:rsid w:val="003B5645"/>
    <w:tblPr>
      <w:tblStyleRowBandSize w:val="1"/>
      <w:tblStyleColBandSize w:val="1"/>
      <w:tblBorders>
        <w:top w:val="single" w:sz="4" w:space="0" w:color="81BCDA" w:themeColor="accent3" w:themeTint="99"/>
        <w:left w:val="single" w:sz="4" w:space="0" w:color="81BCDA" w:themeColor="accent3" w:themeTint="99"/>
        <w:bottom w:val="single" w:sz="4" w:space="0" w:color="81BCDA" w:themeColor="accent3" w:themeTint="99"/>
        <w:right w:val="single" w:sz="4" w:space="0" w:color="81BCDA" w:themeColor="accent3" w:themeTint="99"/>
        <w:insideH w:val="single" w:sz="4" w:space="0" w:color="81BCDA" w:themeColor="accent3" w:themeTint="99"/>
        <w:insideV w:val="single" w:sz="4" w:space="0" w:color="81BCD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9F3" w:themeFill="accent3" w:themeFillTint="33"/>
      </w:tcPr>
    </w:tblStylePr>
    <w:tblStylePr w:type="band1Horz">
      <w:tblPr/>
      <w:tcPr>
        <w:shd w:val="clear" w:color="auto" w:fill="D5E9F3" w:themeFill="accent3" w:themeFillTint="33"/>
      </w:tcPr>
    </w:tblStylePr>
    <w:tblStylePr w:type="neCell">
      <w:tblPr/>
      <w:tcPr>
        <w:tcBorders>
          <w:bottom w:val="single" w:sz="4" w:space="0" w:color="81BCDA" w:themeColor="accent3" w:themeTint="99"/>
        </w:tcBorders>
      </w:tcPr>
    </w:tblStylePr>
    <w:tblStylePr w:type="nwCell">
      <w:tblPr/>
      <w:tcPr>
        <w:tcBorders>
          <w:bottom w:val="single" w:sz="4" w:space="0" w:color="81BCDA" w:themeColor="accent3" w:themeTint="99"/>
        </w:tcBorders>
      </w:tcPr>
    </w:tblStylePr>
    <w:tblStylePr w:type="seCell">
      <w:tblPr/>
      <w:tcPr>
        <w:tcBorders>
          <w:top w:val="single" w:sz="4" w:space="0" w:color="81BCDA" w:themeColor="accent3" w:themeTint="99"/>
        </w:tcBorders>
      </w:tcPr>
    </w:tblStylePr>
    <w:tblStylePr w:type="swCell">
      <w:tblPr/>
      <w:tcPr>
        <w:tcBorders>
          <w:top w:val="single" w:sz="4" w:space="0" w:color="81BCDA" w:themeColor="accent3" w:themeTint="99"/>
        </w:tcBorders>
      </w:tcPr>
    </w:tblStylePr>
  </w:style>
  <w:style w:type="table" w:styleId="GridTable3-Accent4">
    <w:name w:val="Grid Table 3 Accent 4"/>
    <w:basedOn w:val="TableNormal"/>
    <w:uiPriority w:val="48"/>
    <w:semiHidden/>
    <w:rsid w:val="003B5645"/>
    <w:tblPr>
      <w:tblStyleRowBandSize w:val="1"/>
      <w:tblStyleColBandSize w:val="1"/>
      <w:tblBorders>
        <w:top w:val="single" w:sz="4" w:space="0" w:color="DFE981" w:themeColor="accent4" w:themeTint="99"/>
        <w:left w:val="single" w:sz="4" w:space="0" w:color="DFE981" w:themeColor="accent4" w:themeTint="99"/>
        <w:bottom w:val="single" w:sz="4" w:space="0" w:color="DFE981" w:themeColor="accent4" w:themeTint="99"/>
        <w:right w:val="single" w:sz="4" w:space="0" w:color="DFE981" w:themeColor="accent4" w:themeTint="99"/>
        <w:insideH w:val="single" w:sz="4" w:space="0" w:color="DFE981" w:themeColor="accent4" w:themeTint="99"/>
        <w:insideV w:val="single" w:sz="4" w:space="0" w:color="DFE9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5" w:themeFill="accent4" w:themeFillTint="33"/>
      </w:tcPr>
    </w:tblStylePr>
    <w:tblStylePr w:type="band1Horz">
      <w:tblPr/>
      <w:tcPr>
        <w:shd w:val="clear" w:color="auto" w:fill="F4F7D5" w:themeFill="accent4" w:themeFillTint="33"/>
      </w:tcPr>
    </w:tblStylePr>
    <w:tblStylePr w:type="neCell">
      <w:tblPr/>
      <w:tcPr>
        <w:tcBorders>
          <w:bottom w:val="single" w:sz="4" w:space="0" w:color="DFE981" w:themeColor="accent4" w:themeTint="99"/>
        </w:tcBorders>
      </w:tcPr>
    </w:tblStylePr>
    <w:tblStylePr w:type="nwCell">
      <w:tblPr/>
      <w:tcPr>
        <w:tcBorders>
          <w:bottom w:val="single" w:sz="4" w:space="0" w:color="DFE981" w:themeColor="accent4" w:themeTint="99"/>
        </w:tcBorders>
      </w:tcPr>
    </w:tblStylePr>
    <w:tblStylePr w:type="seCell">
      <w:tblPr/>
      <w:tcPr>
        <w:tcBorders>
          <w:top w:val="single" w:sz="4" w:space="0" w:color="DFE981" w:themeColor="accent4" w:themeTint="99"/>
        </w:tcBorders>
      </w:tcPr>
    </w:tblStylePr>
    <w:tblStylePr w:type="swCell">
      <w:tblPr/>
      <w:tcPr>
        <w:tcBorders>
          <w:top w:val="single" w:sz="4" w:space="0" w:color="DFE981" w:themeColor="accent4" w:themeTint="99"/>
        </w:tcBorders>
      </w:tcPr>
    </w:tblStylePr>
  </w:style>
  <w:style w:type="table" w:styleId="GridTable3-Accent5">
    <w:name w:val="Grid Table 3 Accent 5"/>
    <w:basedOn w:val="TableNormal"/>
    <w:uiPriority w:val="48"/>
    <w:semiHidden/>
    <w:rsid w:val="003B5645"/>
    <w:tblPr>
      <w:tblStyleRowBandSize w:val="1"/>
      <w:tblStyleColBandSize w:val="1"/>
      <w:tblBorders>
        <w:top w:val="single" w:sz="4" w:space="0" w:color="BA75C3" w:themeColor="accent5" w:themeTint="99"/>
        <w:left w:val="single" w:sz="4" w:space="0" w:color="BA75C3" w:themeColor="accent5" w:themeTint="99"/>
        <w:bottom w:val="single" w:sz="4" w:space="0" w:color="BA75C3" w:themeColor="accent5" w:themeTint="99"/>
        <w:right w:val="single" w:sz="4" w:space="0" w:color="BA75C3" w:themeColor="accent5" w:themeTint="99"/>
        <w:insideH w:val="single" w:sz="4" w:space="0" w:color="BA75C3" w:themeColor="accent5" w:themeTint="99"/>
        <w:insideV w:val="single" w:sz="4" w:space="0" w:color="BA75C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1EB" w:themeFill="accent5" w:themeFillTint="33"/>
      </w:tcPr>
    </w:tblStylePr>
    <w:tblStylePr w:type="band1Horz">
      <w:tblPr/>
      <w:tcPr>
        <w:shd w:val="clear" w:color="auto" w:fill="E8D1EB" w:themeFill="accent5" w:themeFillTint="33"/>
      </w:tcPr>
    </w:tblStylePr>
    <w:tblStylePr w:type="neCell">
      <w:tblPr/>
      <w:tcPr>
        <w:tcBorders>
          <w:bottom w:val="single" w:sz="4" w:space="0" w:color="BA75C3" w:themeColor="accent5" w:themeTint="99"/>
        </w:tcBorders>
      </w:tcPr>
    </w:tblStylePr>
    <w:tblStylePr w:type="nwCell">
      <w:tblPr/>
      <w:tcPr>
        <w:tcBorders>
          <w:bottom w:val="single" w:sz="4" w:space="0" w:color="BA75C3" w:themeColor="accent5" w:themeTint="99"/>
        </w:tcBorders>
      </w:tcPr>
    </w:tblStylePr>
    <w:tblStylePr w:type="seCell">
      <w:tblPr/>
      <w:tcPr>
        <w:tcBorders>
          <w:top w:val="single" w:sz="4" w:space="0" w:color="BA75C3" w:themeColor="accent5" w:themeTint="99"/>
        </w:tcBorders>
      </w:tcPr>
    </w:tblStylePr>
    <w:tblStylePr w:type="swCell">
      <w:tblPr/>
      <w:tcPr>
        <w:tcBorders>
          <w:top w:val="single" w:sz="4" w:space="0" w:color="BA75C3" w:themeColor="accent5" w:themeTint="99"/>
        </w:tcBorders>
      </w:tcPr>
    </w:tblStylePr>
  </w:style>
  <w:style w:type="table" w:styleId="GridTable3-Accent6">
    <w:name w:val="Grid Table 3 Accent 6"/>
    <w:basedOn w:val="TableNormal"/>
    <w:uiPriority w:val="48"/>
    <w:semiHidden/>
    <w:rsid w:val="003B5645"/>
    <w:tblPr>
      <w:tblStyleRowBandSize w:val="1"/>
      <w:tblStyleColBandSize w:val="1"/>
      <w:tblBorders>
        <w:top w:val="single" w:sz="4" w:space="0" w:color="E7977D" w:themeColor="accent6" w:themeTint="99"/>
        <w:left w:val="single" w:sz="4" w:space="0" w:color="E7977D" w:themeColor="accent6" w:themeTint="99"/>
        <w:bottom w:val="single" w:sz="4" w:space="0" w:color="E7977D" w:themeColor="accent6" w:themeTint="99"/>
        <w:right w:val="single" w:sz="4" w:space="0" w:color="E7977D" w:themeColor="accent6" w:themeTint="99"/>
        <w:insideH w:val="single" w:sz="4" w:space="0" w:color="E7977D" w:themeColor="accent6" w:themeTint="99"/>
        <w:insideV w:val="single" w:sz="4" w:space="0" w:color="E797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3" w:themeFill="accent6" w:themeFillTint="33"/>
      </w:tcPr>
    </w:tblStylePr>
    <w:tblStylePr w:type="band1Horz">
      <w:tblPr/>
      <w:tcPr>
        <w:shd w:val="clear" w:color="auto" w:fill="F7DCD3" w:themeFill="accent6" w:themeFillTint="33"/>
      </w:tcPr>
    </w:tblStylePr>
    <w:tblStylePr w:type="neCell">
      <w:tblPr/>
      <w:tcPr>
        <w:tcBorders>
          <w:bottom w:val="single" w:sz="4" w:space="0" w:color="E7977D" w:themeColor="accent6" w:themeTint="99"/>
        </w:tcBorders>
      </w:tcPr>
    </w:tblStylePr>
    <w:tblStylePr w:type="nwCell">
      <w:tblPr/>
      <w:tcPr>
        <w:tcBorders>
          <w:bottom w:val="single" w:sz="4" w:space="0" w:color="E7977D" w:themeColor="accent6" w:themeTint="99"/>
        </w:tcBorders>
      </w:tcPr>
    </w:tblStylePr>
    <w:tblStylePr w:type="seCell">
      <w:tblPr/>
      <w:tcPr>
        <w:tcBorders>
          <w:top w:val="single" w:sz="4" w:space="0" w:color="E7977D" w:themeColor="accent6" w:themeTint="99"/>
        </w:tcBorders>
      </w:tcPr>
    </w:tblStylePr>
    <w:tblStylePr w:type="swCell">
      <w:tblPr/>
      <w:tcPr>
        <w:tcBorders>
          <w:top w:val="single" w:sz="4" w:space="0" w:color="E7977D" w:themeColor="accent6" w:themeTint="99"/>
        </w:tcBorders>
      </w:tcPr>
    </w:tblStylePr>
  </w:style>
  <w:style w:type="table" w:styleId="GridTable4">
    <w:name w:val="Grid Table 4"/>
    <w:basedOn w:val="TableNormal"/>
    <w:uiPriority w:val="49"/>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3B5645"/>
    <w:tblPr>
      <w:tblStyleRowBandSize w:val="1"/>
      <w:tblStyleColBandSize w:val="1"/>
      <w:tblBorders>
        <w:top w:val="single" w:sz="4" w:space="0" w:color="0092FD" w:themeColor="accent1" w:themeTint="99"/>
        <w:left w:val="single" w:sz="4" w:space="0" w:color="0092FD" w:themeColor="accent1" w:themeTint="99"/>
        <w:bottom w:val="single" w:sz="4" w:space="0" w:color="0092FD" w:themeColor="accent1" w:themeTint="99"/>
        <w:right w:val="single" w:sz="4" w:space="0" w:color="0092FD" w:themeColor="accent1" w:themeTint="99"/>
        <w:insideH w:val="single" w:sz="4" w:space="0" w:color="0092FD" w:themeColor="accent1" w:themeTint="99"/>
        <w:insideV w:val="single" w:sz="4" w:space="0" w:color="0092FD" w:themeColor="accent1" w:themeTint="99"/>
      </w:tblBorders>
    </w:tblPr>
    <w:tblStylePr w:type="firstRow">
      <w:rPr>
        <w:b/>
        <w:bCs/>
        <w:color w:val="FFFFFF" w:themeColor="background1"/>
      </w:rPr>
      <w:tblPr/>
      <w:tcPr>
        <w:tcBorders>
          <w:top w:val="single" w:sz="4" w:space="0" w:color="003053" w:themeColor="accent1"/>
          <w:left w:val="single" w:sz="4" w:space="0" w:color="003053" w:themeColor="accent1"/>
          <w:bottom w:val="single" w:sz="4" w:space="0" w:color="003053" w:themeColor="accent1"/>
          <w:right w:val="single" w:sz="4" w:space="0" w:color="003053" w:themeColor="accent1"/>
          <w:insideH w:val="nil"/>
          <w:insideV w:val="nil"/>
        </w:tcBorders>
        <w:shd w:val="clear" w:color="auto" w:fill="003053" w:themeFill="accent1"/>
      </w:tcPr>
    </w:tblStylePr>
    <w:tblStylePr w:type="lastRow">
      <w:rPr>
        <w:b/>
        <w:bCs/>
      </w:rPr>
      <w:tblPr/>
      <w:tcPr>
        <w:tcBorders>
          <w:top w:val="double" w:sz="4" w:space="0" w:color="003053" w:themeColor="accent1"/>
        </w:tcBorders>
      </w:tcPr>
    </w:tblStylePr>
    <w:tblStylePr w:type="firstCol">
      <w:rPr>
        <w:b/>
        <w:bCs/>
      </w:rPr>
    </w:tblStylePr>
    <w:tblStylePr w:type="lastCol">
      <w:rPr>
        <w:b/>
        <w:bCs/>
      </w:rPr>
    </w:tblStylePr>
    <w:tblStylePr w:type="band1Vert">
      <w:tblPr/>
      <w:tcPr>
        <w:shd w:val="clear" w:color="auto" w:fill="A9DAFF" w:themeFill="accent1" w:themeFillTint="33"/>
      </w:tcPr>
    </w:tblStylePr>
    <w:tblStylePr w:type="band1Horz">
      <w:tblPr/>
      <w:tcPr>
        <w:shd w:val="clear" w:color="auto" w:fill="A9DAFF" w:themeFill="accent1" w:themeFillTint="33"/>
      </w:tcPr>
    </w:tblStylePr>
  </w:style>
  <w:style w:type="table" w:styleId="GridTable4-Accent2">
    <w:name w:val="Grid Table 4 Accent 2"/>
    <w:basedOn w:val="TableNormal"/>
    <w:uiPriority w:val="49"/>
    <w:semiHidden/>
    <w:rsid w:val="003B5645"/>
    <w:tblPr>
      <w:tblStyleRowBandSize w:val="1"/>
      <w:tblStyleColBandSize w:val="1"/>
      <w:tblBorders>
        <w:top w:val="single" w:sz="4" w:space="0" w:color="80C5B2" w:themeColor="accent2" w:themeTint="99"/>
        <w:left w:val="single" w:sz="4" w:space="0" w:color="80C5B2" w:themeColor="accent2" w:themeTint="99"/>
        <w:bottom w:val="single" w:sz="4" w:space="0" w:color="80C5B2" w:themeColor="accent2" w:themeTint="99"/>
        <w:right w:val="single" w:sz="4" w:space="0" w:color="80C5B2" w:themeColor="accent2" w:themeTint="99"/>
        <w:insideH w:val="single" w:sz="4" w:space="0" w:color="80C5B2" w:themeColor="accent2" w:themeTint="99"/>
        <w:insideV w:val="single" w:sz="4" w:space="0" w:color="80C5B2" w:themeColor="accent2" w:themeTint="99"/>
      </w:tblBorders>
    </w:tblPr>
    <w:tblStylePr w:type="firstRow">
      <w:rPr>
        <w:b/>
        <w:bCs/>
        <w:color w:val="FFFFFF" w:themeColor="background1"/>
      </w:rPr>
      <w:tblPr/>
      <w:tcPr>
        <w:tcBorders>
          <w:top w:val="single" w:sz="4" w:space="0" w:color="408B77" w:themeColor="accent2"/>
          <w:left w:val="single" w:sz="4" w:space="0" w:color="408B77" w:themeColor="accent2"/>
          <w:bottom w:val="single" w:sz="4" w:space="0" w:color="408B77" w:themeColor="accent2"/>
          <w:right w:val="single" w:sz="4" w:space="0" w:color="408B77" w:themeColor="accent2"/>
          <w:insideH w:val="nil"/>
          <w:insideV w:val="nil"/>
        </w:tcBorders>
        <w:shd w:val="clear" w:color="auto" w:fill="408B77" w:themeFill="accent2"/>
      </w:tcPr>
    </w:tblStylePr>
    <w:tblStylePr w:type="lastRow">
      <w:rPr>
        <w:b/>
        <w:bCs/>
      </w:rPr>
      <w:tblPr/>
      <w:tcPr>
        <w:tcBorders>
          <w:top w:val="double" w:sz="4" w:space="0" w:color="408B77" w:themeColor="accent2"/>
        </w:tcBorders>
      </w:tcPr>
    </w:tblStylePr>
    <w:tblStylePr w:type="firstCol">
      <w:rPr>
        <w:b/>
        <w:bCs/>
      </w:rPr>
    </w:tblStylePr>
    <w:tblStylePr w:type="lastCol">
      <w:rPr>
        <w:b/>
        <w:bCs/>
      </w:rPr>
    </w:tblStylePr>
    <w:tblStylePr w:type="band1Vert">
      <w:tblPr/>
      <w:tcPr>
        <w:shd w:val="clear" w:color="auto" w:fill="D4EBE5" w:themeFill="accent2" w:themeFillTint="33"/>
      </w:tcPr>
    </w:tblStylePr>
    <w:tblStylePr w:type="band1Horz">
      <w:tblPr/>
      <w:tcPr>
        <w:shd w:val="clear" w:color="auto" w:fill="D4EBE5" w:themeFill="accent2" w:themeFillTint="33"/>
      </w:tcPr>
    </w:tblStylePr>
  </w:style>
  <w:style w:type="table" w:styleId="GridTable4-Accent3">
    <w:name w:val="Grid Table 4 Accent 3"/>
    <w:basedOn w:val="TableNormal"/>
    <w:uiPriority w:val="49"/>
    <w:semiHidden/>
    <w:rsid w:val="003B5645"/>
    <w:tblPr>
      <w:tblStyleRowBandSize w:val="1"/>
      <w:tblStyleColBandSize w:val="1"/>
      <w:tblBorders>
        <w:top w:val="single" w:sz="4" w:space="0" w:color="81BCDA" w:themeColor="accent3" w:themeTint="99"/>
        <w:left w:val="single" w:sz="4" w:space="0" w:color="81BCDA" w:themeColor="accent3" w:themeTint="99"/>
        <w:bottom w:val="single" w:sz="4" w:space="0" w:color="81BCDA" w:themeColor="accent3" w:themeTint="99"/>
        <w:right w:val="single" w:sz="4" w:space="0" w:color="81BCDA" w:themeColor="accent3" w:themeTint="99"/>
        <w:insideH w:val="single" w:sz="4" w:space="0" w:color="81BCDA" w:themeColor="accent3" w:themeTint="99"/>
        <w:insideV w:val="single" w:sz="4" w:space="0" w:color="81BCDA" w:themeColor="accent3" w:themeTint="99"/>
      </w:tblBorders>
    </w:tblPr>
    <w:tblStylePr w:type="firstRow">
      <w:rPr>
        <w:b/>
        <w:bCs/>
        <w:color w:val="FFFFFF" w:themeColor="background1"/>
      </w:rPr>
      <w:tblPr/>
      <w:tcPr>
        <w:tcBorders>
          <w:top w:val="single" w:sz="4" w:space="0" w:color="368EBA" w:themeColor="accent3"/>
          <w:left w:val="single" w:sz="4" w:space="0" w:color="368EBA" w:themeColor="accent3"/>
          <w:bottom w:val="single" w:sz="4" w:space="0" w:color="368EBA" w:themeColor="accent3"/>
          <w:right w:val="single" w:sz="4" w:space="0" w:color="368EBA" w:themeColor="accent3"/>
          <w:insideH w:val="nil"/>
          <w:insideV w:val="nil"/>
        </w:tcBorders>
        <w:shd w:val="clear" w:color="auto" w:fill="368EBA" w:themeFill="accent3"/>
      </w:tcPr>
    </w:tblStylePr>
    <w:tblStylePr w:type="lastRow">
      <w:rPr>
        <w:b/>
        <w:bCs/>
      </w:rPr>
      <w:tblPr/>
      <w:tcPr>
        <w:tcBorders>
          <w:top w:val="double" w:sz="4" w:space="0" w:color="368EBA" w:themeColor="accent3"/>
        </w:tcBorders>
      </w:tcPr>
    </w:tblStylePr>
    <w:tblStylePr w:type="firstCol">
      <w:rPr>
        <w:b/>
        <w:bCs/>
      </w:rPr>
    </w:tblStylePr>
    <w:tblStylePr w:type="lastCol">
      <w:rPr>
        <w:b/>
        <w:bCs/>
      </w:rPr>
    </w:tblStylePr>
    <w:tblStylePr w:type="band1Vert">
      <w:tblPr/>
      <w:tcPr>
        <w:shd w:val="clear" w:color="auto" w:fill="D5E9F3" w:themeFill="accent3" w:themeFillTint="33"/>
      </w:tcPr>
    </w:tblStylePr>
    <w:tblStylePr w:type="band1Horz">
      <w:tblPr/>
      <w:tcPr>
        <w:shd w:val="clear" w:color="auto" w:fill="D5E9F3" w:themeFill="accent3" w:themeFillTint="33"/>
      </w:tcPr>
    </w:tblStylePr>
  </w:style>
  <w:style w:type="table" w:styleId="GridTable4-Accent4">
    <w:name w:val="Grid Table 4 Accent 4"/>
    <w:basedOn w:val="TableNormal"/>
    <w:uiPriority w:val="49"/>
    <w:semiHidden/>
    <w:rsid w:val="003B5645"/>
    <w:tblPr>
      <w:tblStyleRowBandSize w:val="1"/>
      <w:tblStyleColBandSize w:val="1"/>
      <w:tblBorders>
        <w:top w:val="single" w:sz="4" w:space="0" w:color="DFE981" w:themeColor="accent4" w:themeTint="99"/>
        <w:left w:val="single" w:sz="4" w:space="0" w:color="DFE981" w:themeColor="accent4" w:themeTint="99"/>
        <w:bottom w:val="single" w:sz="4" w:space="0" w:color="DFE981" w:themeColor="accent4" w:themeTint="99"/>
        <w:right w:val="single" w:sz="4" w:space="0" w:color="DFE981" w:themeColor="accent4" w:themeTint="99"/>
        <w:insideH w:val="single" w:sz="4" w:space="0" w:color="DFE981" w:themeColor="accent4" w:themeTint="99"/>
        <w:insideV w:val="single" w:sz="4" w:space="0" w:color="DFE981" w:themeColor="accent4" w:themeTint="99"/>
      </w:tblBorders>
    </w:tblPr>
    <w:tblStylePr w:type="firstRow">
      <w:rPr>
        <w:b/>
        <w:bCs/>
        <w:color w:val="FFFFFF" w:themeColor="background1"/>
      </w:rPr>
      <w:tblPr/>
      <w:tcPr>
        <w:tcBorders>
          <w:top w:val="single" w:sz="4" w:space="0" w:color="CBDB2F" w:themeColor="accent4"/>
          <w:left w:val="single" w:sz="4" w:space="0" w:color="CBDB2F" w:themeColor="accent4"/>
          <w:bottom w:val="single" w:sz="4" w:space="0" w:color="CBDB2F" w:themeColor="accent4"/>
          <w:right w:val="single" w:sz="4" w:space="0" w:color="CBDB2F" w:themeColor="accent4"/>
          <w:insideH w:val="nil"/>
          <w:insideV w:val="nil"/>
        </w:tcBorders>
        <w:shd w:val="clear" w:color="auto" w:fill="CBDB2F" w:themeFill="accent4"/>
      </w:tcPr>
    </w:tblStylePr>
    <w:tblStylePr w:type="lastRow">
      <w:rPr>
        <w:b/>
        <w:bCs/>
      </w:rPr>
      <w:tblPr/>
      <w:tcPr>
        <w:tcBorders>
          <w:top w:val="double" w:sz="4" w:space="0" w:color="CBDB2F" w:themeColor="accent4"/>
        </w:tcBorders>
      </w:tcPr>
    </w:tblStylePr>
    <w:tblStylePr w:type="firstCol">
      <w:rPr>
        <w:b/>
        <w:bCs/>
      </w:rPr>
    </w:tblStylePr>
    <w:tblStylePr w:type="lastCol">
      <w:rPr>
        <w:b/>
        <w:bCs/>
      </w:rPr>
    </w:tblStylePr>
    <w:tblStylePr w:type="band1Vert">
      <w:tblPr/>
      <w:tcPr>
        <w:shd w:val="clear" w:color="auto" w:fill="F4F7D5" w:themeFill="accent4" w:themeFillTint="33"/>
      </w:tcPr>
    </w:tblStylePr>
    <w:tblStylePr w:type="band1Horz">
      <w:tblPr/>
      <w:tcPr>
        <w:shd w:val="clear" w:color="auto" w:fill="F4F7D5" w:themeFill="accent4" w:themeFillTint="33"/>
      </w:tcPr>
    </w:tblStylePr>
  </w:style>
  <w:style w:type="table" w:styleId="GridTable4-Accent5">
    <w:name w:val="Grid Table 4 Accent 5"/>
    <w:basedOn w:val="TableNormal"/>
    <w:uiPriority w:val="49"/>
    <w:semiHidden/>
    <w:rsid w:val="003B5645"/>
    <w:tblPr>
      <w:tblStyleRowBandSize w:val="1"/>
      <w:tblStyleColBandSize w:val="1"/>
      <w:tblBorders>
        <w:top w:val="single" w:sz="4" w:space="0" w:color="BA75C3" w:themeColor="accent5" w:themeTint="99"/>
        <w:left w:val="single" w:sz="4" w:space="0" w:color="BA75C3" w:themeColor="accent5" w:themeTint="99"/>
        <w:bottom w:val="single" w:sz="4" w:space="0" w:color="BA75C3" w:themeColor="accent5" w:themeTint="99"/>
        <w:right w:val="single" w:sz="4" w:space="0" w:color="BA75C3" w:themeColor="accent5" w:themeTint="99"/>
        <w:insideH w:val="single" w:sz="4" w:space="0" w:color="BA75C3" w:themeColor="accent5" w:themeTint="99"/>
        <w:insideV w:val="single" w:sz="4" w:space="0" w:color="BA75C3" w:themeColor="accent5" w:themeTint="99"/>
      </w:tblBorders>
    </w:tblPr>
    <w:tblStylePr w:type="firstRow">
      <w:rPr>
        <w:b/>
        <w:bCs/>
        <w:color w:val="FFFFFF" w:themeColor="background1"/>
      </w:rPr>
      <w:tblPr/>
      <w:tcPr>
        <w:tcBorders>
          <w:top w:val="single" w:sz="4" w:space="0" w:color="77377F" w:themeColor="accent5"/>
          <w:left w:val="single" w:sz="4" w:space="0" w:color="77377F" w:themeColor="accent5"/>
          <w:bottom w:val="single" w:sz="4" w:space="0" w:color="77377F" w:themeColor="accent5"/>
          <w:right w:val="single" w:sz="4" w:space="0" w:color="77377F" w:themeColor="accent5"/>
          <w:insideH w:val="nil"/>
          <w:insideV w:val="nil"/>
        </w:tcBorders>
        <w:shd w:val="clear" w:color="auto" w:fill="77377F" w:themeFill="accent5"/>
      </w:tcPr>
    </w:tblStylePr>
    <w:tblStylePr w:type="lastRow">
      <w:rPr>
        <w:b/>
        <w:bCs/>
      </w:rPr>
      <w:tblPr/>
      <w:tcPr>
        <w:tcBorders>
          <w:top w:val="double" w:sz="4" w:space="0" w:color="77377F" w:themeColor="accent5"/>
        </w:tcBorders>
      </w:tcPr>
    </w:tblStylePr>
    <w:tblStylePr w:type="firstCol">
      <w:rPr>
        <w:b/>
        <w:bCs/>
      </w:rPr>
    </w:tblStylePr>
    <w:tblStylePr w:type="lastCol">
      <w:rPr>
        <w:b/>
        <w:bCs/>
      </w:rPr>
    </w:tblStylePr>
    <w:tblStylePr w:type="band1Vert">
      <w:tblPr/>
      <w:tcPr>
        <w:shd w:val="clear" w:color="auto" w:fill="E8D1EB" w:themeFill="accent5" w:themeFillTint="33"/>
      </w:tcPr>
    </w:tblStylePr>
    <w:tblStylePr w:type="band1Horz">
      <w:tblPr/>
      <w:tcPr>
        <w:shd w:val="clear" w:color="auto" w:fill="E8D1EB" w:themeFill="accent5" w:themeFillTint="33"/>
      </w:tcPr>
    </w:tblStylePr>
  </w:style>
  <w:style w:type="table" w:styleId="GridTable4-Accent6">
    <w:name w:val="Grid Table 4 Accent 6"/>
    <w:basedOn w:val="TableNormal"/>
    <w:uiPriority w:val="49"/>
    <w:semiHidden/>
    <w:rsid w:val="003B5645"/>
    <w:tblPr>
      <w:tblStyleRowBandSize w:val="1"/>
      <w:tblStyleColBandSize w:val="1"/>
      <w:tblBorders>
        <w:top w:val="single" w:sz="4" w:space="0" w:color="E7977D" w:themeColor="accent6" w:themeTint="99"/>
        <w:left w:val="single" w:sz="4" w:space="0" w:color="E7977D" w:themeColor="accent6" w:themeTint="99"/>
        <w:bottom w:val="single" w:sz="4" w:space="0" w:color="E7977D" w:themeColor="accent6" w:themeTint="99"/>
        <w:right w:val="single" w:sz="4" w:space="0" w:color="E7977D" w:themeColor="accent6" w:themeTint="99"/>
        <w:insideH w:val="single" w:sz="4" w:space="0" w:color="E7977D" w:themeColor="accent6" w:themeTint="99"/>
        <w:insideV w:val="single" w:sz="4" w:space="0" w:color="E7977D" w:themeColor="accent6" w:themeTint="99"/>
      </w:tblBorders>
    </w:tblPr>
    <w:tblStylePr w:type="firstRow">
      <w:rPr>
        <w:b/>
        <w:bCs/>
        <w:color w:val="FFFFFF" w:themeColor="background1"/>
      </w:rPr>
      <w:tblPr/>
      <w:tcPr>
        <w:tcBorders>
          <w:top w:val="single" w:sz="4" w:space="0" w:color="D85327" w:themeColor="accent6"/>
          <w:left w:val="single" w:sz="4" w:space="0" w:color="D85327" w:themeColor="accent6"/>
          <w:bottom w:val="single" w:sz="4" w:space="0" w:color="D85327" w:themeColor="accent6"/>
          <w:right w:val="single" w:sz="4" w:space="0" w:color="D85327" w:themeColor="accent6"/>
          <w:insideH w:val="nil"/>
          <w:insideV w:val="nil"/>
        </w:tcBorders>
        <w:shd w:val="clear" w:color="auto" w:fill="D85327" w:themeFill="accent6"/>
      </w:tcPr>
    </w:tblStylePr>
    <w:tblStylePr w:type="lastRow">
      <w:rPr>
        <w:b/>
        <w:bCs/>
      </w:rPr>
      <w:tblPr/>
      <w:tcPr>
        <w:tcBorders>
          <w:top w:val="double" w:sz="4" w:space="0" w:color="D85327" w:themeColor="accent6"/>
        </w:tcBorders>
      </w:tcPr>
    </w:tblStylePr>
    <w:tblStylePr w:type="firstCol">
      <w:rPr>
        <w:b/>
        <w:bCs/>
      </w:rPr>
    </w:tblStylePr>
    <w:tblStylePr w:type="lastCol">
      <w:rPr>
        <w:b/>
        <w:bCs/>
      </w:rPr>
    </w:tblStylePr>
    <w:tblStylePr w:type="band1Vert">
      <w:tblPr/>
      <w:tcPr>
        <w:shd w:val="clear" w:color="auto" w:fill="F7DCD3" w:themeFill="accent6" w:themeFillTint="33"/>
      </w:tcPr>
    </w:tblStylePr>
    <w:tblStylePr w:type="band1Horz">
      <w:tblPr/>
      <w:tcPr>
        <w:shd w:val="clear" w:color="auto" w:fill="F7DCD3" w:themeFill="accent6" w:themeFillTint="33"/>
      </w:tcPr>
    </w:tblStylePr>
  </w:style>
  <w:style w:type="table" w:styleId="GridTable5Dark">
    <w:name w:val="Grid Table 5 Dark"/>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9D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05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05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05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053" w:themeFill="accent1"/>
      </w:tcPr>
    </w:tblStylePr>
    <w:tblStylePr w:type="band1Vert">
      <w:tblPr/>
      <w:tcPr>
        <w:shd w:val="clear" w:color="auto" w:fill="54B6FF" w:themeFill="accent1" w:themeFillTint="66"/>
      </w:tcPr>
    </w:tblStylePr>
    <w:tblStylePr w:type="band1Horz">
      <w:tblPr/>
      <w:tcPr>
        <w:shd w:val="clear" w:color="auto" w:fill="54B6FF" w:themeFill="accent1" w:themeFillTint="66"/>
      </w:tcPr>
    </w:tblStylePr>
  </w:style>
  <w:style w:type="table" w:styleId="GridTable5Dark-Accent2">
    <w:name w:val="Grid Table 5 Dark Accent 2"/>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B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8B7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8B7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8B7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8B77" w:themeFill="accent2"/>
      </w:tcPr>
    </w:tblStylePr>
    <w:tblStylePr w:type="band1Vert">
      <w:tblPr/>
      <w:tcPr>
        <w:shd w:val="clear" w:color="auto" w:fill="AAD8CC" w:themeFill="accent2" w:themeFillTint="66"/>
      </w:tcPr>
    </w:tblStylePr>
    <w:tblStylePr w:type="band1Horz">
      <w:tblPr/>
      <w:tcPr>
        <w:shd w:val="clear" w:color="auto" w:fill="AAD8CC" w:themeFill="accent2" w:themeFillTint="66"/>
      </w:tcPr>
    </w:tblStylePr>
  </w:style>
  <w:style w:type="table" w:styleId="GridTable5Dark-Accent3">
    <w:name w:val="Grid Table 5 Dark Accent 3"/>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9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8EB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8EB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8EB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8EBA" w:themeFill="accent3"/>
      </w:tcPr>
    </w:tblStylePr>
    <w:tblStylePr w:type="band1Vert">
      <w:tblPr/>
      <w:tcPr>
        <w:shd w:val="clear" w:color="auto" w:fill="ABD2E6" w:themeFill="accent3" w:themeFillTint="66"/>
      </w:tcPr>
    </w:tblStylePr>
    <w:tblStylePr w:type="band1Horz">
      <w:tblPr/>
      <w:tcPr>
        <w:shd w:val="clear" w:color="auto" w:fill="ABD2E6" w:themeFill="accent3" w:themeFillTint="66"/>
      </w:tcPr>
    </w:tblStylePr>
  </w:style>
  <w:style w:type="table" w:styleId="GridTable5Dark-Accent4">
    <w:name w:val="Grid Table 5 Dark Accent 4"/>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7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DB2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DB2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DB2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DB2F" w:themeFill="accent4"/>
      </w:tcPr>
    </w:tblStylePr>
    <w:tblStylePr w:type="band1Vert">
      <w:tblPr/>
      <w:tcPr>
        <w:shd w:val="clear" w:color="auto" w:fill="EAF0AB" w:themeFill="accent4" w:themeFillTint="66"/>
      </w:tcPr>
    </w:tblStylePr>
    <w:tblStylePr w:type="band1Horz">
      <w:tblPr/>
      <w:tcPr>
        <w:shd w:val="clear" w:color="auto" w:fill="EAF0AB" w:themeFill="accent4" w:themeFillTint="66"/>
      </w:tcPr>
    </w:tblStylePr>
  </w:style>
  <w:style w:type="table" w:styleId="GridTable5Dark-Accent5">
    <w:name w:val="Grid Table 5 Dark Accent 5"/>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D1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377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377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377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377F" w:themeFill="accent5"/>
      </w:tcPr>
    </w:tblStylePr>
    <w:tblStylePr w:type="band1Vert">
      <w:tblPr/>
      <w:tcPr>
        <w:shd w:val="clear" w:color="auto" w:fill="D1A3D7" w:themeFill="accent5" w:themeFillTint="66"/>
      </w:tcPr>
    </w:tblStylePr>
    <w:tblStylePr w:type="band1Horz">
      <w:tblPr/>
      <w:tcPr>
        <w:shd w:val="clear" w:color="auto" w:fill="D1A3D7" w:themeFill="accent5" w:themeFillTint="66"/>
      </w:tcPr>
    </w:tblStylePr>
  </w:style>
  <w:style w:type="table" w:styleId="GridTable5Dark-Accent6">
    <w:name w:val="Grid Table 5 Dark Accent 6"/>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C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532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532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532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5327" w:themeFill="accent6"/>
      </w:tcPr>
    </w:tblStylePr>
    <w:tblStylePr w:type="band1Vert">
      <w:tblPr/>
      <w:tcPr>
        <w:shd w:val="clear" w:color="auto" w:fill="EFBAA8" w:themeFill="accent6" w:themeFillTint="66"/>
      </w:tcPr>
    </w:tblStylePr>
    <w:tblStylePr w:type="band1Horz">
      <w:tblPr/>
      <w:tcPr>
        <w:shd w:val="clear" w:color="auto" w:fill="EFBAA8" w:themeFill="accent6" w:themeFillTint="66"/>
      </w:tcPr>
    </w:tblStylePr>
  </w:style>
  <w:style w:type="table" w:styleId="GridTable6Colorful">
    <w:name w:val="Grid Table 6 Colorful"/>
    <w:basedOn w:val="TableNormal"/>
    <w:uiPriority w:val="51"/>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3B5645"/>
    <w:rPr>
      <w:color w:val="00233E" w:themeColor="accent1" w:themeShade="BF"/>
    </w:rPr>
    <w:tblPr>
      <w:tblStyleRowBandSize w:val="1"/>
      <w:tblStyleColBandSize w:val="1"/>
      <w:tblBorders>
        <w:top w:val="single" w:sz="4" w:space="0" w:color="0092FD" w:themeColor="accent1" w:themeTint="99"/>
        <w:left w:val="single" w:sz="4" w:space="0" w:color="0092FD" w:themeColor="accent1" w:themeTint="99"/>
        <w:bottom w:val="single" w:sz="4" w:space="0" w:color="0092FD" w:themeColor="accent1" w:themeTint="99"/>
        <w:right w:val="single" w:sz="4" w:space="0" w:color="0092FD" w:themeColor="accent1" w:themeTint="99"/>
        <w:insideH w:val="single" w:sz="4" w:space="0" w:color="0092FD" w:themeColor="accent1" w:themeTint="99"/>
        <w:insideV w:val="single" w:sz="4" w:space="0" w:color="0092FD" w:themeColor="accent1" w:themeTint="99"/>
      </w:tblBorders>
    </w:tblPr>
    <w:tblStylePr w:type="firstRow">
      <w:rPr>
        <w:b/>
        <w:bCs/>
      </w:rPr>
      <w:tblPr/>
      <w:tcPr>
        <w:tcBorders>
          <w:bottom w:val="single" w:sz="12" w:space="0" w:color="0092FD" w:themeColor="accent1" w:themeTint="99"/>
        </w:tcBorders>
      </w:tcPr>
    </w:tblStylePr>
    <w:tblStylePr w:type="lastRow">
      <w:rPr>
        <w:b/>
        <w:bCs/>
      </w:rPr>
      <w:tblPr/>
      <w:tcPr>
        <w:tcBorders>
          <w:top w:val="double" w:sz="4" w:space="0" w:color="0092FD" w:themeColor="accent1" w:themeTint="99"/>
        </w:tcBorders>
      </w:tcPr>
    </w:tblStylePr>
    <w:tblStylePr w:type="firstCol">
      <w:rPr>
        <w:b/>
        <w:bCs/>
      </w:rPr>
    </w:tblStylePr>
    <w:tblStylePr w:type="lastCol">
      <w:rPr>
        <w:b/>
        <w:bCs/>
      </w:rPr>
    </w:tblStylePr>
    <w:tblStylePr w:type="band1Vert">
      <w:tblPr/>
      <w:tcPr>
        <w:shd w:val="clear" w:color="auto" w:fill="A9DAFF" w:themeFill="accent1" w:themeFillTint="33"/>
      </w:tcPr>
    </w:tblStylePr>
    <w:tblStylePr w:type="band1Horz">
      <w:tblPr/>
      <w:tcPr>
        <w:shd w:val="clear" w:color="auto" w:fill="A9DAFF" w:themeFill="accent1" w:themeFillTint="33"/>
      </w:tcPr>
    </w:tblStylePr>
  </w:style>
  <w:style w:type="table" w:styleId="GridTable6Colorful-Accent2">
    <w:name w:val="Grid Table 6 Colorful Accent 2"/>
    <w:basedOn w:val="TableNormal"/>
    <w:uiPriority w:val="51"/>
    <w:semiHidden/>
    <w:rsid w:val="003B5645"/>
    <w:rPr>
      <w:color w:val="306859" w:themeColor="accent2" w:themeShade="BF"/>
    </w:rPr>
    <w:tblPr>
      <w:tblStyleRowBandSize w:val="1"/>
      <w:tblStyleColBandSize w:val="1"/>
      <w:tblBorders>
        <w:top w:val="single" w:sz="4" w:space="0" w:color="80C5B2" w:themeColor="accent2" w:themeTint="99"/>
        <w:left w:val="single" w:sz="4" w:space="0" w:color="80C5B2" w:themeColor="accent2" w:themeTint="99"/>
        <w:bottom w:val="single" w:sz="4" w:space="0" w:color="80C5B2" w:themeColor="accent2" w:themeTint="99"/>
        <w:right w:val="single" w:sz="4" w:space="0" w:color="80C5B2" w:themeColor="accent2" w:themeTint="99"/>
        <w:insideH w:val="single" w:sz="4" w:space="0" w:color="80C5B2" w:themeColor="accent2" w:themeTint="99"/>
        <w:insideV w:val="single" w:sz="4" w:space="0" w:color="80C5B2" w:themeColor="accent2" w:themeTint="99"/>
      </w:tblBorders>
    </w:tblPr>
    <w:tblStylePr w:type="firstRow">
      <w:rPr>
        <w:b/>
        <w:bCs/>
      </w:rPr>
      <w:tblPr/>
      <w:tcPr>
        <w:tcBorders>
          <w:bottom w:val="single" w:sz="12" w:space="0" w:color="80C5B2" w:themeColor="accent2" w:themeTint="99"/>
        </w:tcBorders>
      </w:tcPr>
    </w:tblStylePr>
    <w:tblStylePr w:type="lastRow">
      <w:rPr>
        <w:b/>
        <w:bCs/>
      </w:rPr>
      <w:tblPr/>
      <w:tcPr>
        <w:tcBorders>
          <w:top w:val="double" w:sz="4" w:space="0" w:color="80C5B2" w:themeColor="accent2" w:themeTint="99"/>
        </w:tcBorders>
      </w:tcPr>
    </w:tblStylePr>
    <w:tblStylePr w:type="firstCol">
      <w:rPr>
        <w:b/>
        <w:bCs/>
      </w:rPr>
    </w:tblStylePr>
    <w:tblStylePr w:type="lastCol">
      <w:rPr>
        <w:b/>
        <w:bCs/>
      </w:rPr>
    </w:tblStylePr>
    <w:tblStylePr w:type="band1Vert">
      <w:tblPr/>
      <w:tcPr>
        <w:shd w:val="clear" w:color="auto" w:fill="D4EBE5" w:themeFill="accent2" w:themeFillTint="33"/>
      </w:tcPr>
    </w:tblStylePr>
    <w:tblStylePr w:type="band1Horz">
      <w:tblPr/>
      <w:tcPr>
        <w:shd w:val="clear" w:color="auto" w:fill="D4EBE5" w:themeFill="accent2" w:themeFillTint="33"/>
      </w:tcPr>
    </w:tblStylePr>
  </w:style>
  <w:style w:type="table" w:styleId="GridTable6Colorful-Accent3">
    <w:name w:val="Grid Table 6 Colorful Accent 3"/>
    <w:basedOn w:val="TableNormal"/>
    <w:uiPriority w:val="51"/>
    <w:semiHidden/>
    <w:rsid w:val="003B5645"/>
    <w:rPr>
      <w:color w:val="286A8B" w:themeColor="accent3" w:themeShade="BF"/>
    </w:rPr>
    <w:tblPr>
      <w:tblStyleRowBandSize w:val="1"/>
      <w:tblStyleColBandSize w:val="1"/>
      <w:tblBorders>
        <w:top w:val="single" w:sz="4" w:space="0" w:color="81BCDA" w:themeColor="accent3" w:themeTint="99"/>
        <w:left w:val="single" w:sz="4" w:space="0" w:color="81BCDA" w:themeColor="accent3" w:themeTint="99"/>
        <w:bottom w:val="single" w:sz="4" w:space="0" w:color="81BCDA" w:themeColor="accent3" w:themeTint="99"/>
        <w:right w:val="single" w:sz="4" w:space="0" w:color="81BCDA" w:themeColor="accent3" w:themeTint="99"/>
        <w:insideH w:val="single" w:sz="4" w:space="0" w:color="81BCDA" w:themeColor="accent3" w:themeTint="99"/>
        <w:insideV w:val="single" w:sz="4" w:space="0" w:color="81BCDA" w:themeColor="accent3" w:themeTint="99"/>
      </w:tblBorders>
    </w:tblPr>
    <w:tblStylePr w:type="firstRow">
      <w:rPr>
        <w:b/>
        <w:bCs/>
      </w:rPr>
      <w:tblPr/>
      <w:tcPr>
        <w:tcBorders>
          <w:bottom w:val="single" w:sz="12" w:space="0" w:color="81BCDA" w:themeColor="accent3" w:themeTint="99"/>
        </w:tcBorders>
      </w:tcPr>
    </w:tblStylePr>
    <w:tblStylePr w:type="lastRow">
      <w:rPr>
        <w:b/>
        <w:bCs/>
      </w:rPr>
      <w:tblPr/>
      <w:tcPr>
        <w:tcBorders>
          <w:top w:val="double" w:sz="4" w:space="0" w:color="81BCDA" w:themeColor="accent3" w:themeTint="99"/>
        </w:tcBorders>
      </w:tcPr>
    </w:tblStylePr>
    <w:tblStylePr w:type="firstCol">
      <w:rPr>
        <w:b/>
        <w:bCs/>
      </w:rPr>
    </w:tblStylePr>
    <w:tblStylePr w:type="lastCol">
      <w:rPr>
        <w:b/>
        <w:bCs/>
      </w:rPr>
    </w:tblStylePr>
    <w:tblStylePr w:type="band1Vert">
      <w:tblPr/>
      <w:tcPr>
        <w:shd w:val="clear" w:color="auto" w:fill="D5E9F3" w:themeFill="accent3" w:themeFillTint="33"/>
      </w:tcPr>
    </w:tblStylePr>
    <w:tblStylePr w:type="band1Horz">
      <w:tblPr/>
      <w:tcPr>
        <w:shd w:val="clear" w:color="auto" w:fill="D5E9F3" w:themeFill="accent3" w:themeFillTint="33"/>
      </w:tcPr>
    </w:tblStylePr>
  </w:style>
  <w:style w:type="table" w:styleId="GridTable6Colorful-Accent4">
    <w:name w:val="Grid Table 6 Colorful Accent 4"/>
    <w:basedOn w:val="TableNormal"/>
    <w:uiPriority w:val="51"/>
    <w:semiHidden/>
    <w:rsid w:val="003B5645"/>
    <w:rPr>
      <w:color w:val="9CA91D" w:themeColor="accent4" w:themeShade="BF"/>
    </w:rPr>
    <w:tblPr>
      <w:tblStyleRowBandSize w:val="1"/>
      <w:tblStyleColBandSize w:val="1"/>
      <w:tblBorders>
        <w:top w:val="single" w:sz="4" w:space="0" w:color="DFE981" w:themeColor="accent4" w:themeTint="99"/>
        <w:left w:val="single" w:sz="4" w:space="0" w:color="DFE981" w:themeColor="accent4" w:themeTint="99"/>
        <w:bottom w:val="single" w:sz="4" w:space="0" w:color="DFE981" w:themeColor="accent4" w:themeTint="99"/>
        <w:right w:val="single" w:sz="4" w:space="0" w:color="DFE981" w:themeColor="accent4" w:themeTint="99"/>
        <w:insideH w:val="single" w:sz="4" w:space="0" w:color="DFE981" w:themeColor="accent4" w:themeTint="99"/>
        <w:insideV w:val="single" w:sz="4" w:space="0" w:color="DFE981" w:themeColor="accent4" w:themeTint="99"/>
      </w:tblBorders>
    </w:tblPr>
    <w:tblStylePr w:type="firstRow">
      <w:rPr>
        <w:b/>
        <w:bCs/>
      </w:rPr>
      <w:tblPr/>
      <w:tcPr>
        <w:tcBorders>
          <w:bottom w:val="single" w:sz="12" w:space="0" w:color="DFE981" w:themeColor="accent4" w:themeTint="99"/>
        </w:tcBorders>
      </w:tcPr>
    </w:tblStylePr>
    <w:tblStylePr w:type="lastRow">
      <w:rPr>
        <w:b/>
        <w:bCs/>
      </w:rPr>
      <w:tblPr/>
      <w:tcPr>
        <w:tcBorders>
          <w:top w:val="double" w:sz="4" w:space="0" w:color="DFE981" w:themeColor="accent4" w:themeTint="99"/>
        </w:tcBorders>
      </w:tcPr>
    </w:tblStylePr>
    <w:tblStylePr w:type="firstCol">
      <w:rPr>
        <w:b/>
        <w:bCs/>
      </w:rPr>
    </w:tblStylePr>
    <w:tblStylePr w:type="lastCol">
      <w:rPr>
        <w:b/>
        <w:bCs/>
      </w:rPr>
    </w:tblStylePr>
    <w:tblStylePr w:type="band1Vert">
      <w:tblPr/>
      <w:tcPr>
        <w:shd w:val="clear" w:color="auto" w:fill="F4F7D5" w:themeFill="accent4" w:themeFillTint="33"/>
      </w:tcPr>
    </w:tblStylePr>
    <w:tblStylePr w:type="band1Horz">
      <w:tblPr/>
      <w:tcPr>
        <w:shd w:val="clear" w:color="auto" w:fill="F4F7D5" w:themeFill="accent4" w:themeFillTint="33"/>
      </w:tcPr>
    </w:tblStylePr>
  </w:style>
  <w:style w:type="table" w:styleId="GridTable6Colorful-Accent5">
    <w:name w:val="Grid Table 6 Colorful Accent 5"/>
    <w:basedOn w:val="TableNormal"/>
    <w:uiPriority w:val="51"/>
    <w:semiHidden/>
    <w:rsid w:val="003B5645"/>
    <w:rPr>
      <w:color w:val="58295E" w:themeColor="accent5" w:themeShade="BF"/>
    </w:rPr>
    <w:tblPr>
      <w:tblStyleRowBandSize w:val="1"/>
      <w:tblStyleColBandSize w:val="1"/>
      <w:tblBorders>
        <w:top w:val="single" w:sz="4" w:space="0" w:color="BA75C3" w:themeColor="accent5" w:themeTint="99"/>
        <w:left w:val="single" w:sz="4" w:space="0" w:color="BA75C3" w:themeColor="accent5" w:themeTint="99"/>
        <w:bottom w:val="single" w:sz="4" w:space="0" w:color="BA75C3" w:themeColor="accent5" w:themeTint="99"/>
        <w:right w:val="single" w:sz="4" w:space="0" w:color="BA75C3" w:themeColor="accent5" w:themeTint="99"/>
        <w:insideH w:val="single" w:sz="4" w:space="0" w:color="BA75C3" w:themeColor="accent5" w:themeTint="99"/>
        <w:insideV w:val="single" w:sz="4" w:space="0" w:color="BA75C3" w:themeColor="accent5" w:themeTint="99"/>
      </w:tblBorders>
    </w:tblPr>
    <w:tblStylePr w:type="firstRow">
      <w:rPr>
        <w:b/>
        <w:bCs/>
      </w:rPr>
      <w:tblPr/>
      <w:tcPr>
        <w:tcBorders>
          <w:bottom w:val="single" w:sz="12" w:space="0" w:color="BA75C3" w:themeColor="accent5" w:themeTint="99"/>
        </w:tcBorders>
      </w:tcPr>
    </w:tblStylePr>
    <w:tblStylePr w:type="lastRow">
      <w:rPr>
        <w:b/>
        <w:bCs/>
      </w:rPr>
      <w:tblPr/>
      <w:tcPr>
        <w:tcBorders>
          <w:top w:val="double" w:sz="4" w:space="0" w:color="BA75C3" w:themeColor="accent5" w:themeTint="99"/>
        </w:tcBorders>
      </w:tcPr>
    </w:tblStylePr>
    <w:tblStylePr w:type="firstCol">
      <w:rPr>
        <w:b/>
        <w:bCs/>
      </w:rPr>
    </w:tblStylePr>
    <w:tblStylePr w:type="lastCol">
      <w:rPr>
        <w:b/>
        <w:bCs/>
      </w:rPr>
    </w:tblStylePr>
    <w:tblStylePr w:type="band1Vert">
      <w:tblPr/>
      <w:tcPr>
        <w:shd w:val="clear" w:color="auto" w:fill="E8D1EB" w:themeFill="accent5" w:themeFillTint="33"/>
      </w:tcPr>
    </w:tblStylePr>
    <w:tblStylePr w:type="band1Horz">
      <w:tblPr/>
      <w:tcPr>
        <w:shd w:val="clear" w:color="auto" w:fill="E8D1EB" w:themeFill="accent5" w:themeFillTint="33"/>
      </w:tcPr>
    </w:tblStylePr>
  </w:style>
  <w:style w:type="table" w:styleId="GridTable6Colorful-Accent6">
    <w:name w:val="Grid Table 6 Colorful Accent 6"/>
    <w:basedOn w:val="TableNormal"/>
    <w:uiPriority w:val="51"/>
    <w:semiHidden/>
    <w:rsid w:val="003B5645"/>
    <w:rPr>
      <w:color w:val="A13E1D" w:themeColor="accent6" w:themeShade="BF"/>
    </w:rPr>
    <w:tblPr>
      <w:tblStyleRowBandSize w:val="1"/>
      <w:tblStyleColBandSize w:val="1"/>
      <w:tblBorders>
        <w:top w:val="single" w:sz="4" w:space="0" w:color="E7977D" w:themeColor="accent6" w:themeTint="99"/>
        <w:left w:val="single" w:sz="4" w:space="0" w:color="E7977D" w:themeColor="accent6" w:themeTint="99"/>
        <w:bottom w:val="single" w:sz="4" w:space="0" w:color="E7977D" w:themeColor="accent6" w:themeTint="99"/>
        <w:right w:val="single" w:sz="4" w:space="0" w:color="E7977D" w:themeColor="accent6" w:themeTint="99"/>
        <w:insideH w:val="single" w:sz="4" w:space="0" w:color="E7977D" w:themeColor="accent6" w:themeTint="99"/>
        <w:insideV w:val="single" w:sz="4" w:space="0" w:color="E7977D" w:themeColor="accent6" w:themeTint="99"/>
      </w:tblBorders>
    </w:tblPr>
    <w:tblStylePr w:type="firstRow">
      <w:rPr>
        <w:b/>
        <w:bCs/>
      </w:rPr>
      <w:tblPr/>
      <w:tcPr>
        <w:tcBorders>
          <w:bottom w:val="single" w:sz="12" w:space="0" w:color="E7977D" w:themeColor="accent6" w:themeTint="99"/>
        </w:tcBorders>
      </w:tcPr>
    </w:tblStylePr>
    <w:tblStylePr w:type="lastRow">
      <w:rPr>
        <w:b/>
        <w:bCs/>
      </w:rPr>
      <w:tblPr/>
      <w:tcPr>
        <w:tcBorders>
          <w:top w:val="double" w:sz="4" w:space="0" w:color="E7977D" w:themeColor="accent6" w:themeTint="99"/>
        </w:tcBorders>
      </w:tcPr>
    </w:tblStylePr>
    <w:tblStylePr w:type="firstCol">
      <w:rPr>
        <w:b/>
        <w:bCs/>
      </w:rPr>
    </w:tblStylePr>
    <w:tblStylePr w:type="lastCol">
      <w:rPr>
        <w:b/>
        <w:bCs/>
      </w:rPr>
    </w:tblStylePr>
    <w:tblStylePr w:type="band1Vert">
      <w:tblPr/>
      <w:tcPr>
        <w:shd w:val="clear" w:color="auto" w:fill="F7DCD3" w:themeFill="accent6" w:themeFillTint="33"/>
      </w:tcPr>
    </w:tblStylePr>
    <w:tblStylePr w:type="band1Horz">
      <w:tblPr/>
      <w:tcPr>
        <w:shd w:val="clear" w:color="auto" w:fill="F7DCD3" w:themeFill="accent6" w:themeFillTint="33"/>
      </w:tcPr>
    </w:tblStylePr>
  </w:style>
  <w:style w:type="table" w:styleId="GridTable7Colorful">
    <w:name w:val="Grid Table 7 Colorful"/>
    <w:basedOn w:val="TableNormal"/>
    <w:uiPriority w:val="52"/>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3B5645"/>
    <w:rPr>
      <w:color w:val="00233E" w:themeColor="accent1" w:themeShade="BF"/>
    </w:rPr>
    <w:tblPr>
      <w:tblStyleRowBandSize w:val="1"/>
      <w:tblStyleColBandSize w:val="1"/>
      <w:tblBorders>
        <w:top w:val="single" w:sz="4" w:space="0" w:color="0092FD" w:themeColor="accent1" w:themeTint="99"/>
        <w:left w:val="single" w:sz="4" w:space="0" w:color="0092FD" w:themeColor="accent1" w:themeTint="99"/>
        <w:bottom w:val="single" w:sz="4" w:space="0" w:color="0092FD" w:themeColor="accent1" w:themeTint="99"/>
        <w:right w:val="single" w:sz="4" w:space="0" w:color="0092FD" w:themeColor="accent1" w:themeTint="99"/>
        <w:insideH w:val="single" w:sz="4" w:space="0" w:color="0092FD" w:themeColor="accent1" w:themeTint="99"/>
        <w:insideV w:val="single" w:sz="4" w:space="0" w:color="0092F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9DAFF" w:themeFill="accent1" w:themeFillTint="33"/>
      </w:tcPr>
    </w:tblStylePr>
    <w:tblStylePr w:type="band1Horz">
      <w:tblPr/>
      <w:tcPr>
        <w:shd w:val="clear" w:color="auto" w:fill="A9DAFF" w:themeFill="accent1" w:themeFillTint="33"/>
      </w:tcPr>
    </w:tblStylePr>
    <w:tblStylePr w:type="neCell">
      <w:tblPr/>
      <w:tcPr>
        <w:tcBorders>
          <w:bottom w:val="single" w:sz="4" w:space="0" w:color="0092FD" w:themeColor="accent1" w:themeTint="99"/>
        </w:tcBorders>
      </w:tcPr>
    </w:tblStylePr>
    <w:tblStylePr w:type="nwCell">
      <w:tblPr/>
      <w:tcPr>
        <w:tcBorders>
          <w:bottom w:val="single" w:sz="4" w:space="0" w:color="0092FD" w:themeColor="accent1" w:themeTint="99"/>
        </w:tcBorders>
      </w:tcPr>
    </w:tblStylePr>
    <w:tblStylePr w:type="seCell">
      <w:tblPr/>
      <w:tcPr>
        <w:tcBorders>
          <w:top w:val="single" w:sz="4" w:space="0" w:color="0092FD" w:themeColor="accent1" w:themeTint="99"/>
        </w:tcBorders>
      </w:tcPr>
    </w:tblStylePr>
    <w:tblStylePr w:type="swCell">
      <w:tblPr/>
      <w:tcPr>
        <w:tcBorders>
          <w:top w:val="single" w:sz="4" w:space="0" w:color="0092FD" w:themeColor="accent1" w:themeTint="99"/>
        </w:tcBorders>
      </w:tcPr>
    </w:tblStylePr>
  </w:style>
  <w:style w:type="table" w:styleId="GridTable7Colorful-Accent2">
    <w:name w:val="Grid Table 7 Colorful Accent 2"/>
    <w:basedOn w:val="TableNormal"/>
    <w:uiPriority w:val="52"/>
    <w:semiHidden/>
    <w:rsid w:val="003B5645"/>
    <w:rPr>
      <w:color w:val="306859" w:themeColor="accent2" w:themeShade="BF"/>
    </w:rPr>
    <w:tblPr>
      <w:tblStyleRowBandSize w:val="1"/>
      <w:tblStyleColBandSize w:val="1"/>
      <w:tblBorders>
        <w:top w:val="single" w:sz="4" w:space="0" w:color="80C5B2" w:themeColor="accent2" w:themeTint="99"/>
        <w:left w:val="single" w:sz="4" w:space="0" w:color="80C5B2" w:themeColor="accent2" w:themeTint="99"/>
        <w:bottom w:val="single" w:sz="4" w:space="0" w:color="80C5B2" w:themeColor="accent2" w:themeTint="99"/>
        <w:right w:val="single" w:sz="4" w:space="0" w:color="80C5B2" w:themeColor="accent2" w:themeTint="99"/>
        <w:insideH w:val="single" w:sz="4" w:space="0" w:color="80C5B2" w:themeColor="accent2" w:themeTint="99"/>
        <w:insideV w:val="single" w:sz="4" w:space="0" w:color="80C5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BE5" w:themeFill="accent2" w:themeFillTint="33"/>
      </w:tcPr>
    </w:tblStylePr>
    <w:tblStylePr w:type="band1Horz">
      <w:tblPr/>
      <w:tcPr>
        <w:shd w:val="clear" w:color="auto" w:fill="D4EBE5" w:themeFill="accent2" w:themeFillTint="33"/>
      </w:tcPr>
    </w:tblStylePr>
    <w:tblStylePr w:type="neCell">
      <w:tblPr/>
      <w:tcPr>
        <w:tcBorders>
          <w:bottom w:val="single" w:sz="4" w:space="0" w:color="80C5B2" w:themeColor="accent2" w:themeTint="99"/>
        </w:tcBorders>
      </w:tcPr>
    </w:tblStylePr>
    <w:tblStylePr w:type="nwCell">
      <w:tblPr/>
      <w:tcPr>
        <w:tcBorders>
          <w:bottom w:val="single" w:sz="4" w:space="0" w:color="80C5B2" w:themeColor="accent2" w:themeTint="99"/>
        </w:tcBorders>
      </w:tcPr>
    </w:tblStylePr>
    <w:tblStylePr w:type="seCell">
      <w:tblPr/>
      <w:tcPr>
        <w:tcBorders>
          <w:top w:val="single" w:sz="4" w:space="0" w:color="80C5B2" w:themeColor="accent2" w:themeTint="99"/>
        </w:tcBorders>
      </w:tcPr>
    </w:tblStylePr>
    <w:tblStylePr w:type="swCell">
      <w:tblPr/>
      <w:tcPr>
        <w:tcBorders>
          <w:top w:val="single" w:sz="4" w:space="0" w:color="80C5B2" w:themeColor="accent2" w:themeTint="99"/>
        </w:tcBorders>
      </w:tcPr>
    </w:tblStylePr>
  </w:style>
  <w:style w:type="table" w:styleId="GridTable7Colorful-Accent3">
    <w:name w:val="Grid Table 7 Colorful Accent 3"/>
    <w:basedOn w:val="TableNormal"/>
    <w:uiPriority w:val="52"/>
    <w:semiHidden/>
    <w:rsid w:val="003B5645"/>
    <w:rPr>
      <w:color w:val="286A8B" w:themeColor="accent3" w:themeShade="BF"/>
    </w:rPr>
    <w:tblPr>
      <w:tblStyleRowBandSize w:val="1"/>
      <w:tblStyleColBandSize w:val="1"/>
      <w:tblBorders>
        <w:top w:val="single" w:sz="4" w:space="0" w:color="81BCDA" w:themeColor="accent3" w:themeTint="99"/>
        <w:left w:val="single" w:sz="4" w:space="0" w:color="81BCDA" w:themeColor="accent3" w:themeTint="99"/>
        <w:bottom w:val="single" w:sz="4" w:space="0" w:color="81BCDA" w:themeColor="accent3" w:themeTint="99"/>
        <w:right w:val="single" w:sz="4" w:space="0" w:color="81BCDA" w:themeColor="accent3" w:themeTint="99"/>
        <w:insideH w:val="single" w:sz="4" w:space="0" w:color="81BCDA" w:themeColor="accent3" w:themeTint="99"/>
        <w:insideV w:val="single" w:sz="4" w:space="0" w:color="81BCD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9F3" w:themeFill="accent3" w:themeFillTint="33"/>
      </w:tcPr>
    </w:tblStylePr>
    <w:tblStylePr w:type="band1Horz">
      <w:tblPr/>
      <w:tcPr>
        <w:shd w:val="clear" w:color="auto" w:fill="D5E9F3" w:themeFill="accent3" w:themeFillTint="33"/>
      </w:tcPr>
    </w:tblStylePr>
    <w:tblStylePr w:type="neCell">
      <w:tblPr/>
      <w:tcPr>
        <w:tcBorders>
          <w:bottom w:val="single" w:sz="4" w:space="0" w:color="81BCDA" w:themeColor="accent3" w:themeTint="99"/>
        </w:tcBorders>
      </w:tcPr>
    </w:tblStylePr>
    <w:tblStylePr w:type="nwCell">
      <w:tblPr/>
      <w:tcPr>
        <w:tcBorders>
          <w:bottom w:val="single" w:sz="4" w:space="0" w:color="81BCDA" w:themeColor="accent3" w:themeTint="99"/>
        </w:tcBorders>
      </w:tcPr>
    </w:tblStylePr>
    <w:tblStylePr w:type="seCell">
      <w:tblPr/>
      <w:tcPr>
        <w:tcBorders>
          <w:top w:val="single" w:sz="4" w:space="0" w:color="81BCDA" w:themeColor="accent3" w:themeTint="99"/>
        </w:tcBorders>
      </w:tcPr>
    </w:tblStylePr>
    <w:tblStylePr w:type="swCell">
      <w:tblPr/>
      <w:tcPr>
        <w:tcBorders>
          <w:top w:val="single" w:sz="4" w:space="0" w:color="81BCDA" w:themeColor="accent3" w:themeTint="99"/>
        </w:tcBorders>
      </w:tcPr>
    </w:tblStylePr>
  </w:style>
  <w:style w:type="table" w:styleId="GridTable7Colorful-Accent4">
    <w:name w:val="Grid Table 7 Colorful Accent 4"/>
    <w:basedOn w:val="TableNormal"/>
    <w:uiPriority w:val="52"/>
    <w:semiHidden/>
    <w:rsid w:val="003B5645"/>
    <w:rPr>
      <w:color w:val="9CA91D" w:themeColor="accent4" w:themeShade="BF"/>
    </w:rPr>
    <w:tblPr>
      <w:tblStyleRowBandSize w:val="1"/>
      <w:tblStyleColBandSize w:val="1"/>
      <w:tblBorders>
        <w:top w:val="single" w:sz="4" w:space="0" w:color="DFE981" w:themeColor="accent4" w:themeTint="99"/>
        <w:left w:val="single" w:sz="4" w:space="0" w:color="DFE981" w:themeColor="accent4" w:themeTint="99"/>
        <w:bottom w:val="single" w:sz="4" w:space="0" w:color="DFE981" w:themeColor="accent4" w:themeTint="99"/>
        <w:right w:val="single" w:sz="4" w:space="0" w:color="DFE981" w:themeColor="accent4" w:themeTint="99"/>
        <w:insideH w:val="single" w:sz="4" w:space="0" w:color="DFE981" w:themeColor="accent4" w:themeTint="99"/>
        <w:insideV w:val="single" w:sz="4" w:space="0" w:color="DFE9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5" w:themeFill="accent4" w:themeFillTint="33"/>
      </w:tcPr>
    </w:tblStylePr>
    <w:tblStylePr w:type="band1Horz">
      <w:tblPr/>
      <w:tcPr>
        <w:shd w:val="clear" w:color="auto" w:fill="F4F7D5" w:themeFill="accent4" w:themeFillTint="33"/>
      </w:tcPr>
    </w:tblStylePr>
    <w:tblStylePr w:type="neCell">
      <w:tblPr/>
      <w:tcPr>
        <w:tcBorders>
          <w:bottom w:val="single" w:sz="4" w:space="0" w:color="DFE981" w:themeColor="accent4" w:themeTint="99"/>
        </w:tcBorders>
      </w:tcPr>
    </w:tblStylePr>
    <w:tblStylePr w:type="nwCell">
      <w:tblPr/>
      <w:tcPr>
        <w:tcBorders>
          <w:bottom w:val="single" w:sz="4" w:space="0" w:color="DFE981" w:themeColor="accent4" w:themeTint="99"/>
        </w:tcBorders>
      </w:tcPr>
    </w:tblStylePr>
    <w:tblStylePr w:type="seCell">
      <w:tblPr/>
      <w:tcPr>
        <w:tcBorders>
          <w:top w:val="single" w:sz="4" w:space="0" w:color="DFE981" w:themeColor="accent4" w:themeTint="99"/>
        </w:tcBorders>
      </w:tcPr>
    </w:tblStylePr>
    <w:tblStylePr w:type="swCell">
      <w:tblPr/>
      <w:tcPr>
        <w:tcBorders>
          <w:top w:val="single" w:sz="4" w:space="0" w:color="DFE981" w:themeColor="accent4" w:themeTint="99"/>
        </w:tcBorders>
      </w:tcPr>
    </w:tblStylePr>
  </w:style>
  <w:style w:type="table" w:styleId="GridTable7Colorful-Accent5">
    <w:name w:val="Grid Table 7 Colorful Accent 5"/>
    <w:basedOn w:val="TableNormal"/>
    <w:uiPriority w:val="52"/>
    <w:semiHidden/>
    <w:rsid w:val="003B5645"/>
    <w:rPr>
      <w:color w:val="58295E" w:themeColor="accent5" w:themeShade="BF"/>
    </w:rPr>
    <w:tblPr>
      <w:tblStyleRowBandSize w:val="1"/>
      <w:tblStyleColBandSize w:val="1"/>
      <w:tblBorders>
        <w:top w:val="single" w:sz="4" w:space="0" w:color="BA75C3" w:themeColor="accent5" w:themeTint="99"/>
        <w:left w:val="single" w:sz="4" w:space="0" w:color="BA75C3" w:themeColor="accent5" w:themeTint="99"/>
        <w:bottom w:val="single" w:sz="4" w:space="0" w:color="BA75C3" w:themeColor="accent5" w:themeTint="99"/>
        <w:right w:val="single" w:sz="4" w:space="0" w:color="BA75C3" w:themeColor="accent5" w:themeTint="99"/>
        <w:insideH w:val="single" w:sz="4" w:space="0" w:color="BA75C3" w:themeColor="accent5" w:themeTint="99"/>
        <w:insideV w:val="single" w:sz="4" w:space="0" w:color="BA75C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1EB" w:themeFill="accent5" w:themeFillTint="33"/>
      </w:tcPr>
    </w:tblStylePr>
    <w:tblStylePr w:type="band1Horz">
      <w:tblPr/>
      <w:tcPr>
        <w:shd w:val="clear" w:color="auto" w:fill="E8D1EB" w:themeFill="accent5" w:themeFillTint="33"/>
      </w:tcPr>
    </w:tblStylePr>
    <w:tblStylePr w:type="neCell">
      <w:tblPr/>
      <w:tcPr>
        <w:tcBorders>
          <w:bottom w:val="single" w:sz="4" w:space="0" w:color="BA75C3" w:themeColor="accent5" w:themeTint="99"/>
        </w:tcBorders>
      </w:tcPr>
    </w:tblStylePr>
    <w:tblStylePr w:type="nwCell">
      <w:tblPr/>
      <w:tcPr>
        <w:tcBorders>
          <w:bottom w:val="single" w:sz="4" w:space="0" w:color="BA75C3" w:themeColor="accent5" w:themeTint="99"/>
        </w:tcBorders>
      </w:tcPr>
    </w:tblStylePr>
    <w:tblStylePr w:type="seCell">
      <w:tblPr/>
      <w:tcPr>
        <w:tcBorders>
          <w:top w:val="single" w:sz="4" w:space="0" w:color="BA75C3" w:themeColor="accent5" w:themeTint="99"/>
        </w:tcBorders>
      </w:tcPr>
    </w:tblStylePr>
    <w:tblStylePr w:type="swCell">
      <w:tblPr/>
      <w:tcPr>
        <w:tcBorders>
          <w:top w:val="single" w:sz="4" w:space="0" w:color="BA75C3" w:themeColor="accent5" w:themeTint="99"/>
        </w:tcBorders>
      </w:tcPr>
    </w:tblStylePr>
  </w:style>
  <w:style w:type="table" w:styleId="GridTable7Colorful-Accent6">
    <w:name w:val="Grid Table 7 Colorful Accent 6"/>
    <w:basedOn w:val="TableNormal"/>
    <w:uiPriority w:val="52"/>
    <w:semiHidden/>
    <w:rsid w:val="003B5645"/>
    <w:rPr>
      <w:color w:val="A13E1D" w:themeColor="accent6" w:themeShade="BF"/>
    </w:rPr>
    <w:tblPr>
      <w:tblStyleRowBandSize w:val="1"/>
      <w:tblStyleColBandSize w:val="1"/>
      <w:tblBorders>
        <w:top w:val="single" w:sz="4" w:space="0" w:color="E7977D" w:themeColor="accent6" w:themeTint="99"/>
        <w:left w:val="single" w:sz="4" w:space="0" w:color="E7977D" w:themeColor="accent6" w:themeTint="99"/>
        <w:bottom w:val="single" w:sz="4" w:space="0" w:color="E7977D" w:themeColor="accent6" w:themeTint="99"/>
        <w:right w:val="single" w:sz="4" w:space="0" w:color="E7977D" w:themeColor="accent6" w:themeTint="99"/>
        <w:insideH w:val="single" w:sz="4" w:space="0" w:color="E7977D" w:themeColor="accent6" w:themeTint="99"/>
        <w:insideV w:val="single" w:sz="4" w:space="0" w:color="E797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3" w:themeFill="accent6" w:themeFillTint="33"/>
      </w:tcPr>
    </w:tblStylePr>
    <w:tblStylePr w:type="band1Horz">
      <w:tblPr/>
      <w:tcPr>
        <w:shd w:val="clear" w:color="auto" w:fill="F7DCD3" w:themeFill="accent6" w:themeFillTint="33"/>
      </w:tcPr>
    </w:tblStylePr>
    <w:tblStylePr w:type="neCell">
      <w:tblPr/>
      <w:tcPr>
        <w:tcBorders>
          <w:bottom w:val="single" w:sz="4" w:space="0" w:color="E7977D" w:themeColor="accent6" w:themeTint="99"/>
        </w:tcBorders>
      </w:tcPr>
    </w:tblStylePr>
    <w:tblStylePr w:type="nwCell">
      <w:tblPr/>
      <w:tcPr>
        <w:tcBorders>
          <w:bottom w:val="single" w:sz="4" w:space="0" w:color="E7977D" w:themeColor="accent6" w:themeTint="99"/>
        </w:tcBorders>
      </w:tcPr>
    </w:tblStylePr>
    <w:tblStylePr w:type="seCell">
      <w:tblPr/>
      <w:tcPr>
        <w:tcBorders>
          <w:top w:val="single" w:sz="4" w:space="0" w:color="E7977D" w:themeColor="accent6" w:themeTint="99"/>
        </w:tcBorders>
      </w:tcPr>
    </w:tblStylePr>
    <w:tblStylePr w:type="swCell">
      <w:tblPr/>
      <w:tcPr>
        <w:tcBorders>
          <w:top w:val="single" w:sz="4" w:space="0" w:color="E7977D" w:themeColor="accent6" w:themeTint="99"/>
        </w:tcBorders>
      </w:tcPr>
    </w:tblStylePr>
  </w:style>
  <w:style w:type="table" w:styleId="LightGrid">
    <w:name w:val="Light Grid"/>
    <w:basedOn w:val="TableNormal"/>
    <w:uiPriority w:val="62"/>
    <w:semiHidden/>
    <w:rsid w:val="003B56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B5645"/>
    <w:tblPr>
      <w:tblStyleRowBandSize w:val="1"/>
      <w:tblStyleColBandSize w:val="1"/>
      <w:tblBorders>
        <w:top w:val="single" w:sz="8" w:space="0" w:color="003053" w:themeColor="accent1"/>
        <w:left w:val="single" w:sz="8" w:space="0" w:color="003053" w:themeColor="accent1"/>
        <w:bottom w:val="single" w:sz="8" w:space="0" w:color="003053" w:themeColor="accent1"/>
        <w:right w:val="single" w:sz="8" w:space="0" w:color="003053" w:themeColor="accent1"/>
        <w:insideH w:val="single" w:sz="8" w:space="0" w:color="003053" w:themeColor="accent1"/>
        <w:insideV w:val="single" w:sz="8" w:space="0" w:color="00305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053" w:themeColor="accent1"/>
          <w:left w:val="single" w:sz="8" w:space="0" w:color="003053" w:themeColor="accent1"/>
          <w:bottom w:val="single" w:sz="18" w:space="0" w:color="003053" w:themeColor="accent1"/>
          <w:right w:val="single" w:sz="8" w:space="0" w:color="003053" w:themeColor="accent1"/>
          <w:insideH w:val="nil"/>
          <w:insideV w:val="single" w:sz="8" w:space="0" w:color="00305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053" w:themeColor="accent1"/>
          <w:left w:val="single" w:sz="8" w:space="0" w:color="003053" w:themeColor="accent1"/>
          <w:bottom w:val="single" w:sz="8" w:space="0" w:color="003053" w:themeColor="accent1"/>
          <w:right w:val="single" w:sz="8" w:space="0" w:color="003053" w:themeColor="accent1"/>
          <w:insideH w:val="nil"/>
          <w:insideV w:val="single" w:sz="8" w:space="0" w:color="00305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053" w:themeColor="accent1"/>
          <w:left w:val="single" w:sz="8" w:space="0" w:color="003053" w:themeColor="accent1"/>
          <w:bottom w:val="single" w:sz="8" w:space="0" w:color="003053" w:themeColor="accent1"/>
          <w:right w:val="single" w:sz="8" w:space="0" w:color="003053" w:themeColor="accent1"/>
        </w:tcBorders>
      </w:tcPr>
    </w:tblStylePr>
    <w:tblStylePr w:type="band1Vert">
      <w:tblPr/>
      <w:tcPr>
        <w:tcBorders>
          <w:top w:val="single" w:sz="8" w:space="0" w:color="003053" w:themeColor="accent1"/>
          <w:left w:val="single" w:sz="8" w:space="0" w:color="003053" w:themeColor="accent1"/>
          <w:bottom w:val="single" w:sz="8" w:space="0" w:color="003053" w:themeColor="accent1"/>
          <w:right w:val="single" w:sz="8" w:space="0" w:color="003053" w:themeColor="accent1"/>
        </w:tcBorders>
        <w:shd w:val="clear" w:color="auto" w:fill="95D2FF" w:themeFill="accent1" w:themeFillTint="3F"/>
      </w:tcPr>
    </w:tblStylePr>
    <w:tblStylePr w:type="band1Horz">
      <w:tblPr/>
      <w:tcPr>
        <w:tcBorders>
          <w:top w:val="single" w:sz="8" w:space="0" w:color="003053" w:themeColor="accent1"/>
          <w:left w:val="single" w:sz="8" w:space="0" w:color="003053" w:themeColor="accent1"/>
          <w:bottom w:val="single" w:sz="8" w:space="0" w:color="003053" w:themeColor="accent1"/>
          <w:right w:val="single" w:sz="8" w:space="0" w:color="003053" w:themeColor="accent1"/>
          <w:insideV w:val="single" w:sz="8" w:space="0" w:color="003053" w:themeColor="accent1"/>
        </w:tcBorders>
        <w:shd w:val="clear" w:color="auto" w:fill="95D2FF" w:themeFill="accent1" w:themeFillTint="3F"/>
      </w:tcPr>
    </w:tblStylePr>
    <w:tblStylePr w:type="band2Horz">
      <w:tblPr/>
      <w:tcPr>
        <w:tcBorders>
          <w:top w:val="single" w:sz="8" w:space="0" w:color="003053" w:themeColor="accent1"/>
          <w:left w:val="single" w:sz="8" w:space="0" w:color="003053" w:themeColor="accent1"/>
          <w:bottom w:val="single" w:sz="8" w:space="0" w:color="003053" w:themeColor="accent1"/>
          <w:right w:val="single" w:sz="8" w:space="0" w:color="003053" w:themeColor="accent1"/>
          <w:insideV w:val="single" w:sz="8" w:space="0" w:color="003053" w:themeColor="accent1"/>
        </w:tcBorders>
      </w:tcPr>
    </w:tblStylePr>
  </w:style>
  <w:style w:type="table" w:styleId="LightGrid-Accent2">
    <w:name w:val="Light Grid Accent 2"/>
    <w:basedOn w:val="TableNormal"/>
    <w:uiPriority w:val="62"/>
    <w:semiHidden/>
    <w:rsid w:val="003B5645"/>
    <w:tblPr>
      <w:tblStyleRowBandSize w:val="1"/>
      <w:tblStyleColBandSize w:val="1"/>
      <w:tblBorders>
        <w:top w:val="single" w:sz="8" w:space="0" w:color="408B77" w:themeColor="accent2"/>
        <w:left w:val="single" w:sz="8" w:space="0" w:color="408B77" w:themeColor="accent2"/>
        <w:bottom w:val="single" w:sz="8" w:space="0" w:color="408B77" w:themeColor="accent2"/>
        <w:right w:val="single" w:sz="8" w:space="0" w:color="408B77" w:themeColor="accent2"/>
        <w:insideH w:val="single" w:sz="8" w:space="0" w:color="408B77" w:themeColor="accent2"/>
        <w:insideV w:val="single" w:sz="8" w:space="0" w:color="408B7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8B77" w:themeColor="accent2"/>
          <w:left w:val="single" w:sz="8" w:space="0" w:color="408B77" w:themeColor="accent2"/>
          <w:bottom w:val="single" w:sz="18" w:space="0" w:color="408B77" w:themeColor="accent2"/>
          <w:right w:val="single" w:sz="8" w:space="0" w:color="408B77" w:themeColor="accent2"/>
          <w:insideH w:val="nil"/>
          <w:insideV w:val="single" w:sz="8" w:space="0" w:color="408B7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8B77" w:themeColor="accent2"/>
          <w:left w:val="single" w:sz="8" w:space="0" w:color="408B77" w:themeColor="accent2"/>
          <w:bottom w:val="single" w:sz="8" w:space="0" w:color="408B77" w:themeColor="accent2"/>
          <w:right w:val="single" w:sz="8" w:space="0" w:color="408B77" w:themeColor="accent2"/>
          <w:insideH w:val="nil"/>
          <w:insideV w:val="single" w:sz="8" w:space="0" w:color="408B7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8B77" w:themeColor="accent2"/>
          <w:left w:val="single" w:sz="8" w:space="0" w:color="408B77" w:themeColor="accent2"/>
          <w:bottom w:val="single" w:sz="8" w:space="0" w:color="408B77" w:themeColor="accent2"/>
          <w:right w:val="single" w:sz="8" w:space="0" w:color="408B77" w:themeColor="accent2"/>
        </w:tcBorders>
      </w:tcPr>
    </w:tblStylePr>
    <w:tblStylePr w:type="band1Vert">
      <w:tblPr/>
      <w:tcPr>
        <w:tcBorders>
          <w:top w:val="single" w:sz="8" w:space="0" w:color="408B77" w:themeColor="accent2"/>
          <w:left w:val="single" w:sz="8" w:space="0" w:color="408B77" w:themeColor="accent2"/>
          <w:bottom w:val="single" w:sz="8" w:space="0" w:color="408B77" w:themeColor="accent2"/>
          <w:right w:val="single" w:sz="8" w:space="0" w:color="408B77" w:themeColor="accent2"/>
        </w:tcBorders>
        <w:shd w:val="clear" w:color="auto" w:fill="CAE7DF" w:themeFill="accent2" w:themeFillTint="3F"/>
      </w:tcPr>
    </w:tblStylePr>
    <w:tblStylePr w:type="band1Horz">
      <w:tblPr/>
      <w:tcPr>
        <w:tcBorders>
          <w:top w:val="single" w:sz="8" w:space="0" w:color="408B77" w:themeColor="accent2"/>
          <w:left w:val="single" w:sz="8" w:space="0" w:color="408B77" w:themeColor="accent2"/>
          <w:bottom w:val="single" w:sz="8" w:space="0" w:color="408B77" w:themeColor="accent2"/>
          <w:right w:val="single" w:sz="8" w:space="0" w:color="408B77" w:themeColor="accent2"/>
          <w:insideV w:val="single" w:sz="8" w:space="0" w:color="408B77" w:themeColor="accent2"/>
        </w:tcBorders>
        <w:shd w:val="clear" w:color="auto" w:fill="CAE7DF" w:themeFill="accent2" w:themeFillTint="3F"/>
      </w:tcPr>
    </w:tblStylePr>
    <w:tblStylePr w:type="band2Horz">
      <w:tblPr/>
      <w:tcPr>
        <w:tcBorders>
          <w:top w:val="single" w:sz="8" w:space="0" w:color="408B77" w:themeColor="accent2"/>
          <w:left w:val="single" w:sz="8" w:space="0" w:color="408B77" w:themeColor="accent2"/>
          <w:bottom w:val="single" w:sz="8" w:space="0" w:color="408B77" w:themeColor="accent2"/>
          <w:right w:val="single" w:sz="8" w:space="0" w:color="408B77" w:themeColor="accent2"/>
          <w:insideV w:val="single" w:sz="8" w:space="0" w:color="408B77" w:themeColor="accent2"/>
        </w:tcBorders>
      </w:tcPr>
    </w:tblStylePr>
  </w:style>
  <w:style w:type="table" w:styleId="LightGrid-Accent3">
    <w:name w:val="Light Grid Accent 3"/>
    <w:basedOn w:val="TableNormal"/>
    <w:uiPriority w:val="62"/>
    <w:semiHidden/>
    <w:rsid w:val="003B5645"/>
    <w:tblPr>
      <w:tblStyleRowBandSize w:val="1"/>
      <w:tblStyleColBandSize w:val="1"/>
      <w:tblBorders>
        <w:top w:val="single" w:sz="8" w:space="0" w:color="368EBA" w:themeColor="accent3"/>
        <w:left w:val="single" w:sz="8" w:space="0" w:color="368EBA" w:themeColor="accent3"/>
        <w:bottom w:val="single" w:sz="8" w:space="0" w:color="368EBA" w:themeColor="accent3"/>
        <w:right w:val="single" w:sz="8" w:space="0" w:color="368EBA" w:themeColor="accent3"/>
        <w:insideH w:val="single" w:sz="8" w:space="0" w:color="368EBA" w:themeColor="accent3"/>
        <w:insideV w:val="single" w:sz="8" w:space="0" w:color="368EB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8EBA" w:themeColor="accent3"/>
          <w:left w:val="single" w:sz="8" w:space="0" w:color="368EBA" w:themeColor="accent3"/>
          <w:bottom w:val="single" w:sz="18" w:space="0" w:color="368EBA" w:themeColor="accent3"/>
          <w:right w:val="single" w:sz="8" w:space="0" w:color="368EBA" w:themeColor="accent3"/>
          <w:insideH w:val="nil"/>
          <w:insideV w:val="single" w:sz="8" w:space="0" w:color="368EB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8EBA" w:themeColor="accent3"/>
          <w:left w:val="single" w:sz="8" w:space="0" w:color="368EBA" w:themeColor="accent3"/>
          <w:bottom w:val="single" w:sz="8" w:space="0" w:color="368EBA" w:themeColor="accent3"/>
          <w:right w:val="single" w:sz="8" w:space="0" w:color="368EBA" w:themeColor="accent3"/>
          <w:insideH w:val="nil"/>
          <w:insideV w:val="single" w:sz="8" w:space="0" w:color="368EB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8EBA" w:themeColor="accent3"/>
          <w:left w:val="single" w:sz="8" w:space="0" w:color="368EBA" w:themeColor="accent3"/>
          <w:bottom w:val="single" w:sz="8" w:space="0" w:color="368EBA" w:themeColor="accent3"/>
          <w:right w:val="single" w:sz="8" w:space="0" w:color="368EBA" w:themeColor="accent3"/>
        </w:tcBorders>
      </w:tcPr>
    </w:tblStylePr>
    <w:tblStylePr w:type="band1Vert">
      <w:tblPr/>
      <w:tcPr>
        <w:tcBorders>
          <w:top w:val="single" w:sz="8" w:space="0" w:color="368EBA" w:themeColor="accent3"/>
          <w:left w:val="single" w:sz="8" w:space="0" w:color="368EBA" w:themeColor="accent3"/>
          <w:bottom w:val="single" w:sz="8" w:space="0" w:color="368EBA" w:themeColor="accent3"/>
          <w:right w:val="single" w:sz="8" w:space="0" w:color="368EBA" w:themeColor="accent3"/>
        </w:tcBorders>
        <w:shd w:val="clear" w:color="auto" w:fill="CBE3F0" w:themeFill="accent3" w:themeFillTint="3F"/>
      </w:tcPr>
    </w:tblStylePr>
    <w:tblStylePr w:type="band1Horz">
      <w:tblPr/>
      <w:tcPr>
        <w:tcBorders>
          <w:top w:val="single" w:sz="8" w:space="0" w:color="368EBA" w:themeColor="accent3"/>
          <w:left w:val="single" w:sz="8" w:space="0" w:color="368EBA" w:themeColor="accent3"/>
          <w:bottom w:val="single" w:sz="8" w:space="0" w:color="368EBA" w:themeColor="accent3"/>
          <w:right w:val="single" w:sz="8" w:space="0" w:color="368EBA" w:themeColor="accent3"/>
          <w:insideV w:val="single" w:sz="8" w:space="0" w:color="368EBA" w:themeColor="accent3"/>
        </w:tcBorders>
        <w:shd w:val="clear" w:color="auto" w:fill="CBE3F0" w:themeFill="accent3" w:themeFillTint="3F"/>
      </w:tcPr>
    </w:tblStylePr>
    <w:tblStylePr w:type="band2Horz">
      <w:tblPr/>
      <w:tcPr>
        <w:tcBorders>
          <w:top w:val="single" w:sz="8" w:space="0" w:color="368EBA" w:themeColor="accent3"/>
          <w:left w:val="single" w:sz="8" w:space="0" w:color="368EBA" w:themeColor="accent3"/>
          <w:bottom w:val="single" w:sz="8" w:space="0" w:color="368EBA" w:themeColor="accent3"/>
          <w:right w:val="single" w:sz="8" w:space="0" w:color="368EBA" w:themeColor="accent3"/>
          <w:insideV w:val="single" w:sz="8" w:space="0" w:color="368EBA" w:themeColor="accent3"/>
        </w:tcBorders>
      </w:tcPr>
    </w:tblStylePr>
  </w:style>
  <w:style w:type="table" w:styleId="LightGrid-Accent4">
    <w:name w:val="Light Grid Accent 4"/>
    <w:basedOn w:val="TableNormal"/>
    <w:uiPriority w:val="62"/>
    <w:semiHidden/>
    <w:rsid w:val="003B5645"/>
    <w:tblPr>
      <w:tblStyleRowBandSize w:val="1"/>
      <w:tblStyleColBandSize w:val="1"/>
      <w:tblBorders>
        <w:top w:val="single" w:sz="8" w:space="0" w:color="CBDB2F" w:themeColor="accent4"/>
        <w:left w:val="single" w:sz="8" w:space="0" w:color="CBDB2F" w:themeColor="accent4"/>
        <w:bottom w:val="single" w:sz="8" w:space="0" w:color="CBDB2F" w:themeColor="accent4"/>
        <w:right w:val="single" w:sz="8" w:space="0" w:color="CBDB2F" w:themeColor="accent4"/>
        <w:insideH w:val="single" w:sz="8" w:space="0" w:color="CBDB2F" w:themeColor="accent4"/>
        <w:insideV w:val="single" w:sz="8" w:space="0" w:color="CBDB2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DB2F" w:themeColor="accent4"/>
          <w:left w:val="single" w:sz="8" w:space="0" w:color="CBDB2F" w:themeColor="accent4"/>
          <w:bottom w:val="single" w:sz="18" w:space="0" w:color="CBDB2F" w:themeColor="accent4"/>
          <w:right w:val="single" w:sz="8" w:space="0" w:color="CBDB2F" w:themeColor="accent4"/>
          <w:insideH w:val="nil"/>
          <w:insideV w:val="single" w:sz="8" w:space="0" w:color="CBDB2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DB2F" w:themeColor="accent4"/>
          <w:left w:val="single" w:sz="8" w:space="0" w:color="CBDB2F" w:themeColor="accent4"/>
          <w:bottom w:val="single" w:sz="8" w:space="0" w:color="CBDB2F" w:themeColor="accent4"/>
          <w:right w:val="single" w:sz="8" w:space="0" w:color="CBDB2F" w:themeColor="accent4"/>
          <w:insideH w:val="nil"/>
          <w:insideV w:val="single" w:sz="8" w:space="0" w:color="CBDB2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DB2F" w:themeColor="accent4"/>
          <w:left w:val="single" w:sz="8" w:space="0" w:color="CBDB2F" w:themeColor="accent4"/>
          <w:bottom w:val="single" w:sz="8" w:space="0" w:color="CBDB2F" w:themeColor="accent4"/>
          <w:right w:val="single" w:sz="8" w:space="0" w:color="CBDB2F" w:themeColor="accent4"/>
        </w:tcBorders>
      </w:tcPr>
    </w:tblStylePr>
    <w:tblStylePr w:type="band1Vert">
      <w:tblPr/>
      <w:tcPr>
        <w:tcBorders>
          <w:top w:val="single" w:sz="8" w:space="0" w:color="CBDB2F" w:themeColor="accent4"/>
          <w:left w:val="single" w:sz="8" w:space="0" w:color="CBDB2F" w:themeColor="accent4"/>
          <w:bottom w:val="single" w:sz="8" w:space="0" w:color="CBDB2F" w:themeColor="accent4"/>
          <w:right w:val="single" w:sz="8" w:space="0" w:color="CBDB2F" w:themeColor="accent4"/>
        </w:tcBorders>
        <w:shd w:val="clear" w:color="auto" w:fill="F2F6CB" w:themeFill="accent4" w:themeFillTint="3F"/>
      </w:tcPr>
    </w:tblStylePr>
    <w:tblStylePr w:type="band1Horz">
      <w:tblPr/>
      <w:tcPr>
        <w:tcBorders>
          <w:top w:val="single" w:sz="8" w:space="0" w:color="CBDB2F" w:themeColor="accent4"/>
          <w:left w:val="single" w:sz="8" w:space="0" w:color="CBDB2F" w:themeColor="accent4"/>
          <w:bottom w:val="single" w:sz="8" w:space="0" w:color="CBDB2F" w:themeColor="accent4"/>
          <w:right w:val="single" w:sz="8" w:space="0" w:color="CBDB2F" w:themeColor="accent4"/>
          <w:insideV w:val="single" w:sz="8" w:space="0" w:color="CBDB2F" w:themeColor="accent4"/>
        </w:tcBorders>
        <w:shd w:val="clear" w:color="auto" w:fill="F2F6CB" w:themeFill="accent4" w:themeFillTint="3F"/>
      </w:tcPr>
    </w:tblStylePr>
    <w:tblStylePr w:type="band2Horz">
      <w:tblPr/>
      <w:tcPr>
        <w:tcBorders>
          <w:top w:val="single" w:sz="8" w:space="0" w:color="CBDB2F" w:themeColor="accent4"/>
          <w:left w:val="single" w:sz="8" w:space="0" w:color="CBDB2F" w:themeColor="accent4"/>
          <w:bottom w:val="single" w:sz="8" w:space="0" w:color="CBDB2F" w:themeColor="accent4"/>
          <w:right w:val="single" w:sz="8" w:space="0" w:color="CBDB2F" w:themeColor="accent4"/>
          <w:insideV w:val="single" w:sz="8" w:space="0" w:color="CBDB2F" w:themeColor="accent4"/>
        </w:tcBorders>
      </w:tcPr>
    </w:tblStylePr>
  </w:style>
  <w:style w:type="table" w:styleId="LightGrid-Accent5">
    <w:name w:val="Light Grid Accent 5"/>
    <w:basedOn w:val="TableNormal"/>
    <w:uiPriority w:val="62"/>
    <w:semiHidden/>
    <w:rsid w:val="003B5645"/>
    <w:tblPr>
      <w:tblStyleRowBandSize w:val="1"/>
      <w:tblStyleColBandSize w:val="1"/>
      <w:tblBorders>
        <w:top w:val="single" w:sz="8" w:space="0" w:color="77377F" w:themeColor="accent5"/>
        <w:left w:val="single" w:sz="8" w:space="0" w:color="77377F" w:themeColor="accent5"/>
        <w:bottom w:val="single" w:sz="8" w:space="0" w:color="77377F" w:themeColor="accent5"/>
        <w:right w:val="single" w:sz="8" w:space="0" w:color="77377F" w:themeColor="accent5"/>
        <w:insideH w:val="single" w:sz="8" w:space="0" w:color="77377F" w:themeColor="accent5"/>
        <w:insideV w:val="single" w:sz="8" w:space="0" w:color="77377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7377F" w:themeColor="accent5"/>
          <w:left w:val="single" w:sz="8" w:space="0" w:color="77377F" w:themeColor="accent5"/>
          <w:bottom w:val="single" w:sz="18" w:space="0" w:color="77377F" w:themeColor="accent5"/>
          <w:right w:val="single" w:sz="8" w:space="0" w:color="77377F" w:themeColor="accent5"/>
          <w:insideH w:val="nil"/>
          <w:insideV w:val="single" w:sz="8" w:space="0" w:color="77377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377F" w:themeColor="accent5"/>
          <w:left w:val="single" w:sz="8" w:space="0" w:color="77377F" w:themeColor="accent5"/>
          <w:bottom w:val="single" w:sz="8" w:space="0" w:color="77377F" w:themeColor="accent5"/>
          <w:right w:val="single" w:sz="8" w:space="0" w:color="77377F" w:themeColor="accent5"/>
          <w:insideH w:val="nil"/>
          <w:insideV w:val="single" w:sz="8" w:space="0" w:color="77377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377F" w:themeColor="accent5"/>
          <w:left w:val="single" w:sz="8" w:space="0" w:color="77377F" w:themeColor="accent5"/>
          <w:bottom w:val="single" w:sz="8" w:space="0" w:color="77377F" w:themeColor="accent5"/>
          <w:right w:val="single" w:sz="8" w:space="0" w:color="77377F" w:themeColor="accent5"/>
        </w:tcBorders>
      </w:tcPr>
    </w:tblStylePr>
    <w:tblStylePr w:type="band1Vert">
      <w:tblPr/>
      <w:tcPr>
        <w:tcBorders>
          <w:top w:val="single" w:sz="8" w:space="0" w:color="77377F" w:themeColor="accent5"/>
          <w:left w:val="single" w:sz="8" w:space="0" w:color="77377F" w:themeColor="accent5"/>
          <w:bottom w:val="single" w:sz="8" w:space="0" w:color="77377F" w:themeColor="accent5"/>
          <w:right w:val="single" w:sz="8" w:space="0" w:color="77377F" w:themeColor="accent5"/>
        </w:tcBorders>
        <w:shd w:val="clear" w:color="auto" w:fill="E2C6E6" w:themeFill="accent5" w:themeFillTint="3F"/>
      </w:tcPr>
    </w:tblStylePr>
    <w:tblStylePr w:type="band1Horz">
      <w:tblPr/>
      <w:tcPr>
        <w:tcBorders>
          <w:top w:val="single" w:sz="8" w:space="0" w:color="77377F" w:themeColor="accent5"/>
          <w:left w:val="single" w:sz="8" w:space="0" w:color="77377F" w:themeColor="accent5"/>
          <w:bottom w:val="single" w:sz="8" w:space="0" w:color="77377F" w:themeColor="accent5"/>
          <w:right w:val="single" w:sz="8" w:space="0" w:color="77377F" w:themeColor="accent5"/>
          <w:insideV w:val="single" w:sz="8" w:space="0" w:color="77377F" w:themeColor="accent5"/>
        </w:tcBorders>
        <w:shd w:val="clear" w:color="auto" w:fill="E2C6E6" w:themeFill="accent5" w:themeFillTint="3F"/>
      </w:tcPr>
    </w:tblStylePr>
    <w:tblStylePr w:type="band2Horz">
      <w:tblPr/>
      <w:tcPr>
        <w:tcBorders>
          <w:top w:val="single" w:sz="8" w:space="0" w:color="77377F" w:themeColor="accent5"/>
          <w:left w:val="single" w:sz="8" w:space="0" w:color="77377F" w:themeColor="accent5"/>
          <w:bottom w:val="single" w:sz="8" w:space="0" w:color="77377F" w:themeColor="accent5"/>
          <w:right w:val="single" w:sz="8" w:space="0" w:color="77377F" w:themeColor="accent5"/>
          <w:insideV w:val="single" w:sz="8" w:space="0" w:color="77377F" w:themeColor="accent5"/>
        </w:tcBorders>
      </w:tcPr>
    </w:tblStylePr>
  </w:style>
  <w:style w:type="table" w:styleId="LightGrid-Accent6">
    <w:name w:val="Light Grid Accent 6"/>
    <w:basedOn w:val="TableNormal"/>
    <w:uiPriority w:val="62"/>
    <w:semiHidden/>
    <w:rsid w:val="003B5645"/>
    <w:tblPr>
      <w:tblStyleRowBandSize w:val="1"/>
      <w:tblStyleColBandSize w:val="1"/>
      <w:tblBorders>
        <w:top w:val="single" w:sz="8" w:space="0" w:color="D85327" w:themeColor="accent6"/>
        <w:left w:val="single" w:sz="8" w:space="0" w:color="D85327" w:themeColor="accent6"/>
        <w:bottom w:val="single" w:sz="8" w:space="0" w:color="D85327" w:themeColor="accent6"/>
        <w:right w:val="single" w:sz="8" w:space="0" w:color="D85327" w:themeColor="accent6"/>
        <w:insideH w:val="single" w:sz="8" w:space="0" w:color="D85327" w:themeColor="accent6"/>
        <w:insideV w:val="single" w:sz="8" w:space="0" w:color="D8532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5327" w:themeColor="accent6"/>
          <w:left w:val="single" w:sz="8" w:space="0" w:color="D85327" w:themeColor="accent6"/>
          <w:bottom w:val="single" w:sz="18" w:space="0" w:color="D85327" w:themeColor="accent6"/>
          <w:right w:val="single" w:sz="8" w:space="0" w:color="D85327" w:themeColor="accent6"/>
          <w:insideH w:val="nil"/>
          <w:insideV w:val="single" w:sz="8" w:space="0" w:color="D8532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5327" w:themeColor="accent6"/>
          <w:left w:val="single" w:sz="8" w:space="0" w:color="D85327" w:themeColor="accent6"/>
          <w:bottom w:val="single" w:sz="8" w:space="0" w:color="D85327" w:themeColor="accent6"/>
          <w:right w:val="single" w:sz="8" w:space="0" w:color="D85327" w:themeColor="accent6"/>
          <w:insideH w:val="nil"/>
          <w:insideV w:val="single" w:sz="8" w:space="0" w:color="D8532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5327" w:themeColor="accent6"/>
          <w:left w:val="single" w:sz="8" w:space="0" w:color="D85327" w:themeColor="accent6"/>
          <w:bottom w:val="single" w:sz="8" w:space="0" w:color="D85327" w:themeColor="accent6"/>
          <w:right w:val="single" w:sz="8" w:space="0" w:color="D85327" w:themeColor="accent6"/>
        </w:tcBorders>
      </w:tcPr>
    </w:tblStylePr>
    <w:tblStylePr w:type="band1Vert">
      <w:tblPr/>
      <w:tcPr>
        <w:tcBorders>
          <w:top w:val="single" w:sz="8" w:space="0" w:color="D85327" w:themeColor="accent6"/>
          <w:left w:val="single" w:sz="8" w:space="0" w:color="D85327" w:themeColor="accent6"/>
          <w:bottom w:val="single" w:sz="8" w:space="0" w:color="D85327" w:themeColor="accent6"/>
          <w:right w:val="single" w:sz="8" w:space="0" w:color="D85327" w:themeColor="accent6"/>
        </w:tcBorders>
        <w:shd w:val="clear" w:color="auto" w:fill="F5D4C9" w:themeFill="accent6" w:themeFillTint="3F"/>
      </w:tcPr>
    </w:tblStylePr>
    <w:tblStylePr w:type="band1Horz">
      <w:tblPr/>
      <w:tcPr>
        <w:tcBorders>
          <w:top w:val="single" w:sz="8" w:space="0" w:color="D85327" w:themeColor="accent6"/>
          <w:left w:val="single" w:sz="8" w:space="0" w:color="D85327" w:themeColor="accent6"/>
          <w:bottom w:val="single" w:sz="8" w:space="0" w:color="D85327" w:themeColor="accent6"/>
          <w:right w:val="single" w:sz="8" w:space="0" w:color="D85327" w:themeColor="accent6"/>
          <w:insideV w:val="single" w:sz="8" w:space="0" w:color="D85327" w:themeColor="accent6"/>
        </w:tcBorders>
        <w:shd w:val="clear" w:color="auto" w:fill="F5D4C9" w:themeFill="accent6" w:themeFillTint="3F"/>
      </w:tcPr>
    </w:tblStylePr>
    <w:tblStylePr w:type="band2Horz">
      <w:tblPr/>
      <w:tcPr>
        <w:tcBorders>
          <w:top w:val="single" w:sz="8" w:space="0" w:color="D85327" w:themeColor="accent6"/>
          <w:left w:val="single" w:sz="8" w:space="0" w:color="D85327" w:themeColor="accent6"/>
          <w:bottom w:val="single" w:sz="8" w:space="0" w:color="D85327" w:themeColor="accent6"/>
          <w:right w:val="single" w:sz="8" w:space="0" w:color="D85327" w:themeColor="accent6"/>
          <w:insideV w:val="single" w:sz="8" w:space="0" w:color="D85327" w:themeColor="accent6"/>
        </w:tcBorders>
      </w:tcPr>
    </w:tblStylePr>
  </w:style>
  <w:style w:type="table" w:styleId="LightList">
    <w:name w:val="Light List"/>
    <w:basedOn w:val="TableNormal"/>
    <w:uiPriority w:val="61"/>
    <w:semiHidden/>
    <w:rsid w:val="003B56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B5645"/>
    <w:tblPr>
      <w:tblStyleRowBandSize w:val="1"/>
      <w:tblStyleColBandSize w:val="1"/>
      <w:tblBorders>
        <w:top w:val="single" w:sz="8" w:space="0" w:color="003053" w:themeColor="accent1"/>
        <w:left w:val="single" w:sz="8" w:space="0" w:color="003053" w:themeColor="accent1"/>
        <w:bottom w:val="single" w:sz="8" w:space="0" w:color="003053" w:themeColor="accent1"/>
        <w:right w:val="single" w:sz="8" w:space="0" w:color="003053" w:themeColor="accent1"/>
      </w:tblBorders>
    </w:tblPr>
    <w:tblStylePr w:type="firstRow">
      <w:pPr>
        <w:spacing w:before="0" w:after="0" w:line="240" w:lineRule="auto"/>
      </w:pPr>
      <w:rPr>
        <w:b/>
        <w:bCs/>
        <w:color w:val="FFFFFF" w:themeColor="background1"/>
      </w:rPr>
      <w:tblPr/>
      <w:tcPr>
        <w:shd w:val="clear" w:color="auto" w:fill="003053" w:themeFill="accent1"/>
      </w:tcPr>
    </w:tblStylePr>
    <w:tblStylePr w:type="lastRow">
      <w:pPr>
        <w:spacing w:before="0" w:after="0" w:line="240" w:lineRule="auto"/>
      </w:pPr>
      <w:rPr>
        <w:b/>
        <w:bCs/>
      </w:rPr>
      <w:tblPr/>
      <w:tcPr>
        <w:tcBorders>
          <w:top w:val="double" w:sz="6" w:space="0" w:color="003053" w:themeColor="accent1"/>
          <w:left w:val="single" w:sz="8" w:space="0" w:color="003053" w:themeColor="accent1"/>
          <w:bottom w:val="single" w:sz="8" w:space="0" w:color="003053" w:themeColor="accent1"/>
          <w:right w:val="single" w:sz="8" w:space="0" w:color="003053" w:themeColor="accent1"/>
        </w:tcBorders>
      </w:tcPr>
    </w:tblStylePr>
    <w:tblStylePr w:type="firstCol">
      <w:rPr>
        <w:b/>
        <w:bCs/>
      </w:rPr>
    </w:tblStylePr>
    <w:tblStylePr w:type="lastCol">
      <w:rPr>
        <w:b/>
        <w:bCs/>
      </w:rPr>
    </w:tblStylePr>
    <w:tblStylePr w:type="band1Vert">
      <w:tblPr/>
      <w:tcPr>
        <w:tcBorders>
          <w:top w:val="single" w:sz="8" w:space="0" w:color="003053" w:themeColor="accent1"/>
          <w:left w:val="single" w:sz="8" w:space="0" w:color="003053" w:themeColor="accent1"/>
          <w:bottom w:val="single" w:sz="8" w:space="0" w:color="003053" w:themeColor="accent1"/>
          <w:right w:val="single" w:sz="8" w:space="0" w:color="003053" w:themeColor="accent1"/>
        </w:tcBorders>
      </w:tcPr>
    </w:tblStylePr>
    <w:tblStylePr w:type="band1Horz">
      <w:tblPr/>
      <w:tcPr>
        <w:tcBorders>
          <w:top w:val="single" w:sz="8" w:space="0" w:color="003053" w:themeColor="accent1"/>
          <w:left w:val="single" w:sz="8" w:space="0" w:color="003053" w:themeColor="accent1"/>
          <w:bottom w:val="single" w:sz="8" w:space="0" w:color="003053" w:themeColor="accent1"/>
          <w:right w:val="single" w:sz="8" w:space="0" w:color="003053" w:themeColor="accent1"/>
        </w:tcBorders>
      </w:tcPr>
    </w:tblStylePr>
  </w:style>
  <w:style w:type="table" w:styleId="LightList-Accent2">
    <w:name w:val="Light List Accent 2"/>
    <w:basedOn w:val="TableNormal"/>
    <w:uiPriority w:val="61"/>
    <w:semiHidden/>
    <w:rsid w:val="003B5645"/>
    <w:tblPr>
      <w:tblStyleRowBandSize w:val="1"/>
      <w:tblStyleColBandSize w:val="1"/>
      <w:tblBorders>
        <w:top w:val="single" w:sz="8" w:space="0" w:color="408B77" w:themeColor="accent2"/>
        <w:left w:val="single" w:sz="8" w:space="0" w:color="408B77" w:themeColor="accent2"/>
        <w:bottom w:val="single" w:sz="8" w:space="0" w:color="408B77" w:themeColor="accent2"/>
        <w:right w:val="single" w:sz="8" w:space="0" w:color="408B77" w:themeColor="accent2"/>
      </w:tblBorders>
    </w:tblPr>
    <w:tblStylePr w:type="firstRow">
      <w:pPr>
        <w:spacing w:before="0" w:after="0" w:line="240" w:lineRule="auto"/>
      </w:pPr>
      <w:rPr>
        <w:b/>
        <w:bCs/>
        <w:color w:val="FFFFFF" w:themeColor="background1"/>
      </w:rPr>
      <w:tblPr/>
      <w:tcPr>
        <w:shd w:val="clear" w:color="auto" w:fill="408B77" w:themeFill="accent2"/>
      </w:tcPr>
    </w:tblStylePr>
    <w:tblStylePr w:type="lastRow">
      <w:pPr>
        <w:spacing w:before="0" w:after="0" w:line="240" w:lineRule="auto"/>
      </w:pPr>
      <w:rPr>
        <w:b/>
        <w:bCs/>
      </w:rPr>
      <w:tblPr/>
      <w:tcPr>
        <w:tcBorders>
          <w:top w:val="double" w:sz="6" w:space="0" w:color="408B77" w:themeColor="accent2"/>
          <w:left w:val="single" w:sz="8" w:space="0" w:color="408B77" w:themeColor="accent2"/>
          <w:bottom w:val="single" w:sz="8" w:space="0" w:color="408B77" w:themeColor="accent2"/>
          <w:right w:val="single" w:sz="8" w:space="0" w:color="408B77" w:themeColor="accent2"/>
        </w:tcBorders>
      </w:tcPr>
    </w:tblStylePr>
    <w:tblStylePr w:type="firstCol">
      <w:rPr>
        <w:b/>
        <w:bCs/>
      </w:rPr>
    </w:tblStylePr>
    <w:tblStylePr w:type="lastCol">
      <w:rPr>
        <w:b/>
        <w:bCs/>
      </w:rPr>
    </w:tblStylePr>
    <w:tblStylePr w:type="band1Vert">
      <w:tblPr/>
      <w:tcPr>
        <w:tcBorders>
          <w:top w:val="single" w:sz="8" w:space="0" w:color="408B77" w:themeColor="accent2"/>
          <w:left w:val="single" w:sz="8" w:space="0" w:color="408B77" w:themeColor="accent2"/>
          <w:bottom w:val="single" w:sz="8" w:space="0" w:color="408B77" w:themeColor="accent2"/>
          <w:right w:val="single" w:sz="8" w:space="0" w:color="408B77" w:themeColor="accent2"/>
        </w:tcBorders>
      </w:tcPr>
    </w:tblStylePr>
    <w:tblStylePr w:type="band1Horz">
      <w:tblPr/>
      <w:tcPr>
        <w:tcBorders>
          <w:top w:val="single" w:sz="8" w:space="0" w:color="408B77" w:themeColor="accent2"/>
          <w:left w:val="single" w:sz="8" w:space="0" w:color="408B77" w:themeColor="accent2"/>
          <w:bottom w:val="single" w:sz="8" w:space="0" w:color="408B77" w:themeColor="accent2"/>
          <w:right w:val="single" w:sz="8" w:space="0" w:color="408B77" w:themeColor="accent2"/>
        </w:tcBorders>
      </w:tcPr>
    </w:tblStylePr>
  </w:style>
  <w:style w:type="table" w:styleId="LightList-Accent3">
    <w:name w:val="Light List Accent 3"/>
    <w:basedOn w:val="TableNormal"/>
    <w:uiPriority w:val="61"/>
    <w:semiHidden/>
    <w:rsid w:val="003B5645"/>
    <w:tblPr>
      <w:tblStyleRowBandSize w:val="1"/>
      <w:tblStyleColBandSize w:val="1"/>
      <w:tblBorders>
        <w:top w:val="single" w:sz="8" w:space="0" w:color="368EBA" w:themeColor="accent3"/>
        <w:left w:val="single" w:sz="8" w:space="0" w:color="368EBA" w:themeColor="accent3"/>
        <w:bottom w:val="single" w:sz="8" w:space="0" w:color="368EBA" w:themeColor="accent3"/>
        <w:right w:val="single" w:sz="8" w:space="0" w:color="368EBA" w:themeColor="accent3"/>
      </w:tblBorders>
    </w:tblPr>
    <w:tblStylePr w:type="firstRow">
      <w:pPr>
        <w:spacing w:before="0" w:after="0" w:line="240" w:lineRule="auto"/>
      </w:pPr>
      <w:rPr>
        <w:b/>
        <w:bCs/>
        <w:color w:val="FFFFFF" w:themeColor="background1"/>
      </w:rPr>
      <w:tblPr/>
      <w:tcPr>
        <w:shd w:val="clear" w:color="auto" w:fill="368EBA" w:themeFill="accent3"/>
      </w:tcPr>
    </w:tblStylePr>
    <w:tblStylePr w:type="lastRow">
      <w:pPr>
        <w:spacing w:before="0" w:after="0" w:line="240" w:lineRule="auto"/>
      </w:pPr>
      <w:rPr>
        <w:b/>
        <w:bCs/>
      </w:rPr>
      <w:tblPr/>
      <w:tcPr>
        <w:tcBorders>
          <w:top w:val="double" w:sz="6" w:space="0" w:color="368EBA" w:themeColor="accent3"/>
          <w:left w:val="single" w:sz="8" w:space="0" w:color="368EBA" w:themeColor="accent3"/>
          <w:bottom w:val="single" w:sz="8" w:space="0" w:color="368EBA" w:themeColor="accent3"/>
          <w:right w:val="single" w:sz="8" w:space="0" w:color="368EBA" w:themeColor="accent3"/>
        </w:tcBorders>
      </w:tcPr>
    </w:tblStylePr>
    <w:tblStylePr w:type="firstCol">
      <w:rPr>
        <w:b/>
        <w:bCs/>
      </w:rPr>
    </w:tblStylePr>
    <w:tblStylePr w:type="lastCol">
      <w:rPr>
        <w:b/>
        <w:bCs/>
      </w:rPr>
    </w:tblStylePr>
    <w:tblStylePr w:type="band1Vert">
      <w:tblPr/>
      <w:tcPr>
        <w:tcBorders>
          <w:top w:val="single" w:sz="8" w:space="0" w:color="368EBA" w:themeColor="accent3"/>
          <w:left w:val="single" w:sz="8" w:space="0" w:color="368EBA" w:themeColor="accent3"/>
          <w:bottom w:val="single" w:sz="8" w:space="0" w:color="368EBA" w:themeColor="accent3"/>
          <w:right w:val="single" w:sz="8" w:space="0" w:color="368EBA" w:themeColor="accent3"/>
        </w:tcBorders>
      </w:tcPr>
    </w:tblStylePr>
    <w:tblStylePr w:type="band1Horz">
      <w:tblPr/>
      <w:tcPr>
        <w:tcBorders>
          <w:top w:val="single" w:sz="8" w:space="0" w:color="368EBA" w:themeColor="accent3"/>
          <w:left w:val="single" w:sz="8" w:space="0" w:color="368EBA" w:themeColor="accent3"/>
          <w:bottom w:val="single" w:sz="8" w:space="0" w:color="368EBA" w:themeColor="accent3"/>
          <w:right w:val="single" w:sz="8" w:space="0" w:color="368EBA" w:themeColor="accent3"/>
        </w:tcBorders>
      </w:tcPr>
    </w:tblStylePr>
  </w:style>
  <w:style w:type="table" w:styleId="LightList-Accent4">
    <w:name w:val="Light List Accent 4"/>
    <w:basedOn w:val="TableNormal"/>
    <w:uiPriority w:val="61"/>
    <w:semiHidden/>
    <w:rsid w:val="003B5645"/>
    <w:tblPr>
      <w:tblStyleRowBandSize w:val="1"/>
      <w:tblStyleColBandSize w:val="1"/>
      <w:tblBorders>
        <w:top w:val="single" w:sz="8" w:space="0" w:color="CBDB2F" w:themeColor="accent4"/>
        <w:left w:val="single" w:sz="8" w:space="0" w:color="CBDB2F" w:themeColor="accent4"/>
        <w:bottom w:val="single" w:sz="8" w:space="0" w:color="CBDB2F" w:themeColor="accent4"/>
        <w:right w:val="single" w:sz="8" w:space="0" w:color="CBDB2F" w:themeColor="accent4"/>
      </w:tblBorders>
    </w:tblPr>
    <w:tblStylePr w:type="firstRow">
      <w:pPr>
        <w:spacing w:before="0" w:after="0" w:line="240" w:lineRule="auto"/>
      </w:pPr>
      <w:rPr>
        <w:b/>
        <w:bCs/>
        <w:color w:val="FFFFFF" w:themeColor="background1"/>
      </w:rPr>
      <w:tblPr/>
      <w:tcPr>
        <w:shd w:val="clear" w:color="auto" w:fill="CBDB2F" w:themeFill="accent4"/>
      </w:tcPr>
    </w:tblStylePr>
    <w:tblStylePr w:type="lastRow">
      <w:pPr>
        <w:spacing w:before="0" w:after="0" w:line="240" w:lineRule="auto"/>
      </w:pPr>
      <w:rPr>
        <w:b/>
        <w:bCs/>
      </w:rPr>
      <w:tblPr/>
      <w:tcPr>
        <w:tcBorders>
          <w:top w:val="double" w:sz="6" w:space="0" w:color="CBDB2F" w:themeColor="accent4"/>
          <w:left w:val="single" w:sz="8" w:space="0" w:color="CBDB2F" w:themeColor="accent4"/>
          <w:bottom w:val="single" w:sz="8" w:space="0" w:color="CBDB2F" w:themeColor="accent4"/>
          <w:right w:val="single" w:sz="8" w:space="0" w:color="CBDB2F" w:themeColor="accent4"/>
        </w:tcBorders>
      </w:tcPr>
    </w:tblStylePr>
    <w:tblStylePr w:type="firstCol">
      <w:rPr>
        <w:b/>
        <w:bCs/>
      </w:rPr>
    </w:tblStylePr>
    <w:tblStylePr w:type="lastCol">
      <w:rPr>
        <w:b/>
        <w:bCs/>
      </w:rPr>
    </w:tblStylePr>
    <w:tblStylePr w:type="band1Vert">
      <w:tblPr/>
      <w:tcPr>
        <w:tcBorders>
          <w:top w:val="single" w:sz="8" w:space="0" w:color="CBDB2F" w:themeColor="accent4"/>
          <w:left w:val="single" w:sz="8" w:space="0" w:color="CBDB2F" w:themeColor="accent4"/>
          <w:bottom w:val="single" w:sz="8" w:space="0" w:color="CBDB2F" w:themeColor="accent4"/>
          <w:right w:val="single" w:sz="8" w:space="0" w:color="CBDB2F" w:themeColor="accent4"/>
        </w:tcBorders>
      </w:tcPr>
    </w:tblStylePr>
    <w:tblStylePr w:type="band1Horz">
      <w:tblPr/>
      <w:tcPr>
        <w:tcBorders>
          <w:top w:val="single" w:sz="8" w:space="0" w:color="CBDB2F" w:themeColor="accent4"/>
          <w:left w:val="single" w:sz="8" w:space="0" w:color="CBDB2F" w:themeColor="accent4"/>
          <w:bottom w:val="single" w:sz="8" w:space="0" w:color="CBDB2F" w:themeColor="accent4"/>
          <w:right w:val="single" w:sz="8" w:space="0" w:color="CBDB2F" w:themeColor="accent4"/>
        </w:tcBorders>
      </w:tcPr>
    </w:tblStylePr>
  </w:style>
  <w:style w:type="table" w:styleId="LightList-Accent5">
    <w:name w:val="Light List Accent 5"/>
    <w:basedOn w:val="TableNormal"/>
    <w:uiPriority w:val="61"/>
    <w:semiHidden/>
    <w:rsid w:val="003B5645"/>
    <w:tblPr>
      <w:tblStyleRowBandSize w:val="1"/>
      <w:tblStyleColBandSize w:val="1"/>
      <w:tblBorders>
        <w:top w:val="single" w:sz="8" w:space="0" w:color="77377F" w:themeColor="accent5"/>
        <w:left w:val="single" w:sz="8" w:space="0" w:color="77377F" w:themeColor="accent5"/>
        <w:bottom w:val="single" w:sz="8" w:space="0" w:color="77377F" w:themeColor="accent5"/>
        <w:right w:val="single" w:sz="8" w:space="0" w:color="77377F" w:themeColor="accent5"/>
      </w:tblBorders>
    </w:tblPr>
    <w:tblStylePr w:type="firstRow">
      <w:pPr>
        <w:spacing w:before="0" w:after="0" w:line="240" w:lineRule="auto"/>
      </w:pPr>
      <w:rPr>
        <w:b/>
        <w:bCs/>
        <w:color w:val="FFFFFF" w:themeColor="background1"/>
      </w:rPr>
      <w:tblPr/>
      <w:tcPr>
        <w:shd w:val="clear" w:color="auto" w:fill="77377F" w:themeFill="accent5"/>
      </w:tcPr>
    </w:tblStylePr>
    <w:tblStylePr w:type="lastRow">
      <w:pPr>
        <w:spacing w:before="0" w:after="0" w:line="240" w:lineRule="auto"/>
      </w:pPr>
      <w:rPr>
        <w:b/>
        <w:bCs/>
      </w:rPr>
      <w:tblPr/>
      <w:tcPr>
        <w:tcBorders>
          <w:top w:val="double" w:sz="6" w:space="0" w:color="77377F" w:themeColor="accent5"/>
          <w:left w:val="single" w:sz="8" w:space="0" w:color="77377F" w:themeColor="accent5"/>
          <w:bottom w:val="single" w:sz="8" w:space="0" w:color="77377F" w:themeColor="accent5"/>
          <w:right w:val="single" w:sz="8" w:space="0" w:color="77377F" w:themeColor="accent5"/>
        </w:tcBorders>
      </w:tcPr>
    </w:tblStylePr>
    <w:tblStylePr w:type="firstCol">
      <w:rPr>
        <w:b/>
        <w:bCs/>
      </w:rPr>
    </w:tblStylePr>
    <w:tblStylePr w:type="lastCol">
      <w:rPr>
        <w:b/>
        <w:bCs/>
      </w:rPr>
    </w:tblStylePr>
    <w:tblStylePr w:type="band1Vert">
      <w:tblPr/>
      <w:tcPr>
        <w:tcBorders>
          <w:top w:val="single" w:sz="8" w:space="0" w:color="77377F" w:themeColor="accent5"/>
          <w:left w:val="single" w:sz="8" w:space="0" w:color="77377F" w:themeColor="accent5"/>
          <w:bottom w:val="single" w:sz="8" w:space="0" w:color="77377F" w:themeColor="accent5"/>
          <w:right w:val="single" w:sz="8" w:space="0" w:color="77377F" w:themeColor="accent5"/>
        </w:tcBorders>
      </w:tcPr>
    </w:tblStylePr>
    <w:tblStylePr w:type="band1Horz">
      <w:tblPr/>
      <w:tcPr>
        <w:tcBorders>
          <w:top w:val="single" w:sz="8" w:space="0" w:color="77377F" w:themeColor="accent5"/>
          <w:left w:val="single" w:sz="8" w:space="0" w:color="77377F" w:themeColor="accent5"/>
          <w:bottom w:val="single" w:sz="8" w:space="0" w:color="77377F" w:themeColor="accent5"/>
          <w:right w:val="single" w:sz="8" w:space="0" w:color="77377F" w:themeColor="accent5"/>
        </w:tcBorders>
      </w:tcPr>
    </w:tblStylePr>
  </w:style>
  <w:style w:type="table" w:styleId="LightList-Accent6">
    <w:name w:val="Light List Accent 6"/>
    <w:basedOn w:val="TableNormal"/>
    <w:uiPriority w:val="61"/>
    <w:semiHidden/>
    <w:rsid w:val="003B5645"/>
    <w:tblPr>
      <w:tblStyleRowBandSize w:val="1"/>
      <w:tblStyleColBandSize w:val="1"/>
      <w:tblBorders>
        <w:top w:val="single" w:sz="8" w:space="0" w:color="D85327" w:themeColor="accent6"/>
        <w:left w:val="single" w:sz="8" w:space="0" w:color="D85327" w:themeColor="accent6"/>
        <w:bottom w:val="single" w:sz="8" w:space="0" w:color="D85327" w:themeColor="accent6"/>
        <w:right w:val="single" w:sz="8" w:space="0" w:color="D85327" w:themeColor="accent6"/>
      </w:tblBorders>
    </w:tblPr>
    <w:tblStylePr w:type="firstRow">
      <w:pPr>
        <w:spacing w:before="0" w:after="0" w:line="240" w:lineRule="auto"/>
      </w:pPr>
      <w:rPr>
        <w:b/>
        <w:bCs/>
        <w:color w:val="FFFFFF" w:themeColor="background1"/>
      </w:rPr>
      <w:tblPr/>
      <w:tcPr>
        <w:shd w:val="clear" w:color="auto" w:fill="D85327" w:themeFill="accent6"/>
      </w:tcPr>
    </w:tblStylePr>
    <w:tblStylePr w:type="lastRow">
      <w:pPr>
        <w:spacing w:before="0" w:after="0" w:line="240" w:lineRule="auto"/>
      </w:pPr>
      <w:rPr>
        <w:b/>
        <w:bCs/>
      </w:rPr>
      <w:tblPr/>
      <w:tcPr>
        <w:tcBorders>
          <w:top w:val="double" w:sz="6" w:space="0" w:color="D85327" w:themeColor="accent6"/>
          <w:left w:val="single" w:sz="8" w:space="0" w:color="D85327" w:themeColor="accent6"/>
          <w:bottom w:val="single" w:sz="8" w:space="0" w:color="D85327" w:themeColor="accent6"/>
          <w:right w:val="single" w:sz="8" w:space="0" w:color="D85327" w:themeColor="accent6"/>
        </w:tcBorders>
      </w:tcPr>
    </w:tblStylePr>
    <w:tblStylePr w:type="firstCol">
      <w:rPr>
        <w:b/>
        <w:bCs/>
      </w:rPr>
    </w:tblStylePr>
    <w:tblStylePr w:type="lastCol">
      <w:rPr>
        <w:b/>
        <w:bCs/>
      </w:rPr>
    </w:tblStylePr>
    <w:tblStylePr w:type="band1Vert">
      <w:tblPr/>
      <w:tcPr>
        <w:tcBorders>
          <w:top w:val="single" w:sz="8" w:space="0" w:color="D85327" w:themeColor="accent6"/>
          <w:left w:val="single" w:sz="8" w:space="0" w:color="D85327" w:themeColor="accent6"/>
          <w:bottom w:val="single" w:sz="8" w:space="0" w:color="D85327" w:themeColor="accent6"/>
          <w:right w:val="single" w:sz="8" w:space="0" w:color="D85327" w:themeColor="accent6"/>
        </w:tcBorders>
      </w:tcPr>
    </w:tblStylePr>
    <w:tblStylePr w:type="band1Horz">
      <w:tblPr/>
      <w:tcPr>
        <w:tcBorders>
          <w:top w:val="single" w:sz="8" w:space="0" w:color="D85327" w:themeColor="accent6"/>
          <w:left w:val="single" w:sz="8" w:space="0" w:color="D85327" w:themeColor="accent6"/>
          <w:bottom w:val="single" w:sz="8" w:space="0" w:color="D85327" w:themeColor="accent6"/>
          <w:right w:val="single" w:sz="8" w:space="0" w:color="D85327" w:themeColor="accent6"/>
        </w:tcBorders>
      </w:tcPr>
    </w:tblStylePr>
  </w:style>
  <w:style w:type="table" w:styleId="LightShading">
    <w:name w:val="Light Shading"/>
    <w:basedOn w:val="TableNormal"/>
    <w:uiPriority w:val="60"/>
    <w:semiHidden/>
    <w:rsid w:val="003B564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B5645"/>
    <w:rPr>
      <w:color w:val="00233E" w:themeColor="accent1" w:themeShade="BF"/>
    </w:rPr>
    <w:tblPr>
      <w:tblStyleRowBandSize w:val="1"/>
      <w:tblStyleColBandSize w:val="1"/>
      <w:tblBorders>
        <w:top w:val="single" w:sz="8" w:space="0" w:color="003053" w:themeColor="accent1"/>
        <w:bottom w:val="single" w:sz="8" w:space="0" w:color="003053" w:themeColor="accent1"/>
      </w:tblBorders>
    </w:tblPr>
    <w:tblStylePr w:type="firstRow">
      <w:pPr>
        <w:spacing w:before="0" w:after="0" w:line="240" w:lineRule="auto"/>
      </w:pPr>
      <w:rPr>
        <w:b/>
        <w:bCs/>
      </w:rPr>
      <w:tblPr/>
      <w:tcPr>
        <w:tcBorders>
          <w:top w:val="single" w:sz="8" w:space="0" w:color="003053" w:themeColor="accent1"/>
          <w:left w:val="nil"/>
          <w:bottom w:val="single" w:sz="8" w:space="0" w:color="003053" w:themeColor="accent1"/>
          <w:right w:val="nil"/>
          <w:insideH w:val="nil"/>
          <w:insideV w:val="nil"/>
        </w:tcBorders>
      </w:tcPr>
    </w:tblStylePr>
    <w:tblStylePr w:type="lastRow">
      <w:pPr>
        <w:spacing w:before="0" w:after="0" w:line="240" w:lineRule="auto"/>
      </w:pPr>
      <w:rPr>
        <w:b/>
        <w:bCs/>
      </w:rPr>
      <w:tblPr/>
      <w:tcPr>
        <w:tcBorders>
          <w:top w:val="single" w:sz="8" w:space="0" w:color="003053" w:themeColor="accent1"/>
          <w:left w:val="nil"/>
          <w:bottom w:val="single" w:sz="8" w:space="0" w:color="00305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5D2FF" w:themeFill="accent1" w:themeFillTint="3F"/>
      </w:tcPr>
    </w:tblStylePr>
    <w:tblStylePr w:type="band1Horz">
      <w:tblPr/>
      <w:tcPr>
        <w:tcBorders>
          <w:left w:val="nil"/>
          <w:right w:val="nil"/>
          <w:insideH w:val="nil"/>
          <w:insideV w:val="nil"/>
        </w:tcBorders>
        <w:shd w:val="clear" w:color="auto" w:fill="95D2FF" w:themeFill="accent1" w:themeFillTint="3F"/>
      </w:tcPr>
    </w:tblStylePr>
  </w:style>
  <w:style w:type="table" w:styleId="LightShading-Accent2">
    <w:name w:val="Light Shading Accent 2"/>
    <w:basedOn w:val="TableNormal"/>
    <w:uiPriority w:val="60"/>
    <w:semiHidden/>
    <w:rsid w:val="003B5645"/>
    <w:rPr>
      <w:color w:val="306859" w:themeColor="accent2" w:themeShade="BF"/>
    </w:rPr>
    <w:tblPr>
      <w:tblStyleRowBandSize w:val="1"/>
      <w:tblStyleColBandSize w:val="1"/>
      <w:tblBorders>
        <w:top w:val="single" w:sz="8" w:space="0" w:color="408B77" w:themeColor="accent2"/>
        <w:bottom w:val="single" w:sz="8" w:space="0" w:color="408B77" w:themeColor="accent2"/>
      </w:tblBorders>
    </w:tblPr>
    <w:tblStylePr w:type="firstRow">
      <w:pPr>
        <w:spacing w:before="0" w:after="0" w:line="240" w:lineRule="auto"/>
      </w:pPr>
      <w:rPr>
        <w:b/>
        <w:bCs/>
      </w:rPr>
      <w:tblPr/>
      <w:tcPr>
        <w:tcBorders>
          <w:top w:val="single" w:sz="8" w:space="0" w:color="408B77" w:themeColor="accent2"/>
          <w:left w:val="nil"/>
          <w:bottom w:val="single" w:sz="8" w:space="0" w:color="408B77" w:themeColor="accent2"/>
          <w:right w:val="nil"/>
          <w:insideH w:val="nil"/>
          <w:insideV w:val="nil"/>
        </w:tcBorders>
      </w:tcPr>
    </w:tblStylePr>
    <w:tblStylePr w:type="lastRow">
      <w:pPr>
        <w:spacing w:before="0" w:after="0" w:line="240" w:lineRule="auto"/>
      </w:pPr>
      <w:rPr>
        <w:b/>
        <w:bCs/>
      </w:rPr>
      <w:tblPr/>
      <w:tcPr>
        <w:tcBorders>
          <w:top w:val="single" w:sz="8" w:space="0" w:color="408B77" w:themeColor="accent2"/>
          <w:left w:val="nil"/>
          <w:bottom w:val="single" w:sz="8" w:space="0" w:color="408B7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7DF" w:themeFill="accent2" w:themeFillTint="3F"/>
      </w:tcPr>
    </w:tblStylePr>
    <w:tblStylePr w:type="band1Horz">
      <w:tblPr/>
      <w:tcPr>
        <w:tcBorders>
          <w:left w:val="nil"/>
          <w:right w:val="nil"/>
          <w:insideH w:val="nil"/>
          <w:insideV w:val="nil"/>
        </w:tcBorders>
        <w:shd w:val="clear" w:color="auto" w:fill="CAE7DF" w:themeFill="accent2" w:themeFillTint="3F"/>
      </w:tcPr>
    </w:tblStylePr>
  </w:style>
  <w:style w:type="table" w:styleId="LightShading-Accent3">
    <w:name w:val="Light Shading Accent 3"/>
    <w:basedOn w:val="TableNormal"/>
    <w:uiPriority w:val="60"/>
    <w:semiHidden/>
    <w:rsid w:val="003B5645"/>
    <w:rPr>
      <w:color w:val="286A8B" w:themeColor="accent3" w:themeShade="BF"/>
    </w:rPr>
    <w:tblPr>
      <w:tblStyleRowBandSize w:val="1"/>
      <w:tblStyleColBandSize w:val="1"/>
      <w:tblBorders>
        <w:top w:val="single" w:sz="8" w:space="0" w:color="368EBA" w:themeColor="accent3"/>
        <w:bottom w:val="single" w:sz="8" w:space="0" w:color="368EBA" w:themeColor="accent3"/>
      </w:tblBorders>
    </w:tblPr>
    <w:tblStylePr w:type="firstRow">
      <w:pPr>
        <w:spacing w:before="0" w:after="0" w:line="240" w:lineRule="auto"/>
      </w:pPr>
      <w:rPr>
        <w:b/>
        <w:bCs/>
      </w:rPr>
      <w:tblPr/>
      <w:tcPr>
        <w:tcBorders>
          <w:top w:val="single" w:sz="8" w:space="0" w:color="368EBA" w:themeColor="accent3"/>
          <w:left w:val="nil"/>
          <w:bottom w:val="single" w:sz="8" w:space="0" w:color="368EBA" w:themeColor="accent3"/>
          <w:right w:val="nil"/>
          <w:insideH w:val="nil"/>
          <w:insideV w:val="nil"/>
        </w:tcBorders>
      </w:tcPr>
    </w:tblStylePr>
    <w:tblStylePr w:type="lastRow">
      <w:pPr>
        <w:spacing w:before="0" w:after="0" w:line="240" w:lineRule="auto"/>
      </w:pPr>
      <w:rPr>
        <w:b/>
        <w:bCs/>
      </w:rPr>
      <w:tblPr/>
      <w:tcPr>
        <w:tcBorders>
          <w:top w:val="single" w:sz="8" w:space="0" w:color="368EBA" w:themeColor="accent3"/>
          <w:left w:val="nil"/>
          <w:bottom w:val="single" w:sz="8" w:space="0" w:color="368EB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F0" w:themeFill="accent3" w:themeFillTint="3F"/>
      </w:tcPr>
    </w:tblStylePr>
    <w:tblStylePr w:type="band1Horz">
      <w:tblPr/>
      <w:tcPr>
        <w:tcBorders>
          <w:left w:val="nil"/>
          <w:right w:val="nil"/>
          <w:insideH w:val="nil"/>
          <w:insideV w:val="nil"/>
        </w:tcBorders>
        <w:shd w:val="clear" w:color="auto" w:fill="CBE3F0" w:themeFill="accent3" w:themeFillTint="3F"/>
      </w:tcPr>
    </w:tblStylePr>
  </w:style>
  <w:style w:type="table" w:styleId="LightShading-Accent4">
    <w:name w:val="Light Shading Accent 4"/>
    <w:basedOn w:val="TableNormal"/>
    <w:uiPriority w:val="60"/>
    <w:semiHidden/>
    <w:rsid w:val="003B5645"/>
    <w:rPr>
      <w:color w:val="9CA91D" w:themeColor="accent4" w:themeShade="BF"/>
    </w:rPr>
    <w:tblPr>
      <w:tblStyleRowBandSize w:val="1"/>
      <w:tblStyleColBandSize w:val="1"/>
      <w:tblBorders>
        <w:top w:val="single" w:sz="8" w:space="0" w:color="CBDB2F" w:themeColor="accent4"/>
        <w:bottom w:val="single" w:sz="8" w:space="0" w:color="CBDB2F" w:themeColor="accent4"/>
      </w:tblBorders>
    </w:tblPr>
    <w:tblStylePr w:type="firstRow">
      <w:pPr>
        <w:spacing w:before="0" w:after="0" w:line="240" w:lineRule="auto"/>
      </w:pPr>
      <w:rPr>
        <w:b/>
        <w:bCs/>
      </w:rPr>
      <w:tblPr/>
      <w:tcPr>
        <w:tcBorders>
          <w:top w:val="single" w:sz="8" w:space="0" w:color="CBDB2F" w:themeColor="accent4"/>
          <w:left w:val="nil"/>
          <w:bottom w:val="single" w:sz="8" w:space="0" w:color="CBDB2F" w:themeColor="accent4"/>
          <w:right w:val="nil"/>
          <w:insideH w:val="nil"/>
          <w:insideV w:val="nil"/>
        </w:tcBorders>
      </w:tcPr>
    </w:tblStylePr>
    <w:tblStylePr w:type="lastRow">
      <w:pPr>
        <w:spacing w:before="0" w:after="0" w:line="240" w:lineRule="auto"/>
      </w:pPr>
      <w:rPr>
        <w:b/>
        <w:bCs/>
      </w:rPr>
      <w:tblPr/>
      <w:tcPr>
        <w:tcBorders>
          <w:top w:val="single" w:sz="8" w:space="0" w:color="CBDB2F" w:themeColor="accent4"/>
          <w:left w:val="nil"/>
          <w:bottom w:val="single" w:sz="8" w:space="0" w:color="CBDB2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B" w:themeFill="accent4" w:themeFillTint="3F"/>
      </w:tcPr>
    </w:tblStylePr>
    <w:tblStylePr w:type="band1Horz">
      <w:tblPr/>
      <w:tcPr>
        <w:tcBorders>
          <w:left w:val="nil"/>
          <w:right w:val="nil"/>
          <w:insideH w:val="nil"/>
          <w:insideV w:val="nil"/>
        </w:tcBorders>
        <w:shd w:val="clear" w:color="auto" w:fill="F2F6CB" w:themeFill="accent4" w:themeFillTint="3F"/>
      </w:tcPr>
    </w:tblStylePr>
  </w:style>
  <w:style w:type="table" w:styleId="LightShading-Accent5">
    <w:name w:val="Light Shading Accent 5"/>
    <w:basedOn w:val="TableNormal"/>
    <w:uiPriority w:val="60"/>
    <w:semiHidden/>
    <w:rsid w:val="003B5645"/>
    <w:rPr>
      <w:color w:val="58295E" w:themeColor="accent5" w:themeShade="BF"/>
    </w:rPr>
    <w:tblPr>
      <w:tblStyleRowBandSize w:val="1"/>
      <w:tblStyleColBandSize w:val="1"/>
      <w:tblBorders>
        <w:top w:val="single" w:sz="8" w:space="0" w:color="77377F" w:themeColor="accent5"/>
        <w:bottom w:val="single" w:sz="8" w:space="0" w:color="77377F" w:themeColor="accent5"/>
      </w:tblBorders>
    </w:tblPr>
    <w:tblStylePr w:type="firstRow">
      <w:pPr>
        <w:spacing w:before="0" w:after="0" w:line="240" w:lineRule="auto"/>
      </w:pPr>
      <w:rPr>
        <w:b/>
        <w:bCs/>
      </w:rPr>
      <w:tblPr/>
      <w:tcPr>
        <w:tcBorders>
          <w:top w:val="single" w:sz="8" w:space="0" w:color="77377F" w:themeColor="accent5"/>
          <w:left w:val="nil"/>
          <w:bottom w:val="single" w:sz="8" w:space="0" w:color="77377F" w:themeColor="accent5"/>
          <w:right w:val="nil"/>
          <w:insideH w:val="nil"/>
          <w:insideV w:val="nil"/>
        </w:tcBorders>
      </w:tcPr>
    </w:tblStylePr>
    <w:tblStylePr w:type="lastRow">
      <w:pPr>
        <w:spacing w:before="0" w:after="0" w:line="240" w:lineRule="auto"/>
      </w:pPr>
      <w:rPr>
        <w:b/>
        <w:bCs/>
      </w:rPr>
      <w:tblPr/>
      <w:tcPr>
        <w:tcBorders>
          <w:top w:val="single" w:sz="8" w:space="0" w:color="77377F" w:themeColor="accent5"/>
          <w:left w:val="nil"/>
          <w:bottom w:val="single" w:sz="8" w:space="0" w:color="77377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6E6" w:themeFill="accent5" w:themeFillTint="3F"/>
      </w:tcPr>
    </w:tblStylePr>
    <w:tblStylePr w:type="band1Horz">
      <w:tblPr/>
      <w:tcPr>
        <w:tcBorders>
          <w:left w:val="nil"/>
          <w:right w:val="nil"/>
          <w:insideH w:val="nil"/>
          <w:insideV w:val="nil"/>
        </w:tcBorders>
        <w:shd w:val="clear" w:color="auto" w:fill="E2C6E6" w:themeFill="accent5" w:themeFillTint="3F"/>
      </w:tcPr>
    </w:tblStylePr>
  </w:style>
  <w:style w:type="table" w:styleId="LightShading-Accent6">
    <w:name w:val="Light Shading Accent 6"/>
    <w:basedOn w:val="TableNormal"/>
    <w:uiPriority w:val="60"/>
    <w:semiHidden/>
    <w:rsid w:val="003B5645"/>
    <w:rPr>
      <w:color w:val="A13E1D" w:themeColor="accent6" w:themeShade="BF"/>
    </w:rPr>
    <w:tblPr>
      <w:tblStyleRowBandSize w:val="1"/>
      <w:tblStyleColBandSize w:val="1"/>
      <w:tblBorders>
        <w:top w:val="single" w:sz="8" w:space="0" w:color="D85327" w:themeColor="accent6"/>
        <w:bottom w:val="single" w:sz="8" w:space="0" w:color="D85327" w:themeColor="accent6"/>
      </w:tblBorders>
    </w:tblPr>
    <w:tblStylePr w:type="firstRow">
      <w:pPr>
        <w:spacing w:before="0" w:after="0" w:line="240" w:lineRule="auto"/>
      </w:pPr>
      <w:rPr>
        <w:b/>
        <w:bCs/>
      </w:rPr>
      <w:tblPr/>
      <w:tcPr>
        <w:tcBorders>
          <w:top w:val="single" w:sz="8" w:space="0" w:color="D85327" w:themeColor="accent6"/>
          <w:left w:val="nil"/>
          <w:bottom w:val="single" w:sz="8" w:space="0" w:color="D85327" w:themeColor="accent6"/>
          <w:right w:val="nil"/>
          <w:insideH w:val="nil"/>
          <w:insideV w:val="nil"/>
        </w:tcBorders>
      </w:tcPr>
    </w:tblStylePr>
    <w:tblStylePr w:type="lastRow">
      <w:pPr>
        <w:spacing w:before="0" w:after="0" w:line="240" w:lineRule="auto"/>
      </w:pPr>
      <w:rPr>
        <w:b/>
        <w:bCs/>
      </w:rPr>
      <w:tblPr/>
      <w:tcPr>
        <w:tcBorders>
          <w:top w:val="single" w:sz="8" w:space="0" w:color="D85327" w:themeColor="accent6"/>
          <w:left w:val="nil"/>
          <w:bottom w:val="single" w:sz="8" w:space="0" w:color="D853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C9" w:themeFill="accent6" w:themeFillTint="3F"/>
      </w:tcPr>
    </w:tblStylePr>
    <w:tblStylePr w:type="band1Horz">
      <w:tblPr/>
      <w:tcPr>
        <w:tcBorders>
          <w:left w:val="nil"/>
          <w:right w:val="nil"/>
          <w:insideH w:val="nil"/>
          <w:insideV w:val="nil"/>
        </w:tcBorders>
        <w:shd w:val="clear" w:color="auto" w:fill="F5D4C9" w:themeFill="accent6" w:themeFillTint="3F"/>
      </w:tcPr>
    </w:tblStylePr>
  </w:style>
  <w:style w:type="table" w:styleId="ListTable1Light">
    <w:name w:val="List Table 1 Light"/>
    <w:basedOn w:val="TableNormal"/>
    <w:uiPriority w:val="46"/>
    <w:semiHidden/>
    <w:rsid w:val="003B564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3B5645"/>
    <w:tblPr>
      <w:tblStyleRowBandSize w:val="1"/>
      <w:tblStyleColBandSize w:val="1"/>
    </w:tblPr>
    <w:tblStylePr w:type="firstRow">
      <w:rPr>
        <w:b/>
        <w:bCs/>
      </w:rPr>
      <w:tblPr/>
      <w:tcPr>
        <w:tcBorders>
          <w:bottom w:val="single" w:sz="4" w:space="0" w:color="0092FD" w:themeColor="accent1" w:themeTint="99"/>
        </w:tcBorders>
      </w:tcPr>
    </w:tblStylePr>
    <w:tblStylePr w:type="lastRow">
      <w:rPr>
        <w:b/>
        <w:bCs/>
      </w:rPr>
      <w:tblPr/>
      <w:tcPr>
        <w:tcBorders>
          <w:top w:val="single" w:sz="4" w:space="0" w:color="0092FD" w:themeColor="accent1" w:themeTint="99"/>
        </w:tcBorders>
      </w:tcPr>
    </w:tblStylePr>
    <w:tblStylePr w:type="firstCol">
      <w:rPr>
        <w:b/>
        <w:bCs/>
      </w:rPr>
    </w:tblStylePr>
    <w:tblStylePr w:type="lastCol">
      <w:rPr>
        <w:b/>
        <w:bCs/>
      </w:rPr>
    </w:tblStylePr>
    <w:tblStylePr w:type="band1Vert">
      <w:tblPr/>
      <w:tcPr>
        <w:shd w:val="clear" w:color="auto" w:fill="A9DAFF" w:themeFill="accent1" w:themeFillTint="33"/>
      </w:tcPr>
    </w:tblStylePr>
    <w:tblStylePr w:type="band1Horz">
      <w:tblPr/>
      <w:tcPr>
        <w:shd w:val="clear" w:color="auto" w:fill="A9DAFF" w:themeFill="accent1" w:themeFillTint="33"/>
      </w:tcPr>
    </w:tblStylePr>
  </w:style>
  <w:style w:type="table" w:styleId="ListTable1Light-Accent2">
    <w:name w:val="List Table 1 Light Accent 2"/>
    <w:basedOn w:val="TableNormal"/>
    <w:uiPriority w:val="46"/>
    <w:semiHidden/>
    <w:rsid w:val="003B5645"/>
    <w:tblPr>
      <w:tblStyleRowBandSize w:val="1"/>
      <w:tblStyleColBandSize w:val="1"/>
    </w:tblPr>
    <w:tblStylePr w:type="firstRow">
      <w:rPr>
        <w:b/>
        <w:bCs/>
      </w:rPr>
      <w:tblPr/>
      <w:tcPr>
        <w:tcBorders>
          <w:bottom w:val="single" w:sz="4" w:space="0" w:color="80C5B2" w:themeColor="accent2" w:themeTint="99"/>
        </w:tcBorders>
      </w:tcPr>
    </w:tblStylePr>
    <w:tblStylePr w:type="lastRow">
      <w:rPr>
        <w:b/>
        <w:bCs/>
      </w:rPr>
      <w:tblPr/>
      <w:tcPr>
        <w:tcBorders>
          <w:top w:val="single" w:sz="4" w:space="0" w:color="80C5B2" w:themeColor="accent2" w:themeTint="99"/>
        </w:tcBorders>
      </w:tcPr>
    </w:tblStylePr>
    <w:tblStylePr w:type="firstCol">
      <w:rPr>
        <w:b/>
        <w:bCs/>
      </w:rPr>
    </w:tblStylePr>
    <w:tblStylePr w:type="lastCol">
      <w:rPr>
        <w:b/>
        <w:bCs/>
      </w:rPr>
    </w:tblStylePr>
    <w:tblStylePr w:type="band1Vert">
      <w:tblPr/>
      <w:tcPr>
        <w:shd w:val="clear" w:color="auto" w:fill="D4EBE5" w:themeFill="accent2" w:themeFillTint="33"/>
      </w:tcPr>
    </w:tblStylePr>
    <w:tblStylePr w:type="band1Horz">
      <w:tblPr/>
      <w:tcPr>
        <w:shd w:val="clear" w:color="auto" w:fill="D4EBE5" w:themeFill="accent2" w:themeFillTint="33"/>
      </w:tcPr>
    </w:tblStylePr>
  </w:style>
  <w:style w:type="table" w:styleId="ListTable1Light-Accent3">
    <w:name w:val="List Table 1 Light Accent 3"/>
    <w:basedOn w:val="TableNormal"/>
    <w:uiPriority w:val="46"/>
    <w:semiHidden/>
    <w:rsid w:val="003B5645"/>
    <w:tblPr>
      <w:tblStyleRowBandSize w:val="1"/>
      <w:tblStyleColBandSize w:val="1"/>
    </w:tblPr>
    <w:tblStylePr w:type="firstRow">
      <w:rPr>
        <w:b/>
        <w:bCs/>
      </w:rPr>
      <w:tblPr/>
      <w:tcPr>
        <w:tcBorders>
          <w:bottom w:val="single" w:sz="4" w:space="0" w:color="81BCDA" w:themeColor="accent3" w:themeTint="99"/>
        </w:tcBorders>
      </w:tcPr>
    </w:tblStylePr>
    <w:tblStylePr w:type="lastRow">
      <w:rPr>
        <w:b/>
        <w:bCs/>
      </w:rPr>
      <w:tblPr/>
      <w:tcPr>
        <w:tcBorders>
          <w:top w:val="single" w:sz="4" w:space="0" w:color="81BCDA" w:themeColor="accent3" w:themeTint="99"/>
        </w:tcBorders>
      </w:tcPr>
    </w:tblStylePr>
    <w:tblStylePr w:type="firstCol">
      <w:rPr>
        <w:b/>
        <w:bCs/>
      </w:rPr>
    </w:tblStylePr>
    <w:tblStylePr w:type="lastCol">
      <w:rPr>
        <w:b/>
        <w:bCs/>
      </w:rPr>
    </w:tblStylePr>
    <w:tblStylePr w:type="band1Vert">
      <w:tblPr/>
      <w:tcPr>
        <w:shd w:val="clear" w:color="auto" w:fill="D5E9F3" w:themeFill="accent3" w:themeFillTint="33"/>
      </w:tcPr>
    </w:tblStylePr>
    <w:tblStylePr w:type="band1Horz">
      <w:tblPr/>
      <w:tcPr>
        <w:shd w:val="clear" w:color="auto" w:fill="D5E9F3" w:themeFill="accent3" w:themeFillTint="33"/>
      </w:tcPr>
    </w:tblStylePr>
  </w:style>
  <w:style w:type="table" w:styleId="ListTable1Light-Accent4">
    <w:name w:val="List Table 1 Light Accent 4"/>
    <w:basedOn w:val="TableNormal"/>
    <w:uiPriority w:val="46"/>
    <w:semiHidden/>
    <w:rsid w:val="003B5645"/>
    <w:tblPr>
      <w:tblStyleRowBandSize w:val="1"/>
      <w:tblStyleColBandSize w:val="1"/>
    </w:tblPr>
    <w:tblStylePr w:type="firstRow">
      <w:rPr>
        <w:b/>
        <w:bCs/>
      </w:rPr>
      <w:tblPr/>
      <w:tcPr>
        <w:tcBorders>
          <w:bottom w:val="single" w:sz="4" w:space="0" w:color="DFE981" w:themeColor="accent4" w:themeTint="99"/>
        </w:tcBorders>
      </w:tcPr>
    </w:tblStylePr>
    <w:tblStylePr w:type="lastRow">
      <w:rPr>
        <w:b/>
        <w:bCs/>
      </w:rPr>
      <w:tblPr/>
      <w:tcPr>
        <w:tcBorders>
          <w:top w:val="single" w:sz="4" w:space="0" w:color="DFE981" w:themeColor="accent4" w:themeTint="99"/>
        </w:tcBorders>
      </w:tcPr>
    </w:tblStylePr>
    <w:tblStylePr w:type="firstCol">
      <w:rPr>
        <w:b/>
        <w:bCs/>
      </w:rPr>
    </w:tblStylePr>
    <w:tblStylePr w:type="lastCol">
      <w:rPr>
        <w:b/>
        <w:bCs/>
      </w:rPr>
    </w:tblStylePr>
    <w:tblStylePr w:type="band1Vert">
      <w:tblPr/>
      <w:tcPr>
        <w:shd w:val="clear" w:color="auto" w:fill="F4F7D5" w:themeFill="accent4" w:themeFillTint="33"/>
      </w:tcPr>
    </w:tblStylePr>
    <w:tblStylePr w:type="band1Horz">
      <w:tblPr/>
      <w:tcPr>
        <w:shd w:val="clear" w:color="auto" w:fill="F4F7D5" w:themeFill="accent4" w:themeFillTint="33"/>
      </w:tcPr>
    </w:tblStylePr>
  </w:style>
  <w:style w:type="table" w:styleId="ListTable1Light-Accent5">
    <w:name w:val="List Table 1 Light Accent 5"/>
    <w:basedOn w:val="TableNormal"/>
    <w:uiPriority w:val="46"/>
    <w:semiHidden/>
    <w:rsid w:val="003B5645"/>
    <w:tblPr>
      <w:tblStyleRowBandSize w:val="1"/>
      <w:tblStyleColBandSize w:val="1"/>
    </w:tblPr>
    <w:tblStylePr w:type="firstRow">
      <w:rPr>
        <w:b/>
        <w:bCs/>
      </w:rPr>
      <w:tblPr/>
      <w:tcPr>
        <w:tcBorders>
          <w:bottom w:val="single" w:sz="4" w:space="0" w:color="BA75C3" w:themeColor="accent5" w:themeTint="99"/>
        </w:tcBorders>
      </w:tcPr>
    </w:tblStylePr>
    <w:tblStylePr w:type="lastRow">
      <w:rPr>
        <w:b/>
        <w:bCs/>
      </w:rPr>
      <w:tblPr/>
      <w:tcPr>
        <w:tcBorders>
          <w:top w:val="single" w:sz="4" w:space="0" w:color="BA75C3" w:themeColor="accent5" w:themeTint="99"/>
        </w:tcBorders>
      </w:tcPr>
    </w:tblStylePr>
    <w:tblStylePr w:type="firstCol">
      <w:rPr>
        <w:b/>
        <w:bCs/>
      </w:rPr>
    </w:tblStylePr>
    <w:tblStylePr w:type="lastCol">
      <w:rPr>
        <w:b/>
        <w:bCs/>
      </w:rPr>
    </w:tblStylePr>
    <w:tblStylePr w:type="band1Vert">
      <w:tblPr/>
      <w:tcPr>
        <w:shd w:val="clear" w:color="auto" w:fill="E8D1EB" w:themeFill="accent5" w:themeFillTint="33"/>
      </w:tcPr>
    </w:tblStylePr>
    <w:tblStylePr w:type="band1Horz">
      <w:tblPr/>
      <w:tcPr>
        <w:shd w:val="clear" w:color="auto" w:fill="E8D1EB" w:themeFill="accent5" w:themeFillTint="33"/>
      </w:tcPr>
    </w:tblStylePr>
  </w:style>
  <w:style w:type="table" w:styleId="ListTable1Light-Accent6">
    <w:name w:val="List Table 1 Light Accent 6"/>
    <w:basedOn w:val="TableNormal"/>
    <w:uiPriority w:val="46"/>
    <w:semiHidden/>
    <w:rsid w:val="003B5645"/>
    <w:tblPr>
      <w:tblStyleRowBandSize w:val="1"/>
      <w:tblStyleColBandSize w:val="1"/>
    </w:tblPr>
    <w:tblStylePr w:type="firstRow">
      <w:rPr>
        <w:b/>
        <w:bCs/>
      </w:rPr>
      <w:tblPr/>
      <w:tcPr>
        <w:tcBorders>
          <w:bottom w:val="single" w:sz="4" w:space="0" w:color="E7977D" w:themeColor="accent6" w:themeTint="99"/>
        </w:tcBorders>
      </w:tcPr>
    </w:tblStylePr>
    <w:tblStylePr w:type="lastRow">
      <w:rPr>
        <w:b/>
        <w:bCs/>
      </w:rPr>
      <w:tblPr/>
      <w:tcPr>
        <w:tcBorders>
          <w:top w:val="single" w:sz="4" w:space="0" w:color="E7977D" w:themeColor="accent6" w:themeTint="99"/>
        </w:tcBorders>
      </w:tcPr>
    </w:tblStylePr>
    <w:tblStylePr w:type="firstCol">
      <w:rPr>
        <w:b/>
        <w:bCs/>
      </w:rPr>
    </w:tblStylePr>
    <w:tblStylePr w:type="lastCol">
      <w:rPr>
        <w:b/>
        <w:bCs/>
      </w:rPr>
    </w:tblStylePr>
    <w:tblStylePr w:type="band1Vert">
      <w:tblPr/>
      <w:tcPr>
        <w:shd w:val="clear" w:color="auto" w:fill="F7DCD3" w:themeFill="accent6" w:themeFillTint="33"/>
      </w:tcPr>
    </w:tblStylePr>
    <w:tblStylePr w:type="band1Horz">
      <w:tblPr/>
      <w:tcPr>
        <w:shd w:val="clear" w:color="auto" w:fill="F7DCD3" w:themeFill="accent6" w:themeFillTint="33"/>
      </w:tcPr>
    </w:tblStylePr>
  </w:style>
  <w:style w:type="table" w:styleId="ListTable2">
    <w:name w:val="List Table 2"/>
    <w:basedOn w:val="TableNormal"/>
    <w:uiPriority w:val="47"/>
    <w:semiHidden/>
    <w:rsid w:val="003B564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3B5645"/>
    <w:tblPr>
      <w:tblStyleRowBandSize w:val="1"/>
      <w:tblStyleColBandSize w:val="1"/>
      <w:tblBorders>
        <w:top w:val="single" w:sz="4" w:space="0" w:color="0092FD" w:themeColor="accent1" w:themeTint="99"/>
        <w:bottom w:val="single" w:sz="4" w:space="0" w:color="0092FD" w:themeColor="accent1" w:themeTint="99"/>
        <w:insideH w:val="single" w:sz="4" w:space="0" w:color="0092F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9DAFF" w:themeFill="accent1" w:themeFillTint="33"/>
      </w:tcPr>
    </w:tblStylePr>
    <w:tblStylePr w:type="band1Horz">
      <w:tblPr/>
      <w:tcPr>
        <w:shd w:val="clear" w:color="auto" w:fill="A9DAFF" w:themeFill="accent1" w:themeFillTint="33"/>
      </w:tcPr>
    </w:tblStylePr>
  </w:style>
  <w:style w:type="table" w:styleId="ListTable2-Accent2">
    <w:name w:val="List Table 2 Accent 2"/>
    <w:basedOn w:val="TableNormal"/>
    <w:uiPriority w:val="47"/>
    <w:semiHidden/>
    <w:rsid w:val="003B5645"/>
    <w:tblPr>
      <w:tblStyleRowBandSize w:val="1"/>
      <w:tblStyleColBandSize w:val="1"/>
      <w:tblBorders>
        <w:top w:val="single" w:sz="4" w:space="0" w:color="80C5B2" w:themeColor="accent2" w:themeTint="99"/>
        <w:bottom w:val="single" w:sz="4" w:space="0" w:color="80C5B2" w:themeColor="accent2" w:themeTint="99"/>
        <w:insideH w:val="single" w:sz="4" w:space="0" w:color="80C5B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BE5" w:themeFill="accent2" w:themeFillTint="33"/>
      </w:tcPr>
    </w:tblStylePr>
    <w:tblStylePr w:type="band1Horz">
      <w:tblPr/>
      <w:tcPr>
        <w:shd w:val="clear" w:color="auto" w:fill="D4EBE5" w:themeFill="accent2" w:themeFillTint="33"/>
      </w:tcPr>
    </w:tblStylePr>
  </w:style>
  <w:style w:type="table" w:styleId="ListTable2-Accent3">
    <w:name w:val="List Table 2 Accent 3"/>
    <w:basedOn w:val="TableNormal"/>
    <w:uiPriority w:val="47"/>
    <w:semiHidden/>
    <w:rsid w:val="003B5645"/>
    <w:tblPr>
      <w:tblStyleRowBandSize w:val="1"/>
      <w:tblStyleColBandSize w:val="1"/>
      <w:tblBorders>
        <w:top w:val="single" w:sz="4" w:space="0" w:color="81BCDA" w:themeColor="accent3" w:themeTint="99"/>
        <w:bottom w:val="single" w:sz="4" w:space="0" w:color="81BCDA" w:themeColor="accent3" w:themeTint="99"/>
        <w:insideH w:val="single" w:sz="4" w:space="0" w:color="81BCD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9F3" w:themeFill="accent3" w:themeFillTint="33"/>
      </w:tcPr>
    </w:tblStylePr>
    <w:tblStylePr w:type="band1Horz">
      <w:tblPr/>
      <w:tcPr>
        <w:shd w:val="clear" w:color="auto" w:fill="D5E9F3" w:themeFill="accent3" w:themeFillTint="33"/>
      </w:tcPr>
    </w:tblStylePr>
  </w:style>
  <w:style w:type="table" w:styleId="ListTable2-Accent4">
    <w:name w:val="List Table 2 Accent 4"/>
    <w:basedOn w:val="TableNormal"/>
    <w:uiPriority w:val="47"/>
    <w:semiHidden/>
    <w:rsid w:val="003B5645"/>
    <w:tblPr>
      <w:tblStyleRowBandSize w:val="1"/>
      <w:tblStyleColBandSize w:val="1"/>
      <w:tblBorders>
        <w:top w:val="single" w:sz="4" w:space="0" w:color="DFE981" w:themeColor="accent4" w:themeTint="99"/>
        <w:bottom w:val="single" w:sz="4" w:space="0" w:color="DFE981" w:themeColor="accent4" w:themeTint="99"/>
        <w:insideH w:val="single" w:sz="4" w:space="0" w:color="DFE9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7D5" w:themeFill="accent4" w:themeFillTint="33"/>
      </w:tcPr>
    </w:tblStylePr>
    <w:tblStylePr w:type="band1Horz">
      <w:tblPr/>
      <w:tcPr>
        <w:shd w:val="clear" w:color="auto" w:fill="F4F7D5" w:themeFill="accent4" w:themeFillTint="33"/>
      </w:tcPr>
    </w:tblStylePr>
  </w:style>
  <w:style w:type="table" w:styleId="ListTable2-Accent5">
    <w:name w:val="List Table 2 Accent 5"/>
    <w:basedOn w:val="TableNormal"/>
    <w:uiPriority w:val="47"/>
    <w:semiHidden/>
    <w:rsid w:val="003B5645"/>
    <w:tblPr>
      <w:tblStyleRowBandSize w:val="1"/>
      <w:tblStyleColBandSize w:val="1"/>
      <w:tblBorders>
        <w:top w:val="single" w:sz="4" w:space="0" w:color="BA75C3" w:themeColor="accent5" w:themeTint="99"/>
        <w:bottom w:val="single" w:sz="4" w:space="0" w:color="BA75C3" w:themeColor="accent5" w:themeTint="99"/>
        <w:insideH w:val="single" w:sz="4" w:space="0" w:color="BA75C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1EB" w:themeFill="accent5" w:themeFillTint="33"/>
      </w:tcPr>
    </w:tblStylePr>
    <w:tblStylePr w:type="band1Horz">
      <w:tblPr/>
      <w:tcPr>
        <w:shd w:val="clear" w:color="auto" w:fill="E8D1EB" w:themeFill="accent5" w:themeFillTint="33"/>
      </w:tcPr>
    </w:tblStylePr>
  </w:style>
  <w:style w:type="table" w:styleId="ListTable2-Accent6">
    <w:name w:val="List Table 2 Accent 6"/>
    <w:basedOn w:val="TableNormal"/>
    <w:uiPriority w:val="47"/>
    <w:semiHidden/>
    <w:rsid w:val="003B5645"/>
    <w:tblPr>
      <w:tblStyleRowBandSize w:val="1"/>
      <w:tblStyleColBandSize w:val="1"/>
      <w:tblBorders>
        <w:top w:val="single" w:sz="4" w:space="0" w:color="E7977D" w:themeColor="accent6" w:themeTint="99"/>
        <w:bottom w:val="single" w:sz="4" w:space="0" w:color="E7977D" w:themeColor="accent6" w:themeTint="99"/>
        <w:insideH w:val="single" w:sz="4" w:space="0" w:color="E7977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CD3" w:themeFill="accent6" w:themeFillTint="33"/>
      </w:tcPr>
    </w:tblStylePr>
    <w:tblStylePr w:type="band1Horz">
      <w:tblPr/>
      <w:tcPr>
        <w:shd w:val="clear" w:color="auto" w:fill="F7DCD3" w:themeFill="accent6" w:themeFillTint="33"/>
      </w:tcPr>
    </w:tblStylePr>
  </w:style>
  <w:style w:type="table" w:styleId="ListTable3">
    <w:name w:val="List Table 3"/>
    <w:basedOn w:val="TableNormal"/>
    <w:uiPriority w:val="48"/>
    <w:semiHidden/>
    <w:rsid w:val="003B564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3B5645"/>
    <w:tblPr>
      <w:tblStyleRowBandSize w:val="1"/>
      <w:tblStyleColBandSize w:val="1"/>
      <w:tblBorders>
        <w:top w:val="single" w:sz="4" w:space="0" w:color="003053" w:themeColor="accent1"/>
        <w:left w:val="single" w:sz="4" w:space="0" w:color="003053" w:themeColor="accent1"/>
        <w:bottom w:val="single" w:sz="4" w:space="0" w:color="003053" w:themeColor="accent1"/>
        <w:right w:val="single" w:sz="4" w:space="0" w:color="003053" w:themeColor="accent1"/>
      </w:tblBorders>
    </w:tblPr>
    <w:tblStylePr w:type="firstRow">
      <w:rPr>
        <w:b/>
        <w:bCs/>
        <w:color w:val="FFFFFF" w:themeColor="background1"/>
      </w:rPr>
      <w:tblPr/>
      <w:tcPr>
        <w:shd w:val="clear" w:color="auto" w:fill="003053" w:themeFill="accent1"/>
      </w:tcPr>
    </w:tblStylePr>
    <w:tblStylePr w:type="lastRow">
      <w:rPr>
        <w:b/>
        <w:bCs/>
      </w:rPr>
      <w:tblPr/>
      <w:tcPr>
        <w:tcBorders>
          <w:top w:val="double" w:sz="4" w:space="0" w:color="00305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053" w:themeColor="accent1"/>
          <w:right w:val="single" w:sz="4" w:space="0" w:color="003053" w:themeColor="accent1"/>
        </w:tcBorders>
      </w:tcPr>
    </w:tblStylePr>
    <w:tblStylePr w:type="band1Horz">
      <w:tblPr/>
      <w:tcPr>
        <w:tcBorders>
          <w:top w:val="single" w:sz="4" w:space="0" w:color="003053" w:themeColor="accent1"/>
          <w:bottom w:val="single" w:sz="4" w:space="0" w:color="00305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053" w:themeColor="accent1"/>
          <w:left w:val="nil"/>
        </w:tcBorders>
      </w:tcPr>
    </w:tblStylePr>
    <w:tblStylePr w:type="swCell">
      <w:tblPr/>
      <w:tcPr>
        <w:tcBorders>
          <w:top w:val="double" w:sz="4" w:space="0" w:color="003053" w:themeColor="accent1"/>
          <w:right w:val="nil"/>
        </w:tcBorders>
      </w:tcPr>
    </w:tblStylePr>
  </w:style>
  <w:style w:type="table" w:styleId="ListTable3-Accent2">
    <w:name w:val="List Table 3 Accent 2"/>
    <w:basedOn w:val="TableNormal"/>
    <w:uiPriority w:val="48"/>
    <w:semiHidden/>
    <w:rsid w:val="003B5645"/>
    <w:tblPr>
      <w:tblStyleRowBandSize w:val="1"/>
      <w:tblStyleColBandSize w:val="1"/>
      <w:tblBorders>
        <w:top w:val="single" w:sz="4" w:space="0" w:color="408B77" w:themeColor="accent2"/>
        <w:left w:val="single" w:sz="4" w:space="0" w:color="408B77" w:themeColor="accent2"/>
        <w:bottom w:val="single" w:sz="4" w:space="0" w:color="408B77" w:themeColor="accent2"/>
        <w:right w:val="single" w:sz="4" w:space="0" w:color="408B77" w:themeColor="accent2"/>
      </w:tblBorders>
    </w:tblPr>
    <w:tblStylePr w:type="firstRow">
      <w:rPr>
        <w:b/>
        <w:bCs/>
        <w:color w:val="FFFFFF" w:themeColor="background1"/>
      </w:rPr>
      <w:tblPr/>
      <w:tcPr>
        <w:shd w:val="clear" w:color="auto" w:fill="408B77" w:themeFill="accent2"/>
      </w:tcPr>
    </w:tblStylePr>
    <w:tblStylePr w:type="lastRow">
      <w:rPr>
        <w:b/>
        <w:bCs/>
      </w:rPr>
      <w:tblPr/>
      <w:tcPr>
        <w:tcBorders>
          <w:top w:val="double" w:sz="4" w:space="0" w:color="408B7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8B77" w:themeColor="accent2"/>
          <w:right w:val="single" w:sz="4" w:space="0" w:color="408B77" w:themeColor="accent2"/>
        </w:tcBorders>
      </w:tcPr>
    </w:tblStylePr>
    <w:tblStylePr w:type="band1Horz">
      <w:tblPr/>
      <w:tcPr>
        <w:tcBorders>
          <w:top w:val="single" w:sz="4" w:space="0" w:color="408B77" w:themeColor="accent2"/>
          <w:bottom w:val="single" w:sz="4" w:space="0" w:color="408B7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8B77" w:themeColor="accent2"/>
          <w:left w:val="nil"/>
        </w:tcBorders>
      </w:tcPr>
    </w:tblStylePr>
    <w:tblStylePr w:type="swCell">
      <w:tblPr/>
      <w:tcPr>
        <w:tcBorders>
          <w:top w:val="double" w:sz="4" w:space="0" w:color="408B77" w:themeColor="accent2"/>
          <w:right w:val="nil"/>
        </w:tcBorders>
      </w:tcPr>
    </w:tblStylePr>
  </w:style>
  <w:style w:type="table" w:styleId="ListTable3-Accent3">
    <w:name w:val="List Table 3 Accent 3"/>
    <w:basedOn w:val="TableNormal"/>
    <w:uiPriority w:val="48"/>
    <w:semiHidden/>
    <w:rsid w:val="003B5645"/>
    <w:tblPr>
      <w:tblStyleRowBandSize w:val="1"/>
      <w:tblStyleColBandSize w:val="1"/>
      <w:tblBorders>
        <w:top w:val="single" w:sz="4" w:space="0" w:color="368EBA" w:themeColor="accent3"/>
        <w:left w:val="single" w:sz="4" w:space="0" w:color="368EBA" w:themeColor="accent3"/>
        <w:bottom w:val="single" w:sz="4" w:space="0" w:color="368EBA" w:themeColor="accent3"/>
        <w:right w:val="single" w:sz="4" w:space="0" w:color="368EBA" w:themeColor="accent3"/>
      </w:tblBorders>
    </w:tblPr>
    <w:tblStylePr w:type="firstRow">
      <w:rPr>
        <w:b/>
        <w:bCs/>
        <w:color w:val="FFFFFF" w:themeColor="background1"/>
      </w:rPr>
      <w:tblPr/>
      <w:tcPr>
        <w:shd w:val="clear" w:color="auto" w:fill="368EBA" w:themeFill="accent3"/>
      </w:tcPr>
    </w:tblStylePr>
    <w:tblStylePr w:type="lastRow">
      <w:rPr>
        <w:b/>
        <w:bCs/>
      </w:rPr>
      <w:tblPr/>
      <w:tcPr>
        <w:tcBorders>
          <w:top w:val="double" w:sz="4" w:space="0" w:color="368EB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8EBA" w:themeColor="accent3"/>
          <w:right w:val="single" w:sz="4" w:space="0" w:color="368EBA" w:themeColor="accent3"/>
        </w:tcBorders>
      </w:tcPr>
    </w:tblStylePr>
    <w:tblStylePr w:type="band1Horz">
      <w:tblPr/>
      <w:tcPr>
        <w:tcBorders>
          <w:top w:val="single" w:sz="4" w:space="0" w:color="368EBA" w:themeColor="accent3"/>
          <w:bottom w:val="single" w:sz="4" w:space="0" w:color="368EB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8EBA" w:themeColor="accent3"/>
          <w:left w:val="nil"/>
        </w:tcBorders>
      </w:tcPr>
    </w:tblStylePr>
    <w:tblStylePr w:type="swCell">
      <w:tblPr/>
      <w:tcPr>
        <w:tcBorders>
          <w:top w:val="double" w:sz="4" w:space="0" w:color="368EBA" w:themeColor="accent3"/>
          <w:right w:val="nil"/>
        </w:tcBorders>
      </w:tcPr>
    </w:tblStylePr>
  </w:style>
  <w:style w:type="table" w:styleId="ListTable3-Accent4">
    <w:name w:val="List Table 3 Accent 4"/>
    <w:basedOn w:val="TableNormal"/>
    <w:uiPriority w:val="48"/>
    <w:semiHidden/>
    <w:rsid w:val="003B5645"/>
    <w:tblPr>
      <w:tblStyleRowBandSize w:val="1"/>
      <w:tblStyleColBandSize w:val="1"/>
      <w:tblBorders>
        <w:top w:val="single" w:sz="4" w:space="0" w:color="CBDB2F" w:themeColor="accent4"/>
        <w:left w:val="single" w:sz="4" w:space="0" w:color="CBDB2F" w:themeColor="accent4"/>
        <w:bottom w:val="single" w:sz="4" w:space="0" w:color="CBDB2F" w:themeColor="accent4"/>
        <w:right w:val="single" w:sz="4" w:space="0" w:color="CBDB2F" w:themeColor="accent4"/>
      </w:tblBorders>
    </w:tblPr>
    <w:tblStylePr w:type="firstRow">
      <w:rPr>
        <w:b/>
        <w:bCs/>
        <w:color w:val="FFFFFF" w:themeColor="background1"/>
      </w:rPr>
      <w:tblPr/>
      <w:tcPr>
        <w:shd w:val="clear" w:color="auto" w:fill="CBDB2F" w:themeFill="accent4"/>
      </w:tcPr>
    </w:tblStylePr>
    <w:tblStylePr w:type="lastRow">
      <w:rPr>
        <w:b/>
        <w:bCs/>
      </w:rPr>
      <w:tblPr/>
      <w:tcPr>
        <w:tcBorders>
          <w:top w:val="double" w:sz="4" w:space="0" w:color="CBDB2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DB2F" w:themeColor="accent4"/>
          <w:right w:val="single" w:sz="4" w:space="0" w:color="CBDB2F" w:themeColor="accent4"/>
        </w:tcBorders>
      </w:tcPr>
    </w:tblStylePr>
    <w:tblStylePr w:type="band1Horz">
      <w:tblPr/>
      <w:tcPr>
        <w:tcBorders>
          <w:top w:val="single" w:sz="4" w:space="0" w:color="CBDB2F" w:themeColor="accent4"/>
          <w:bottom w:val="single" w:sz="4" w:space="0" w:color="CBDB2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DB2F" w:themeColor="accent4"/>
          <w:left w:val="nil"/>
        </w:tcBorders>
      </w:tcPr>
    </w:tblStylePr>
    <w:tblStylePr w:type="swCell">
      <w:tblPr/>
      <w:tcPr>
        <w:tcBorders>
          <w:top w:val="double" w:sz="4" w:space="0" w:color="CBDB2F" w:themeColor="accent4"/>
          <w:right w:val="nil"/>
        </w:tcBorders>
      </w:tcPr>
    </w:tblStylePr>
  </w:style>
  <w:style w:type="table" w:styleId="ListTable3-Accent5">
    <w:name w:val="List Table 3 Accent 5"/>
    <w:basedOn w:val="TableNormal"/>
    <w:uiPriority w:val="48"/>
    <w:semiHidden/>
    <w:rsid w:val="003B5645"/>
    <w:tblPr>
      <w:tblStyleRowBandSize w:val="1"/>
      <w:tblStyleColBandSize w:val="1"/>
      <w:tblBorders>
        <w:top w:val="single" w:sz="4" w:space="0" w:color="77377F" w:themeColor="accent5"/>
        <w:left w:val="single" w:sz="4" w:space="0" w:color="77377F" w:themeColor="accent5"/>
        <w:bottom w:val="single" w:sz="4" w:space="0" w:color="77377F" w:themeColor="accent5"/>
        <w:right w:val="single" w:sz="4" w:space="0" w:color="77377F" w:themeColor="accent5"/>
      </w:tblBorders>
    </w:tblPr>
    <w:tblStylePr w:type="firstRow">
      <w:rPr>
        <w:b/>
        <w:bCs/>
        <w:color w:val="FFFFFF" w:themeColor="background1"/>
      </w:rPr>
      <w:tblPr/>
      <w:tcPr>
        <w:shd w:val="clear" w:color="auto" w:fill="77377F" w:themeFill="accent5"/>
      </w:tcPr>
    </w:tblStylePr>
    <w:tblStylePr w:type="lastRow">
      <w:rPr>
        <w:b/>
        <w:bCs/>
      </w:rPr>
      <w:tblPr/>
      <w:tcPr>
        <w:tcBorders>
          <w:top w:val="double" w:sz="4" w:space="0" w:color="77377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7377F" w:themeColor="accent5"/>
          <w:right w:val="single" w:sz="4" w:space="0" w:color="77377F" w:themeColor="accent5"/>
        </w:tcBorders>
      </w:tcPr>
    </w:tblStylePr>
    <w:tblStylePr w:type="band1Horz">
      <w:tblPr/>
      <w:tcPr>
        <w:tcBorders>
          <w:top w:val="single" w:sz="4" w:space="0" w:color="77377F" w:themeColor="accent5"/>
          <w:bottom w:val="single" w:sz="4" w:space="0" w:color="77377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377F" w:themeColor="accent5"/>
          <w:left w:val="nil"/>
        </w:tcBorders>
      </w:tcPr>
    </w:tblStylePr>
    <w:tblStylePr w:type="swCell">
      <w:tblPr/>
      <w:tcPr>
        <w:tcBorders>
          <w:top w:val="double" w:sz="4" w:space="0" w:color="77377F" w:themeColor="accent5"/>
          <w:right w:val="nil"/>
        </w:tcBorders>
      </w:tcPr>
    </w:tblStylePr>
  </w:style>
  <w:style w:type="table" w:styleId="ListTable3-Accent6">
    <w:name w:val="List Table 3 Accent 6"/>
    <w:basedOn w:val="TableNormal"/>
    <w:uiPriority w:val="48"/>
    <w:semiHidden/>
    <w:rsid w:val="003B5645"/>
    <w:tblPr>
      <w:tblStyleRowBandSize w:val="1"/>
      <w:tblStyleColBandSize w:val="1"/>
      <w:tblBorders>
        <w:top w:val="single" w:sz="4" w:space="0" w:color="D85327" w:themeColor="accent6"/>
        <w:left w:val="single" w:sz="4" w:space="0" w:color="D85327" w:themeColor="accent6"/>
        <w:bottom w:val="single" w:sz="4" w:space="0" w:color="D85327" w:themeColor="accent6"/>
        <w:right w:val="single" w:sz="4" w:space="0" w:color="D85327" w:themeColor="accent6"/>
      </w:tblBorders>
    </w:tblPr>
    <w:tblStylePr w:type="firstRow">
      <w:rPr>
        <w:b/>
        <w:bCs/>
        <w:color w:val="FFFFFF" w:themeColor="background1"/>
      </w:rPr>
      <w:tblPr/>
      <w:tcPr>
        <w:shd w:val="clear" w:color="auto" w:fill="D85327" w:themeFill="accent6"/>
      </w:tcPr>
    </w:tblStylePr>
    <w:tblStylePr w:type="lastRow">
      <w:rPr>
        <w:b/>
        <w:bCs/>
      </w:rPr>
      <w:tblPr/>
      <w:tcPr>
        <w:tcBorders>
          <w:top w:val="double" w:sz="4" w:space="0" w:color="D8532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5327" w:themeColor="accent6"/>
          <w:right w:val="single" w:sz="4" w:space="0" w:color="D85327" w:themeColor="accent6"/>
        </w:tcBorders>
      </w:tcPr>
    </w:tblStylePr>
    <w:tblStylePr w:type="band1Horz">
      <w:tblPr/>
      <w:tcPr>
        <w:tcBorders>
          <w:top w:val="single" w:sz="4" w:space="0" w:color="D85327" w:themeColor="accent6"/>
          <w:bottom w:val="single" w:sz="4" w:space="0" w:color="D8532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5327" w:themeColor="accent6"/>
          <w:left w:val="nil"/>
        </w:tcBorders>
      </w:tcPr>
    </w:tblStylePr>
    <w:tblStylePr w:type="swCell">
      <w:tblPr/>
      <w:tcPr>
        <w:tcBorders>
          <w:top w:val="double" w:sz="4" w:space="0" w:color="D85327" w:themeColor="accent6"/>
          <w:right w:val="nil"/>
        </w:tcBorders>
      </w:tcPr>
    </w:tblStylePr>
  </w:style>
  <w:style w:type="table" w:styleId="ListTable4">
    <w:name w:val="List Table 4"/>
    <w:basedOn w:val="TableNormal"/>
    <w:uiPriority w:val="49"/>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3B5645"/>
    <w:tblPr>
      <w:tblStyleRowBandSize w:val="1"/>
      <w:tblStyleColBandSize w:val="1"/>
      <w:tblBorders>
        <w:top w:val="single" w:sz="4" w:space="0" w:color="0092FD" w:themeColor="accent1" w:themeTint="99"/>
        <w:left w:val="single" w:sz="4" w:space="0" w:color="0092FD" w:themeColor="accent1" w:themeTint="99"/>
        <w:bottom w:val="single" w:sz="4" w:space="0" w:color="0092FD" w:themeColor="accent1" w:themeTint="99"/>
        <w:right w:val="single" w:sz="4" w:space="0" w:color="0092FD" w:themeColor="accent1" w:themeTint="99"/>
        <w:insideH w:val="single" w:sz="4" w:space="0" w:color="0092FD" w:themeColor="accent1" w:themeTint="99"/>
      </w:tblBorders>
    </w:tblPr>
    <w:tblStylePr w:type="firstRow">
      <w:rPr>
        <w:b/>
        <w:bCs/>
        <w:color w:val="FFFFFF" w:themeColor="background1"/>
      </w:rPr>
      <w:tblPr/>
      <w:tcPr>
        <w:tcBorders>
          <w:top w:val="single" w:sz="4" w:space="0" w:color="003053" w:themeColor="accent1"/>
          <w:left w:val="single" w:sz="4" w:space="0" w:color="003053" w:themeColor="accent1"/>
          <w:bottom w:val="single" w:sz="4" w:space="0" w:color="003053" w:themeColor="accent1"/>
          <w:right w:val="single" w:sz="4" w:space="0" w:color="003053" w:themeColor="accent1"/>
          <w:insideH w:val="nil"/>
        </w:tcBorders>
        <w:shd w:val="clear" w:color="auto" w:fill="003053" w:themeFill="accent1"/>
      </w:tcPr>
    </w:tblStylePr>
    <w:tblStylePr w:type="lastRow">
      <w:rPr>
        <w:b/>
        <w:bCs/>
      </w:rPr>
      <w:tblPr/>
      <w:tcPr>
        <w:tcBorders>
          <w:top w:val="double" w:sz="4" w:space="0" w:color="0092FD" w:themeColor="accent1" w:themeTint="99"/>
        </w:tcBorders>
      </w:tcPr>
    </w:tblStylePr>
    <w:tblStylePr w:type="firstCol">
      <w:rPr>
        <w:b/>
        <w:bCs/>
      </w:rPr>
    </w:tblStylePr>
    <w:tblStylePr w:type="lastCol">
      <w:rPr>
        <w:b/>
        <w:bCs/>
      </w:rPr>
    </w:tblStylePr>
    <w:tblStylePr w:type="band1Vert">
      <w:tblPr/>
      <w:tcPr>
        <w:shd w:val="clear" w:color="auto" w:fill="A9DAFF" w:themeFill="accent1" w:themeFillTint="33"/>
      </w:tcPr>
    </w:tblStylePr>
    <w:tblStylePr w:type="band1Horz">
      <w:tblPr/>
      <w:tcPr>
        <w:shd w:val="clear" w:color="auto" w:fill="A9DAFF" w:themeFill="accent1" w:themeFillTint="33"/>
      </w:tcPr>
    </w:tblStylePr>
  </w:style>
  <w:style w:type="table" w:styleId="ListTable4-Accent2">
    <w:name w:val="List Table 4 Accent 2"/>
    <w:basedOn w:val="TableNormal"/>
    <w:uiPriority w:val="49"/>
    <w:semiHidden/>
    <w:rsid w:val="003B5645"/>
    <w:tblPr>
      <w:tblStyleRowBandSize w:val="1"/>
      <w:tblStyleColBandSize w:val="1"/>
      <w:tblBorders>
        <w:top w:val="single" w:sz="4" w:space="0" w:color="80C5B2" w:themeColor="accent2" w:themeTint="99"/>
        <w:left w:val="single" w:sz="4" w:space="0" w:color="80C5B2" w:themeColor="accent2" w:themeTint="99"/>
        <w:bottom w:val="single" w:sz="4" w:space="0" w:color="80C5B2" w:themeColor="accent2" w:themeTint="99"/>
        <w:right w:val="single" w:sz="4" w:space="0" w:color="80C5B2" w:themeColor="accent2" w:themeTint="99"/>
        <w:insideH w:val="single" w:sz="4" w:space="0" w:color="80C5B2" w:themeColor="accent2" w:themeTint="99"/>
      </w:tblBorders>
    </w:tblPr>
    <w:tblStylePr w:type="firstRow">
      <w:rPr>
        <w:b/>
        <w:bCs/>
        <w:color w:val="FFFFFF" w:themeColor="background1"/>
      </w:rPr>
      <w:tblPr/>
      <w:tcPr>
        <w:tcBorders>
          <w:top w:val="single" w:sz="4" w:space="0" w:color="408B77" w:themeColor="accent2"/>
          <w:left w:val="single" w:sz="4" w:space="0" w:color="408B77" w:themeColor="accent2"/>
          <w:bottom w:val="single" w:sz="4" w:space="0" w:color="408B77" w:themeColor="accent2"/>
          <w:right w:val="single" w:sz="4" w:space="0" w:color="408B77" w:themeColor="accent2"/>
          <w:insideH w:val="nil"/>
        </w:tcBorders>
        <w:shd w:val="clear" w:color="auto" w:fill="408B77" w:themeFill="accent2"/>
      </w:tcPr>
    </w:tblStylePr>
    <w:tblStylePr w:type="lastRow">
      <w:rPr>
        <w:b/>
        <w:bCs/>
      </w:rPr>
      <w:tblPr/>
      <w:tcPr>
        <w:tcBorders>
          <w:top w:val="double" w:sz="4" w:space="0" w:color="80C5B2" w:themeColor="accent2" w:themeTint="99"/>
        </w:tcBorders>
      </w:tcPr>
    </w:tblStylePr>
    <w:tblStylePr w:type="firstCol">
      <w:rPr>
        <w:b/>
        <w:bCs/>
      </w:rPr>
    </w:tblStylePr>
    <w:tblStylePr w:type="lastCol">
      <w:rPr>
        <w:b/>
        <w:bCs/>
      </w:rPr>
    </w:tblStylePr>
    <w:tblStylePr w:type="band1Vert">
      <w:tblPr/>
      <w:tcPr>
        <w:shd w:val="clear" w:color="auto" w:fill="D4EBE5" w:themeFill="accent2" w:themeFillTint="33"/>
      </w:tcPr>
    </w:tblStylePr>
    <w:tblStylePr w:type="band1Horz">
      <w:tblPr/>
      <w:tcPr>
        <w:shd w:val="clear" w:color="auto" w:fill="D4EBE5" w:themeFill="accent2" w:themeFillTint="33"/>
      </w:tcPr>
    </w:tblStylePr>
  </w:style>
  <w:style w:type="table" w:styleId="ListTable4-Accent3">
    <w:name w:val="List Table 4 Accent 3"/>
    <w:basedOn w:val="TableNormal"/>
    <w:uiPriority w:val="49"/>
    <w:semiHidden/>
    <w:rsid w:val="003B5645"/>
    <w:tblPr>
      <w:tblStyleRowBandSize w:val="1"/>
      <w:tblStyleColBandSize w:val="1"/>
      <w:tblBorders>
        <w:top w:val="single" w:sz="4" w:space="0" w:color="81BCDA" w:themeColor="accent3" w:themeTint="99"/>
        <w:left w:val="single" w:sz="4" w:space="0" w:color="81BCDA" w:themeColor="accent3" w:themeTint="99"/>
        <w:bottom w:val="single" w:sz="4" w:space="0" w:color="81BCDA" w:themeColor="accent3" w:themeTint="99"/>
        <w:right w:val="single" w:sz="4" w:space="0" w:color="81BCDA" w:themeColor="accent3" w:themeTint="99"/>
        <w:insideH w:val="single" w:sz="4" w:space="0" w:color="81BCDA" w:themeColor="accent3" w:themeTint="99"/>
      </w:tblBorders>
    </w:tblPr>
    <w:tblStylePr w:type="firstRow">
      <w:rPr>
        <w:b/>
        <w:bCs/>
        <w:color w:val="FFFFFF" w:themeColor="background1"/>
      </w:rPr>
      <w:tblPr/>
      <w:tcPr>
        <w:tcBorders>
          <w:top w:val="single" w:sz="4" w:space="0" w:color="368EBA" w:themeColor="accent3"/>
          <w:left w:val="single" w:sz="4" w:space="0" w:color="368EBA" w:themeColor="accent3"/>
          <w:bottom w:val="single" w:sz="4" w:space="0" w:color="368EBA" w:themeColor="accent3"/>
          <w:right w:val="single" w:sz="4" w:space="0" w:color="368EBA" w:themeColor="accent3"/>
          <w:insideH w:val="nil"/>
        </w:tcBorders>
        <w:shd w:val="clear" w:color="auto" w:fill="368EBA" w:themeFill="accent3"/>
      </w:tcPr>
    </w:tblStylePr>
    <w:tblStylePr w:type="lastRow">
      <w:rPr>
        <w:b/>
        <w:bCs/>
      </w:rPr>
      <w:tblPr/>
      <w:tcPr>
        <w:tcBorders>
          <w:top w:val="double" w:sz="4" w:space="0" w:color="81BCDA" w:themeColor="accent3" w:themeTint="99"/>
        </w:tcBorders>
      </w:tcPr>
    </w:tblStylePr>
    <w:tblStylePr w:type="firstCol">
      <w:rPr>
        <w:b/>
        <w:bCs/>
      </w:rPr>
    </w:tblStylePr>
    <w:tblStylePr w:type="lastCol">
      <w:rPr>
        <w:b/>
        <w:bCs/>
      </w:rPr>
    </w:tblStylePr>
    <w:tblStylePr w:type="band1Vert">
      <w:tblPr/>
      <w:tcPr>
        <w:shd w:val="clear" w:color="auto" w:fill="D5E9F3" w:themeFill="accent3" w:themeFillTint="33"/>
      </w:tcPr>
    </w:tblStylePr>
    <w:tblStylePr w:type="band1Horz">
      <w:tblPr/>
      <w:tcPr>
        <w:shd w:val="clear" w:color="auto" w:fill="D5E9F3" w:themeFill="accent3" w:themeFillTint="33"/>
      </w:tcPr>
    </w:tblStylePr>
  </w:style>
  <w:style w:type="table" w:styleId="ListTable4-Accent4">
    <w:name w:val="List Table 4 Accent 4"/>
    <w:basedOn w:val="TableNormal"/>
    <w:uiPriority w:val="49"/>
    <w:semiHidden/>
    <w:rsid w:val="003B5645"/>
    <w:tblPr>
      <w:tblStyleRowBandSize w:val="1"/>
      <w:tblStyleColBandSize w:val="1"/>
      <w:tblBorders>
        <w:top w:val="single" w:sz="4" w:space="0" w:color="DFE981" w:themeColor="accent4" w:themeTint="99"/>
        <w:left w:val="single" w:sz="4" w:space="0" w:color="DFE981" w:themeColor="accent4" w:themeTint="99"/>
        <w:bottom w:val="single" w:sz="4" w:space="0" w:color="DFE981" w:themeColor="accent4" w:themeTint="99"/>
        <w:right w:val="single" w:sz="4" w:space="0" w:color="DFE981" w:themeColor="accent4" w:themeTint="99"/>
        <w:insideH w:val="single" w:sz="4" w:space="0" w:color="DFE981" w:themeColor="accent4" w:themeTint="99"/>
      </w:tblBorders>
    </w:tblPr>
    <w:tblStylePr w:type="firstRow">
      <w:rPr>
        <w:b/>
        <w:bCs/>
        <w:color w:val="FFFFFF" w:themeColor="background1"/>
      </w:rPr>
      <w:tblPr/>
      <w:tcPr>
        <w:tcBorders>
          <w:top w:val="single" w:sz="4" w:space="0" w:color="CBDB2F" w:themeColor="accent4"/>
          <w:left w:val="single" w:sz="4" w:space="0" w:color="CBDB2F" w:themeColor="accent4"/>
          <w:bottom w:val="single" w:sz="4" w:space="0" w:color="CBDB2F" w:themeColor="accent4"/>
          <w:right w:val="single" w:sz="4" w:space="0" w:color="CBDB2F" w:themeColor="accent4"/>
          <w:insideH w:val="nil"/>
        </w:tcBorders>
        <w:shd w:val="clear" w:color="auto" w:fill="CBDB2F" w:themeFill="accent4"/>
      </w:tcPr>
    </w:tblStylePr>
    <w:tblStylePr w:type="lastRow">
      <w:rPr>
        <w:b/>
        <w:bCs/>
      </w:rPr>
      <w:tblPr/>
      <w:tcPr>
        <w:tcBorders>
          <w:top w:val="double" w:sz="4" w:space="0" w:color="DFE981" w:themeColor="accent4" w:themeTint="99"/>
        </w:tcBorders>
      </w:tcPr>
    </w:tblStylePr>
    <w:tblStylePr w:type="firstCol">
      <w:rPr>
        <w:b/>
        <w:bCs/>
      </w:rPr>
    </w:tblStylePr>
    <w:tblStylePr w:type="lastCol">
      <w:rPr>
        <w:b/>
        <w:bCs/>
      </w:rPr>
    </w:tblStylePr>
    <w:tblStylePr w:type="band1Vert">
      <w:tblPr/>
      <w:tcPr>
        <w:shd w:val="clear" w:color="auto" w:fill="F4F7D5" w:themeFill="accent4" w:themeFillTint="33"/>
      </w:tcPr>
    </w:tblStylePr>
    <w:tblStylePr w:type="band1Horz">
      <w:tblPr/>
      <w:tcPr>
        <w:shd w:val="clear" w:color="auto" w:fill="F4F7D5" w:themeFill="accent4" w:themeFillTint="33"/>
      </w:tcPr>
    </w:tblStylePr>
  </w:style>
  <w:style w:type="table" w:styleId="ListTable4-Accent5">
    <w:name w:val="List Table 4 Accent 5"/>
    <w:basedOn w:val="TableNormal"/>
    <w:uiPriority w:val="49"/>
    <w:semiHidden/>
    <w:rsid w:val="003B5645"/>
    <w:tblPr>
      <w:tblStyleRowBandSize w:val="1"/>
      <w:tblStyleColBandSize w:val="1"/>
      <w:tblBorders>
        <w:top w:val="single" w:sz="4" w:space="0" w:color="BA75C3" w:themeColor="accent5" w:themeTint="99"/>
        <w:left w:val="single" w:sz="4" w:space="0" w:color="BA75C3" w:themeColor="accent5" w:themeTint="99"/>
        <w:bottom w:val="single" w:sz="4" w:space="0" w:color="BA75C3" w:themeColor="accent5" w:themeTint="99"/>
        <w:right w:val="single" w:sz="4" w:space="0" w:color="BA75C3" w:themeColor="accent5" w:themeTint="99"/>
        <w:insideH w:val="single" w:sz="4" w:space="0" w:color="BA75C3" w:themeColor="accent5" w:themeTint="99"/>
      </w:tblBorders>
    </w:tblPr>
    <w:tblStylePr w:type="firstRow">
      <w:rPr>
        <w:b/>
        <w:bCs/>
        <w:color w:val="FFFFFF" w:themeColor="background1"/>
      </w:rPr>
      <w:tblPr/>
      <w:tcPr>
        <w:tcBorders>
          <w:top w:val="single" w:sz="4" w:space="0" w:color="77377F" w:themeColor="accent5"/>
          <w:left w:val="single" w:sz="4" w:space="0" w:color="77377F" w:themeColor="accent5"/>
          <w:bottom w:val="single" w:sz="4" w:space="0" w:color="77377F" w:themeColor="accent5"/>
          <w:right w:val="single" w:sz="4" w:space="0" w:color="77377F" w:themeColor="accent5"/>
          <w:insideH w:val="nil"/>
        </w:tcBorders>
        <w:shd w:val="clear" w:color="auto" w:fill="77377F" w:themeFill="accent5"/>
      </w:tcPr>
    </w:tblStylePr>
    <w:tblStylePr w:type="lastRow">
      <w:rPr>
        <w:b/>
        <w:bCs/>
      </w:rPr>
      <w:tblPr/>
      <w:tcPr>
        <w:tcBorders>
          <w:top w:val="double" w:sz="4" w:space="0" w:color="BA75C3" w:themeColor="accent5" w:themeTint="99"/>
        </w:tcBorders>
      </w:tcPr>
    </w:tblStylePr>
    <w:tblStylePr w:type="firstCol">
      <w:rPr>
        <w:b/>
        <w:bCs/>
      </w:rPr>
    </w:tblStylePr>
    <w:tblStylePr w:type="lastCol">
      <w:rPr>
        <w:b/>
        <w:bCs/>
      </w:rPr>
    </w:tblStylePr>
    <w:tblStylePr w:type="band1Vert">
      <w:tblPr/>
      <w:tcPr>
        <w:shd w:val="clear" w:color="auto" w:fill="E8D1EB" w:themeFill="accent5" w:themeFillTint="33"/>
      </w:tcPr>
    </w:tblStylePr>
    <w:tblStylePr w:type="band1Horz">
      <w:tblPr/>
      <w:tcPr>
        <w:shd w:val="clear" w:color="auto" w:fill="E8D1EB" w:themeFill="accent5" w:themeFillTint="33"/>
      </w:tcPr>
    </w:tblStylePr>
  </w:style>
  <w:style w:type="table" w:styleId="ListTable4-Accent6">
    <w:name w:val="List Table 4 Accent 6"/>
    <w:basedOn w:val="TableNormal"/>
    <w:uiPriority w:val="49"/>
    <w:semiHidden/>
    <w:rsid w:val="003B5645"/>
    <w:tblPr>
      <w:tblStyleRowBandSize w:val="1"/>
      <w:tblStyleColBandSize w:val="1"/>
      <w:tblBorders>
        <w:top w:val="single" w:sz="4" w:space="0" w:color="E7977D" w:themeColor="accent6" w:themeTint="99"/>
        <w:left w:val="single" w:sz="4" w:space="0" w:color="E7977D" w:themeColor="accent6" w:themeTint="99"/>
        <w:bottom w:val="single" w:sz="4" w:space="0" w:color="E7977D" w:themeColor="accent6" w:themeTint="99"/>
        <w:right w:val="single" w:sz="4" w:space="0" w:color="E7977D" w:themeColor="accent6" w:themeTint="99"/>
        <w:insideH w:val="single" w:sz="4" w:space="0" w:color="E7977D" w:themeColor="accent6" w:themeTint="99"/>
      </w:tblBorders>
    </w:tblPr>
    <w:tblStylePr w:type="firstRow">
      <w:rPr>
        <w:b/>
        <w:bCs/>
        <w:color w:val="FFFFFF" w:themeColor="background1"/>
      </w:rPr>
      <w:tblPr/>
      <w:tcPr>
        <w:tcBorders>
          <w:top w:val="single" w:sz="4" w:space="0" w:color="D85327" w:themeColor="accent6"/>
          <w:left w:val="single" w:sz="4" w:space="0" w:color="D85327" w:themeColor="accent6"/>
          <w:bottom w:val="single" w:sz="4" w:space="0" w:color="D85327" w:themeColor="accent6"/>
          <w:right w:val="single" w:sz="4" w:space="0" w:color="D85327" w:themeColor="accent6"/>
          <w:insideH w:val="nil"/>
        </w:tcBorders>
        <w:shd w:val="clear" w:color="auto" w:fill="D85327" w:themeFill="accent6"/>
      </w:tcPr>
    </w:tblStylePr>
    <w:tblStylePr w:type="lastRow">
      <w:rPr>
        <w:b/>
        <w:bCs/>
      </w:rPr>
      <w:tblPr/>
      <w:tcPr>
        <w:tcBorders>
          <w:top w:val="double" w:sz="4" w:space="0" w:color="E7977D" w:themeColor="accent6" w:themeTint="99"/>
        </w:tcBorders>
      </w:tcPr>
    </w:tblStylePr>
    <w:tblStylePr w:type="firstCol">
      <w:rPr>
        <w:b/>
        <w:bCs/>
      </w:rPr>
    </w:tblStylePr>
    <w:tblStylePr w:type="lastCol">
      <w:rPr>
        <w:b/>
        <w:bCs/>
      </w:rPr>
    </w:tblStylePr>
    <w:tblStylePr w:type="band1Vert">
      <w:tblPr/>
      <w:tcPr>
        <w:shd w:val="clear" w:color="auto" w:fill="F7DCD3" w:themeFill="accent6" w:themeFillTint="33"/>
      </w:tcPr>
    </w:tblStylePr>
    <w:tblStylePr w:type="band1Horz">
      <w:tblPr/>
      <w:tcPr>
        <w:shd w:val="clear" w:color="auto" w:fill="F7DCD3" w:themeFill="accent6" w:themeFillTint="33"/>
      </w:tcPr>
    </w:tblStylePr>
  </w:style>
  <w:style w:type="table" w:styleId="ListTable5Dark">
    <w:name w:val="List Table 5 Dark"/>
    <w:basedOn w:val="TableNormal"/>
    <w:uiPriority w:val="50"/>
    <w:semiHidden/>
    <w:rsid w:val="003B564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B5645"/>
    <w:rPr>
      <w:color w:val="FFFFFF" w:themeColor="background1"/>
    </w:rPr>
    <w:tblPr>
      <w:tblStyleRowBandSize w:val="1"/>
      <w:tblStyleColBandSize w:val="1"/>
      <w:tblBorders>
        <w:top w:val="single" w:sz="24" w:space="0" w:color="003053" w:themeColor="accent1"/>
        <w:left w:val="single" w:sz="24" w:space="0" w:color="003053" w:themeColor="accent1"/>
        <w:bottom w:val="single" w:sz="24" w:space="0" w:color="003053" w:themeColor="accent1"/>
        <w:right w:val="single" w:sz="24" w:space="0" w:color="003053" w:themeColor="accent1"/>
      </w:tblBorders>
    </w:tblPr>
    <w:tcPr>
      <w:shd w:val="clear" w:color="auto" w:fill="00305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B5645"/>
    <w:rPr>
      <w:color w:val="FFFFFF" w:themeColor="background1"/>
    </w:rPr>
    <w:tblPr>
      <w:tblStyleRowBandSize w:val="1"/>
      <w:tblStyleColBandSize w:val="1"/>
      <w:tblBorders>
        <w:top w:val="single" w:sz="24" w:space="0" w:color="408B77" w:themeColor="accent2"/>
        <w:left w:val="single" w:sz="24" w:space="0" w:color="408B77" w:themeColor="accent2"/>
        <w:bottom w:val="single" w:sz="24" w:space="0" w:color="408B77" w:themeColor="accent2"/>
        <w:right w:val="single" w:sz="24" w:space="0" w:color="408B77" w:themeColor="accent2"/>
      </w:tblBorders>
    </w:tblPr>
    <w:tcPr>
      <w:shd w:val="clear" w:color="auto" w:fill="408B7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B5645"/>
    <w:rPr>
      <w:color w:val="FFFFFF" w:themeColor="background1"/>
    </w:rPr>
    <w:tblPr>
      <w:tblStyleRowBandSize w:val="1"/>
      <w:tblStyleColBandSize w:val="1"/>
      <w:tblBorders>
        <w:top w:val="single" w:sz="24" w:space="0" w:color="368EBA" w:themeColor="accent3"/>
        <w:left w:val="single" w:sz="24" w:space="0" w:color="368EBA" w:themeColor="accent3"/>
        <w:bottom w:val="single" w:sz="24" w:space="0" w:color="368EBA" w:themeColor="accent3"/>
        <w:right w:val="single" w:sz="24" w:space="0" w:color="368EBA" w:themeColor="accent3"/>
      </w:tblBorders>
    </w:tblPr>
    <w:tcPr>
      <w:shd w:val="clear" w:color="auto" w:fill="368EB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B5645"/>
    <w:rPr>
      <w:color w:val="FFFFFF" w:themeColor="background1"/>
    </w:rPr>
    <w:tblPr>
      <w:tblStyleRowBandSize w:val="1"/>
      <w:tblStyleColBandSize w:val="1"/>
      <w:tblBorders>
        <w:top w:val="single" w:sz="24" w:space="0" w:color="CBDB2F" w:themeColor="accent4"/>
        <w:left w:val="single" w:sz="24" w:space="0" w:color="CBDB2F" w:themeColor="accent4"/>
        <w:bottom w:val="single" w:sz="24" w:space="0" w:color="CBDB2F" w:themeColor="accent4"/>
        <w:right w:val="single" w:sz="24" w:space="0" w:color="CBDB2F" w:themeColor="accent4"/>
      </w:tblBorders>
    </w:tblPr>
    <w:tcPr>
      <w:shd w:val="clear" w:color="auto" w:fill="CBDB2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B5645"/>
    <w:rPr>
      <w:color w:val="FFFFFF" w:themeColor="background1"/>
    </w:rPr>
    <w:tblPr>
      <w:tblStyleRowBandSize w:val="1"/>
      <w:tblStyleColBandSize w:val="1"/>
      <w:tblBorders>
        <w:top w:val="single" w:sz="24" w:space="0" w:color="77377F" w:themeColor="accent5"/>
        <w:left w:val="single" w:sz="24" w:space="0" w:color="77377F" w:themeColor="accent5"/>
        <w:bottom w:val="single" w:sz="24" w:space="0" w:color="77377F" w:themeColor="accent5"/>
        <w:right w:val="single" w:sz="24" w:space="0" w:color="77377F" w:themeColor="accent5"/>
      </w:tblBorders>
    </w:tblPr>
    <w:tcPr>
      <w:shd w:val="clear" w:color="auto" w:fill="77377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B5645"/>
    <w:rPr>
      <w:color w:val="FFFFFF" w:themeColor="background1"/>
    </w:rPr>
    <w:tblPr>
      <w:tblStyleRowBandSize w:val="1"/>
      <w:tblStyleColBandSize w:val="1"/>
      <w:tblBorders>
        <w:top w:val="single" w:sz="24" w:space="0" w:color="D85327" w:themeColor="accent6"/>
        <w:left w:val="single" w:sz="24" w:space="0" w:color="D85327" w:themeColor="accent6"/>
        <w:bottom w:val="single" w:sz="24" w:space="0" w:color="D85327" w:themeColor="accent6"/>
        <w:right w:val="single" w:sz="24" w:space="0" w:color="D85327" w:themeColor="accent6"/>
      </w:tblBorders>
    </w:tblPr>
    <w:tcPr>
      <w:shd w:val="clear" w:color="auto" w:fill="D8532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B5645"/>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3B5645"/>
    <w:rPr>
      <w:color w:val="00233E" w:themeColor="accent1" w:themeShade="BF"/>
    </w:rPr>
    <w:tblPr>
      <w:tblStyleRowBandSize w:val="1"/>
      <w:tblStyleColBandSize w:val="1"/>
      <w:tblBorders>
        <w:top w:val="single" w:sz="4" w:space="0" w:color="003053" w:themeColor="accent1"/>
        <w:bottom w:val="single" w:sz="4" w:space="0" w:color="003053" w:themeColor="accent1"/>
      </w:tblBorders>
    </w:tblPr>
    <w:tblStylePr w:type="firstRow">
      <w:rPr>
        <w:b/>
        <w:bCs/>
      </w:rPr>
      <w:tblPr/>
      <w:tcPr>
        <w:tcBorders>
          <w:bottom w:val="single" w:sz="4" w:space="0" w:color="003053" w:themeColor="accent1"/>
        </w:tcBorders>
      </w:tcPr>
    </w:tblStylePr>
    <w:tblStylePr w:type="lastRow">
      <w:rPr>
        <w:b/>
        <w:bCs/>
      </w:rPr>
      <w:tblPr/>
      <w:tcPr>
        <w:tcBorders>
          <w:top w:val="double" w:sz="4" w:space="0" w:color="003053" w:themeColor="accent1"/>
        </w:tcBorders>
      </w:tcPr>
    </w:tblStylePr>
    <w:tblStylePr w:type="firstCol">
      <w:rPr>
        <w:b/>
        <w:bCs/>
      </w:rPr>
    </w:tblStylePr>
    <w:tblStylePr w:type="lastCol">
      <w:rPr>
        <w:b/>
        <w:bCs/>
      </w:rPr>
    </w:tblStylePr>
    <w:tblStylePr w:type="band1Vert">
      <w:tblPr/>
      <w:tcPr>
        <w:shd w:val="clear" w:color="auto" w:fill="A9DAFF" w:themeFill="accent1" w:themeFillTint="33"/>
      </w:tcPr>
    </w:tblStylePr>
    <w:tblStylePr w:type="band1Horz">
      <w:tblPr/>
      <w:tcPr>
        <w:shd w:val="clear" w:color="auto" w:fill="A9DAFF" w:themeFill="accent1" w:themeFillTint="33"/>
      </w:tcPr>
    </w:tblStylePr>
  </w:style>
  <w:style w:type="table" w:styleId="ListTable6Colorful-Accent2">
    <w:name w:val="List Table 6 Colorful Accent 2"/>
    <w:basedOn w:val="TableNormal"/>
    <w:uiPriority w:val="51"/>
    <w:semiHidden/>
    <w:rsid w:val="003B5645"/>
    <w:rPr>
      <w:color w:val="306859" w:themeColor="accent2" w:themeShade="BF"/>
    </w:rPr>
    <w:tblPr>
      <w:tblStyleRowBandSize w:val="1"/>
      <w:tblStyleColBandSize w:val="1"/>
      <w:tblBorders>
        <w:top w:val="single" w:sz="4" w:space="0" w:color="408B77" w:themeColor="accent2"/>
        <w:bottom w:val="single" w:sz="4" w:space="0" w:color="408B77" w:themeColor="accent2"/>
      </w:tblBorders>
    </w:tblPr>
    <w:tblStylePr w:type="firstRow">
      <w:rPr>
        <w:b/>
        <w:bCs/>
      </w:rPr>
      <w:tblPr/>
      <w:tcPr>
        <w:tcBorders>
          <w:bottom w:val="single" w:sz="4" w:space="0" w:color="408B77" w:themeColor="accent2"/>
        </w:tcBorders>
      </w:tcPr>
    </w:tblStylePr>
    <w:tblStylePr w:type="lastRow">
      <w:rPr>
        <w:b/>
        <w:bCs/>
      </w:rPr>
      <w:tblPr/>
      <w:tcPr>
        <w:tcBorders>
          <w:top w:val="double" w:sz="4" w:space="0" w:color="408B77" w:themeColor="accent2"/>
        </w:tcBorders>
      </w:tcPr>
    </w:tblStylePr>
    <w:tblStylePr w:type="firstCol">
      <w:rPr>
        <w:b/>
        <w:bCs/>
      </w:rPr>
    </w:tblStylePr>
    <w:tblStylePr w:type="lastCol">
      <w:rPr>
        <w:b/>
        <w:bCs/>
      </w:rPr>
    </w:tblStylePr>
    <w:tblStylePr w:type="band1Vert">
      <w:tblPr/>
      <w:tcPr>
        <w:shd w:val="clear" w:color="auto" w:fill="D4EBE5" w:themeFill="accent2" w:themeFillTint="33"/>
      </w:tcPr>
    </w:tblStylePr>
    <w:tblStylePr w:type="band1Horz">
      <w:tblPr/>
      <w:tcPr>
        <w:shd w:val="clear" w:color="auto" w:fill="D4EBE5" w:themeFill="accent2" w:themeFillTint="33"/>
      </w:tcPr>
    </w:tblStylePr>
  </w:style>
  <w:style w:type="table" w:styleId="ListTable6Colorful-Accent3">
    <w:name w:val="List Table 6 Colorful Accent 3"/>
    <w:basedOn w:val="TableNormal"/>
    <w:uiPriority w:val="51"/>
    <w:semiHidden/>
    <w:rsid w:val="003B5645"/>
    <w:rPr>
      <w:color w:val="286A8B" w:themeColor="accent3" w:themeShade="BF"/>
    </w:rPr>
    <w:tblPr>
      <w:tblStyleRowBandSize w:val="1"/>
      <w:tblStyleColBandSize w:val="1"/>
      <w:tblBorders>
        <w:top w:val="single" w:sz="4" w:space="0" w:color="368EBA" w:themeColor="accent3"/>
        <w:bottom w:val="single" w:sz="4" w:space="0" w:color="368EBA" w:themeColor="accent3"/>
      </w:tblBorders>
    </w:tblPr>
    <w:tblStylePr w:type="firstRow">
      <w:rPr>
        <w:b/>
        <w:bCs/>
      </w:rPr>
      <w:tblPr/>
      <w:tcPr>
        <w:tcBorders>
          <w:bottom w:val="single" w:sz="4" w:space="0" w:color="368EBA" w:themeColor="accent3"/>
        </w:tcBorders>
      </w:tcPr>
    </w:tblStylePr>
    <w:tblStylePr w:type="lastRow">
      <w:rPr>
        <w:b/>
        <w:bCs/>
      </w:rPr>
      <w:tblPr/>
      <w:tcPr>
        <w:tcBorders>
          <w:top w:val="double" w:sz="4" w:space="0" w:color="368EBA" w:themeColor="accent3"/>
        </w:tcBorders>
      </w:tcPr>
    </w:tblStylePr>
    <w:tblStylePr w:type="firstCol">
      <w:rPr>
        <w:b/>
        <w:bCs/>
      </w:rPr>
    </w:tblStylePr>
    <w:tblStylePr w:type="lastCol">
      <w:rPr>
        <w:b/>
        <w:bCs/>
      </w:rPr>
    </w:tblStylePr>
    <w:tblStylePr w:type="band1Vert">
      <w:tblPr/>
      <w:tcPr>
        <w:shd w:val="clear" w:color="auto" w:fill="D5E9F3" w:themeFill="accent3" w:themeFillTint="33"/>
      </w:tcPr>
    </w:tblStylePr>
    <w:tblStylePr w:type="band1Horz">
      <w:tblPr/>
      <w:tcPr>
        <w:shd w:val="clear" w:color="auto" w:fill="D5E9F3" w:themeFill="accent3" w:themeFillTint="33"/>
      </w:tcPr>
    </w:tblStylePr>
  </w:style>
  <w:style w:type="table" w:styleId="ListTable6Colorful-Accent4">
    <w:name w:val="List Table 6 Colorful Accent 4"/>
    <w:basedOn w:val="TableNormal"/>
    <w:uiPriority w:val="51"/>
    <w:semiHidden/>
    <w:rsid w:val="003B5645"/>
    <w:rPr>
      <w:color w:val="9CA91D" w:themeColor="accent4" w:themeShade="BF"/>
    </w:rPr>
    <w:tblPr>
      <w:tblStyleRowBandSize w:val="1"/>
      <w:tblStyleColBandSize w:val="1"/>
      <w:tblBorders>
        <w:top w:val="single" w:sz="4" w:space="0" w:color="CBDB2F" w:themeColor="accent4"/>
        <w:bottom w:val="single" w:sz="4" w:space="0" w:color="CBDB2F" w:themeColor="accent4"/>
      </w:tblBorders>
    </w:tblPr>
    <w:tblStylePr w:type="firstRow">
      <w:rPr>
        <w:b/>
        <w:bCs/>
      </w:rPr>
      <w:tblPr/>
      <w:tcPr>
        <w:tcBorders>
          <w:bottom w:val="single" w:sz="4" w:space="0" w:color="CBDB2F" w:themeColor="accent4"/>
        </w:tcBorders>
      </w:tcPr>
    </w:tblStylePr>
    <w:tblStylePr w:type="lastRow">
      <w:rPr>
        <w:b/>
        <w:bCs/>
      </w:rPr>
      <w:tblPr/>
      <w:tcPr>
        <w:tcBorders>
          <w:top w:val="double" w:sz="4" w:space="0" w:color="CBDB2F" w:themeColor="accent4"/>
        </w:tcBorders>
      </w:tcPr>
    </w:tblStylePr>
    <w:tblStylePr w:type="firstCol">
      <w:rPr>
        <w:b/>
        <w:bCs/>
      </w:rPr>
    </w:tblStylePr>
    <w:tblStylePr w:type="lastCol">
      <w:rPr>
        <w:b/>
        <w:bCs/>
      </w:rPr>
    </w:tblStylePr>
    <w:tblStylePr w:type="band1Vert">
      <w:tblPr/>
      <w:tcPr>
        <w:shd w:val="clear" w:color="auto" w:fill="F4F7D5" w:themeFill="accent4" w:themeFillTint="33"/>
      </w:tcPr>
    </w:tblStylePr>
    <w:tblStylePr w:type="band1Horz">
      <w:tblPr/>
      <w:tcPr>
        <w:shd w:val="clear" w:color="auto" w:fill="F4F7D5" w:themeFill="accent4" w:themeFillTint="33"/>
      </w:tcPr>
    </w:tblStylePr>
  </w:style>
  <w:style w:type="table" w:styleId="ListTable6Colorful-Accent5">
    <w:name w:val="List Table 6 Colorful Accent 5"/>
    <w:basedOn w:val="TableNormal"/>
    <w:uiPriority w:val="51"/>
    <w:semiHidden/>
    <w:rsid w:val="003B5645"/>
    <w:rPr>
      <w:color w:val="58295E" w:themeColor="accent5" w:themeShade="BF"/>
    </w:rPr>
    <w:tblPr>
      <w:tblStyleRowBandSize w:val="1"/>
      <w:tblStyleColBandSize w:val="1"/>
      <w:tblBorders>
        <w:top w:val="single" w:sz="4" w:space="0" w:color="77377F" w:themeColor="accent5"/>
        <w:bottom w:val="single" w:sz="4" w:space="0" w:color="77377F" w:themeColor="accent5"/>
      </w:tblBorders>
    </w:tblPr>
    <w:tblStylePr w:type="firstRow">
      <w:rPr>
        <w:b/>
        <w:bCs/>
      </w:rPr>
      <w:tblPr/>
      <w:tcPr>
        <w:tcBorders>
          <w:bottom w:val="single" w:sz="4" w:space="0" w:color="77377F" w:themeColor="accent5"/>
        </w:tcBorders>
      </w:tcPr>
    </w:tblStylePr>
    <w:tblStylePr w:type="lastRow">
      <w:rPr>
        <w:b/>
        <w:bCs/>
      </w:rPr>
      <w:tblPr/>
      <w:tcPr>
        <w:tcBorders>
          <w:top w:val="double" w:sz="4" w:space="0" w:color="77377F" w:themeColor="accent5"/>
        </w:tcBorders>
      </w:tcPr>
    </w:tblStylePr>
    <w:tblStylePr w:type="firstCol">
      <w:rPr>
        <w:b/>
        <w:bCs/>
      </w:rPr>
    </w:tblStylePr>
    <w:tblStylePr w:type="lastCol">
      <w:rPr>
        <w:b/>
        <w:bCs/>
      </w:rPr>
    </w:tblStylePr>
    <w:tblStylePr w:type="band1Vert">
      <w:tblPr/>
      <w:tcPr>
        <w:shd w:val="clear" w:color="auto" w:fill="E8D1EB" w:themeFill="accent5" w:themeFillTint="33"/>
      </w:tcPr>
    </w:tblStylePr>
    <w:tblStylePr w:type="band1Horz">
      <w:tblPr/>
      <w:tcPr>
        <w:shd w:val="clear" w:color="auto" w:fill="E8D1EB" w:themeFill="accent5" w:themeFillTint="33"/>
      </w:tcPr>
    </w:tblStylePr>
  </w:style>
  <w:style w:type="table" w:styleId="ListTable6Colorful-Accent6">
    <w:name w:val="List Table 6 Colorful Accent 6"/>
    <w:basedOn w:val="TableNormal"/>
    <w:uiPriority w:val="51"/>
    <w:semiHidden/>
    <w:rsid w:val="003B5645"/>
    <w:rPr>
      <w:color w:val="A13E1D" w:themeColor="accent6" w:themeShade="BF"/>
    </w:rPr>
    <w:tblPr>
      <w:tblStyleRowBandSize w:val="1"/>
      <w:tblStyleColBandSize w:val="1"/>
      <w:tblBorders>
        <w:top w:val="single" w:sz="4" w:space="0" w:color="D85327" w:themeColor="accent6"/>
        <w:bottom w:val="single" w:sz="4" w:space="0" w:color="D85327" w:themeColor="accent6"/>
      </w:tblBorders>
    </w:tblPr>
    <w:tblStylePr w:type="firstRow">
      <w:rPr>
        <w:b/>
        <w:bCs/>
      </w:rPr>
      <w:tblPr/>
      <w:tcPr>
        <w:tcBorders>
          <w:bottom w:val="single" w:sz="4" w:space="0" w:color="D85327" w:themeColor="accent6"/>
        </w:tcBorders>
      </w:tcPr>
    </w:tblStylePr>
    <w:tblStylePr w:type="lastRow">
      <w:rPr>
        <w:b/>
        <w:bCs/>
      </w:rPr>
      <w:tblPr/>
      <w:tcPr>
        <w:tcBorders>
          <w:top w:val="double" w:sz="4" w:space="0" w:color="D85327" w:themeColor="accent6"/>
        </w:tcBorders>
      </w:tcPr>
    </w:tblStylePr>
    <w:tblStylePr w:type="firstCol">
      <w:rPr>
        <w:b/>
        <w:bCs/>
      </w:rPr>
    </w:tblStylePr>
    <w:tblStylePr w:type="lastCol">
      <w:rPr>
        <w:b/>
        <w:bCs/>
      </w:rPr>
    </w:tblStylePr>
    <w:tblStylePr w:type="band1Vert">
      <w:tblPr/>
      <w:tcPr>
        <w:shd w:val="clear" w:color="auto" w:fill="F7DCD3" w:themeFill="accent6" w:themeFillTint="33"/>
      </w:tcPr>
    </w:tblStylePr>
    <w:tblStylePr w:type="band1Horz">
      <w:tblPr/>
      <w:tcPr>
        <w:shd w:val="clear" w:color="auto" w:fill="F7DCD3" w:themeFill="accent6" w:themeFillTint="33"/>
      </w:tcPr>
    </w:tblStylePr>
  </w:style>
  <w:style w:type="table" w:styleId="ListTable7Colorful">
    <w:name w:val="List Table 7 Colorful"/>
    <w:basedOn w:val="TableNormal"/>
    <w:uiPriority w:val="52"/>
    <w:semiHidden/>
    <w:rsid w:val="003B56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B5645"/>
    <w:rPr>
      <w:color w:val="00233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05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05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05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053" w:themeColor="accent1"/>
        </w:tcBorders>
        <w:shd w:val="clear" w:color="auto" w:fill="FFFFFF" w:themeFill="background1"/>
      </w:tcPr>
    </w:tblStylePr>
    <w:tblStylePr w:type="band1Vert">
      <w:tblPr/>
      <w:tcPr>
        <w:shd w:val="clear" w:color="auto" w:fill="A9DAFF" w:themeFill="accent1" w:themeFillTint="33"/>
      </w:tcPr>
    </w:tblStylePr>
    <w:tblStylePr w:type="band1Horz">
      <w:tblPr/>
      <w:tcPr>
        <w:shd w:val="clear" w:color="auto" w:fill="A9DA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B5645"/>
    <w:rPr>
      <w:color w:val="30685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8B7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8B7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8B7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8B77" w:themeColor="accent2"/>
        </w:tcBorders>
        <w:shd w:val="clear" w:color="auto" w:fill="FFFFFF" w:themeFill="background1"/>
      </w:tcPr>
    </w:tblStylePr>
    <w:tblStylePr w:type="band1Vert">
      <w:tblPr/>
      <w:tcPr>
        <w:shd w:val="clear" w:color="auto" w:fill="D4EBE5" w:themeFill="accent2" w:themeFillTint="33"/>
      </w:tcPr>
    </w:tblStylePr>
    <w:tblStylePr w:type="band1Horz">
      <w:tblPr/>
      <w:tcPr>
        <w:shd w:val="clear" w:color="auto" w:fill="D4EB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B5645"/>
    <w:rPr>
      <w:color w:val="286A8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8EB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8EB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8EB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8EBA" w:themeColor="accent3"/>
        </w:tcBorders>
        <w:shd w:val="clear" w:color="auto" w:fill="FFFFFF" w:themeFill="background1"/>
      </w:tcPr>
    </w:tblStylePr>
    <w:tblStylePr w:type="band1Vert">
      <w:tblPr/>
      <w:tcPr>
        <w:shd w:val="clear" w:color="auto" w:fill="D5E9F3" w:themeFill="accent3" w:themeFillTint="33"/>
      </w:tcPr>
    </w:tblStylePr>
    <w:tblStylePr w:type="band1Horz">
      <w:tblPr/>
      <w:tcPr>
        <w:shd w:val="clear" w:color="auto" w:fill="D5E9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B5645"/>
    <w:rPr>
      <w:color w:val="9CA91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BDB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BDB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BDB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BDB2F" w:themeColor="accent4"/>
        </w:tcBorders>
        <w:shd w:val="clear" w:color="auto" w:fill="FFFFFF" w:themeFill="background1"/>
      </w:tcPr>
    </w:tblStylePr>
    <w:tblStylePr w:type="band1Vert">
      <w:tblPr/>
      <w:tcPr>
        <w:shd w:val="clear" w:color="auto" w:fill="F4F7D5" w:themeFill="accent4" w:themeFillTint="33"/>
      </w:tcPr>
    </w:tblStylePr>
    <w:tblStylePr w:type="band1Horz">
      <w:tblPr/>
      <w:tcPr>
        <w:shd w:val="clear" w:color="auto" w:fill="F4F7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B5645"/>
    <w:rPr>
      <w:color w:val="58295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7377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7377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7377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7377F" w:themeColor="accent5"/>
        </w:tcBorders>
        <w:shd w:val="clear" w:color="auto" w:fill="FFFFFF" w:themeFill="background1"/>
      </w:tcPr>
    </w:tblStylePr>
    <w:tblStylePr w:type="band1Vert">
      <w:tblPr/>
      <w:tcPr>
        <w:shd w:val="clear" w:color="auto" w:fill="E8D1EB" w:themeFill="accent5" w:themeFillTint="33"/>
      </w:tcPr>
    </w:tblStylePr>
    <w:tblStylePr w:type="band1Horz">
      <w:tblPr/>
      <w:tcPr>
        <w:shd w:val="clear" w:color="auto" w:fill="E8D1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B5645"/>
    <w:rPr>
      <w:color w:val="A13E1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532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532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532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5327" w:themeColor="accent6"/>
        </w:tcBorders>
        <w:shd w:val="clear" w:color="auto" w:fill="FFFFFF" w:themeFill="background1"/>
      </w:tcPr>
    </w:tblStylePr>
    <w:tblStylePr w:type="band1Vert">
      <w:tblPr/>
      <w:tcPr>
        <w:shd w:val="clear" w:color="auto" w:fill="F7DCD3" w:themeFill="accent6" w:themeFillTint="33"/>
      </w:tcPr>
    </w:tblStylePr>
    <w:tblStylePr w:type="band1Horz">
      <w:tblPr/>
      <w:tcPr>
        <w:shd w:val="clear" w:color="auto" w:fill="F7DC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B56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B5645"/>
    <w:tblPr>
      <w:tblStyleRowBandSize w:val="1"/>
      <w:tblStyleColBandSize w:val="1"/>
      <w:tblBorders>
        <w:top w:val="single" w:sz="8" w:space="0" w:color="006DBE" w:themeColor="accent1" w:themeTint="BF"/>
        <w:left w:val="single" w:sz="8" w:space="0" w:color="006DBE" w:themeColor="accent1" w:themeTint="BF"/>
        <w:bottom w:val="single" w:sz="8" w:space="0" w:color="006DBE" w:themeColor="accent1" w:themeTint="BF"/>
        <w:right w:val="single" w:sz="8" w:space="0" w:color="006DBE" w:themeColor="accent1" w:themeTint="BF"/>
        <w:insideH w:val="single" w:sz="8" w:space="0" w:color="006DBE" w:themeColor="accent1" w:themeTint="BF"/>
        <w:insideV w:val="single" w:sz="8" w:space="0" w:color="006DBE" w:themeColor="accent1" w:themeTint="BF"/>
      </w:tblBorders>
    </w:tblPr>
    <w:tcPr>
      <w:shd w:val="clear" w:color="auto" w:fill="95D2FF" w:themeFill="accent1" w:themeFillTint="3F"/>
    </w:tcPr>
    <w:tblStylePr w:type="firstRow">
      <w:rPr>
        <w:b/>
        <w:bCs/>
      </w:rPr>
    </w:tblStylePr>
    <w:tblStylePr w:type="lastRow">
      <w:rPr>
        <w:b/>
        <w:bCs/>
      </w:rPr>
      <w:tblPr/>
      <w:tcPr>
        <w:tcBorders>
          <w:top w:val="single" w:sz="18" w:space="0" w:color="006DBE" w:themeColor="accent1" w:themeTint="BF"/>
        </w:tcBorders>
      </w:tcPr>
    </w:tblStylePr>
    <w:tblStylePr w:type="firstCol">
      <w:rPr>
        <w:b/>
        <w:bCs/>
      </w:rPr>
    </w:tblStylePr>
    <w:tblStylePr w:type="lastCol">
      <w:rPr>
        <w:b/>
        <w:bCs/>
      </w:rPr>
    </w:tblStylePr>
    <w:tblStylePr w:type="band1Vert">
      <w:tblPr/>
      <w:tcPr>
        <w:shd w:val="clear" w:color="auto" w:fill="2AA4FF" w:themeFill="accent1" w:themeFillTint="7F"/>
      </w:tcPr>
    </w:tblStylePr>
    <w:tblStylePr w:type="band1Horz">
      <w:tblPr/>
      <w:tcPr>
        <w:shd w:val="clear" w:color="auto" w:fill="2AA4FF" w:themeFill="accent1" w:themeFillTint="7F"/>
      </w:tcPr>
    </w:tblStylePr>
  </w:style>
  <w:style w:type="table" w:styleId="MediumGrid1-Accent2">
    <w:name w:val="Medium Grid 1 Accent 2"/>
    <w:basedOn w:val="TableNormal"/>
    <w:uiPriority w:val="67"/>
    <w:semiHidden/>
    <w:rsid w:val="003B5645"/>
    <w:tblPr>
      <w:tblStyleRowBandSize w:val="1"/>
      <w:tblStyleColBandSize w:val="1"/>
      <w:tblBorders>
        <w:top w:val="single" w:sz="8" w:space="0" w:color="61B69F" w:themeColor="accent2" w:themeTint="BF"/>
        <w:left w:val="single" w:sz="8" w:space="0" w:color="61B69F" w:themeColor="accent2" w:themeTint="BF"/>
        <w:bottom w:val="single" w:sz="8" w:space="0" w:color="61B69F" w:themeColor="accent2" w:themeTint="BF"/>
        <w:right w:val="single" w:sz="8" w:space="0" w:color="61B69F" w:themeColor="accent2" w:themeTint="BF"/>
        <w:insideH w:val="single" w:sz="8" w:space="0" w:color="61B69F" w:themeColor="accent2" w:themeTint="BF"/>
        <w:insideV w:val="single" w:sz="8" w:space="0" w:color="61B69F" w:themeColor="accent2" w:themeTint="BF"/>
      </w:tblBorders>
    </w:tblPr>
    <w:tcPr>
      <w:shd w:val="clear" w:color="auto" w:fill="CAE7DF" w:themeFill="accent2" w:themeFillTint="3F"/>
    </w:tcPr>
    <w:tblStylePr w:type="firstRow">
      <w:rPr>
        <w:b/>
        <w:bCs/>
      </w:rPr>
    </w:tblStylePr>
    <w:tblStylePr w:type="lastRow">
      <w:rPr>
        <w:b/>
        <w:bCs/>
      </w:rPr>
      <w:tblPr/>
      <w:tcPr>
        <w:tcBorders>
          <w:top w:val="single" w:sz="18" w:space="0" w:color="61B69F" w:themeColor="accent2" w:themeTint="BF"/>
        </w:tcBorders>
      </w:tcPr>
    </w:tblStylePr>
    <w:tblStylePr w:type="firstCol">
      <w:rPr>
        <w:b/>
        <w:bCs/>
      </w:rPr>
    </w:tblStylePr>
    <w:tblStylePr w:type="lastCol">
      <w:rPr>
        <w:b/>
        <w:bCs/>
      </w:rPr>
    </w:tblStylePr>
    <w:tblStylePr w:type="band1Vert">
      <w:tblPr/>
      <w:tcPr>
        <w:shd w:val="clear" w:color="auto" w:fill="96CEBF" w:themeFill="accent2" w:themeFillTint="7F"/>
      </w:tcPr>
    </w:tblStylePr>
    <w:tblStylePr w:type="band1Horz">
      <w:tblPr/>
      <w:tcPr>
        <w:shd w:val="clear" w:color="auto" w:fill="96CEBF" w:themeFill="accent2" w:themeFillTint="7F"/>
      </w:tcPr>
    </w:tblStylePr>
  </w:style>
  <w:style w:type="table" w:styleId="MediumGrid1-Accent3">
    <w:name w:val="Medium Grid 1 Accent 3"/>
    <w:basedOn w:val="TableNormal"/>
    <w:uiPriority w:val="67"/>
    <w:semiHidden/>
    <w:rsid w:val="003B5645"/>
    <w:tblPr>
      <w:tblStyleRowBandSize w:val="1"/>
      <w:tblStyleColBandSize w:val="1"/>
      <w:tblBorders>
        <w:top w:val="single" w:sz="8" w:space="0" w:color="62ACD1" w:themeColor="accent3" w:themeTint="BF"/>
        <w:left w:val="single" w:sz="8" w:space="0" w:color="62ACD1" w:themeColor="accent3" w:themeTint="BF"/>
        <w:bottom w:val="single" w:sz="8" w:space="0" w:color="62ACD1" w:themeColor="accent3" w:themeTint="BF"/>
        <w:right w:val="single" w:sz="8" w:space="0" w:color="62ACD1" w:themeColor="accent3" w:themeTint="BF"/>
        <w:insideH w:val="single" w:sz="8" w:space="0" w:color="62ACD1" w:themeColor="accent3" w:themeTint="BF"/>
        <w:insideV w:val="single" w:sz="8" w:space="0" w:color="62ACD1" w:themeColor="accent3" w:themeTint="BF"/>
      </w:tblBorders>
    </w:tblPr>
    <w:tcPr>
      <w:shd w:val="clear" w:color="auto" w:fill="CBE3F0" w:themeFill="accent3" w:themeFillTint="3F"/>
    </w:tcPr>
    <w:tblStylePr w:type="firstRow">
      <w:rPr>
        <w:b/>
        <w:bCs/>
      </w:rPr>
    </w:tblStylePr>
    <w:tblStylePr w:type="lastRow">
      <w:rPr>
        <w:b/>
        <w:bCs/>
      </w:rPr>
      <w:tblPr/>
      <w:tcPr>
        <w:tcBorders>
          <w:top w:val="single" w:sz="18" w:space="0" w:color="62ACD1" w:themeColor="accent3" w:themeTint="BF"/>
        </w:tcBorders>
      </w:tcPr>
    </w:tblStylePr>
    <w:tblStylePr w:type="firstCol">
      <w:rPr>
        <w:b/>
        <w:bCs/>
      </w:rPr>
    </w:tblStylePr>
    <w:tblStylePr w:type="lastCol">
      <w:rPr>
        <w:b/>
        <w:bCs/>
      </w:rPr>
    </w:tblStylePr>
    <w:tblStylePr w:type="band1Vert">
      <w:tblPr/>
      <w:tcPr>
        <w:shd w:val="clear" w:color="auto" w:fill="96C8E0" w:themeFill="accent3" w:themeFillTint="7F"/>
      </w:tcPr>
    </w:tblStylePr>
    <w:tblStylePr w:type="band1Horz">
      <w:tblPr/>
      <w:tcPr>
        <w:shd w:val="clear" w:color="auto" w:fill="96C8E0" w:themeFill="accent3" w:themeFillTint="7F"/>
      </w:tcPr>
    </w:tblStylePr>
  </w:style>
  <w:style w:type="table" w:styleId="MediumGrid1-Accent4">
    <w:name w:val="Medium Grid 1 Accent 4"/>
    <w:basedOn w:val="TableNormal"/>
    <w:uiPriority w:val="67"/>
    <w:semiHidden/>
    <w:rsid w:val="003B5645"/>
    <w:tblPr>
      <w:tblStyleRowBandSize w:val="1"/>
      <w:tblStyleColBandSize w:val="1"/>
      <w:tblBorders>
        <w:top w:val="single" w:sz="8" w:space="0" w:color="D7E463" w:themeColor="accent4" w:themeTint="BF"/>
        <w:left w:val="single" w:sz="8" w:space="0" w:color="D7E463" w:themeColor="accent4" w:themeTint="BF"/>
        <w:bottom w:val="single" w:sz="8" w:space="0" w:color="D7E463" w:themeColor="accent4" w:themeTint="BF"/>
        <w:right w:val="single" w:sz="8" w:space="0" w:color="D7E463" w:themeColor="accent4" w:themeTint="BF"/>
        <w:insideH w:val="single" w:sz="8" w:space="0" w:color="D7E463" w:themeColor="accent4" w:themeTint="BF"/>
        <w:insideV w:val="single" w:sz="8" w:space="0" w:color="D7E463" w:themeColor="accent4" w:themeTint="BF"/>
      </w:tblBorders>
    </w:tblPr>
    <w:tcPr>
      <w:shd w:val="clear" w:color="auto" w:fill="F2F6CB" w:themeFill="accent4" w:themeFillTint="3F"/>
    </w:tcPr>
    <w:tblStylePr w:type="firstRow">
      <w:rPr>
        <w:b/>
        <w:bCs/>
      </w:rPr>
    </w:tblStylePr>
    <w:tblStylePr w:type="lastRow">
      <w:rPr>
        <w:b/>
        <w:bCs/>
      </w:rPr>
      <w:tblPr/>
      <w:tcPr>
        <w:tcBorders>
          <w:top w:val="single" w:sz="18" w:space="0" w:color="D7E463" w:themeColor="accent4" w:themeTint="BF"/>
        </w:tcBorders>
      </w:tcPr>
    </w:tblStylePr>
    <w:tblStylePr w:type="firstCol">
      <w:rPr>
        <w:b/>
        <w:bCs/>
      </w:rPr>
    </w:tblStylePr>
    <w:tblStylePr w:type="lastCol">
      <w:rPr>
        <w:b/>
        <w:bCs/>
      </w:rPr>
    </w:tblStylePr>
    <w:tblStylePr w:type="band1Vert">
      <w:tblPr/>
      <w:tcPr>
        <w:shd w:val="clear" w:color="auto" w:fill="E5ED97" w:themeFill="accent4" w:themeFillTint="7F"/>
      </w:tcPr>
    </w:tblStylePr>
    <w:tblStylePr w:type="band1Horz">
      <w:tblPr/>
      <w:tcPr>
        <w:shd w:val="clear" w:color="auto" w:fill="E5ED97" w:themeFill="accent4" w:themeFillTint="7F"/>
      </w:tcPr>
    </w:tblStylePr>
  </w:style>
  <w:style w:type="table" w:styleId="MediumGrid1-Accent5">
    <w:name w:val="Medium Grid 1 Accent 5"/>
    <w:basedOn w:val="TableNormal"/>
    <w:uiPriority w:val="67"/>
    <w:semiHidden/>
    <w:rsid w:val="003B5645"/>
    <w:tblPr>
      <w:tblStyleRowBandSize w:val="1"/>
      <w:tblStyleColBandSize w:val="1"/>
      <w:tblBorders>
        <w:top w:val="single" w:sz="8" w:space="0" w:color="A953B4" w:themeColor="accent5" w:themeTint="BF"/>
        <w:left w:val="single" w:sz="8" w:space="0" w:color="A953B4" w:themeColor="accent5" w:themeTint="BF"/>
        <w:bottom w:val="single" w:sz="8" w:space="0" w:color="A953B4" w:themeColor="accent5" w:themeTint="BF"/>
        <w:right w:val="single" w:sz="8" w:space="0" w:color="A953B4" w:themeColor="accent5" w:themeTint="BF"/>
        <w:insideH w:val="single" w:sz="8" w:space="0" w:color="A953B4" w:themeColor="accent5" w:themeTint="BF"/>
        <w:insideV w:val="single" w:sz="8" w:space="0" w:color="A953B4" w:themeColor="accent5" w:themeTint="BF"/>
      </w:tblBorders>
    </w:tblPr>
    <w:tcPr>
      <w:shd w:val="clear" w:color="auto" w:fill="E2C6E6" w:themeFill="accent5" w:themeFillTint="3F"/>
    </w:tcPr>
    <w:tblStylePr w:type="firstRow">
      <w:rPr>
        <w:b/>
        <w:bCs/>
      </w:rPr>
    </w:tblStylePr>
    <w:tblStylePr w:type="lastRow">
      <w:rPr>
        <w:b/>
        <w:bCs/>
      </w:rPr>
      <w:tblPr/>
      <w:tcPr>
        <w:tcBorders>
          <w:top w:val="single" w:sz="18" w:space="0" w:color="A953B4" w:themeColor="accent5" w:themeTint="BF"/>
        </w:tcBorders>
      </w:tcPr>
    </w:tblStylePr>
    <w:tblStylePr w:type="firstCol">
      <w:rPr>
        <w:b/>
        <w:bCs/>
      </w:rPr>
    </w:tblStylePr>
    <w:tblStylePr w:type="lastCol">
      <w:rPr>
        <w:b/>
        <w:bCs/>
      </w:rPr>
    </w:tblStylePr>
    <w:tblStylePr w:type="band1Vert">
      <w:tblPr/>
      <w:tcPr>
        <w:shd w:val="clear" w:color="auto" w:fill="C68CCD" w:themeFill="accent5" w:themeFillTint="7F"/>
      </w:tcPr>
    </w:tblStylePr>
    <w:tblStylePr w:type="band1Horz">
      <w:tblPr/>
      <w:tcPr>
        <w:shd w:val="clear" w:color="auto" w:fill="C68CCD" w:themeFill="accent5" w:themeFillTint="7F"/>
      </w:tcPr>
    </w:tblStylePr>
  </w:style>
  <w:style w:type="table" w:styleId="MediumGrid1-Accent6">
    <w:name w:val="Medium Grid 1 Accent 6"/>
    <w:basedOn w:val="TableNormal"/>
    <w:uiPriority w:val="67"/>
    <w:semiHidden/>
    <w:rsid w:val="003B5645"/>
    <w:tblPr>
      <w:tblStyleRowBandSize w:val="1"/>
      <w:tblStyleColBandSize w:val="1"/>
      <w:tblBorders>
        <w:top w:val="single" w:sz="8" w:space="0" w:color="E17D5D" w:themeColor="accent6" w:themeTint="BF"/>
        <w:left w:val="single" w:sz="8" w:space="0" w:color="E17D5D" w:themeColor="accent6" w:themeTint="BF"/>
        <w:bottom w:val="single" w:sz="8" w:space="0" w:color="E17D5D" w:themeColor="accent6" w:themeTint="BF"/>
        <w:right w:val="single" w:sz="8" w:space="0" w:color="E17D5D" w:themeColor="accent6" w:themeTint="BF"/>
        <w:insideH w:val="single" w:sz="8" w:space="0" w:color="E17D5D" w:themeColor="accent6" w:themeTint="BF"/>
        <w:insideV w:val="single" w:sz="8" w:space="0" w:color="E17D5D" w:themeColor="accent6" w:themeTint="BF"/>
      </w:tblBorders>
    </w:tblPr>
    <w:tcPr>
      <w:shd w:val="clear" w:color="auto" w:fill="F5D4C9" w:themeFill="accent6" w:themeFillTint="3F"/>
    </w:tcPr>
    <w:tblStylePr w:type="firstRow">
      <w:rPr>
        <w:b/>
        <w:bCs/>
      </w:rPr>
    </w:tblStylePr>
    <w:tblStylePr w:type="lastRow">
      <w:rPr>
        <w:b/>
        <w:bCs/>
      </w:rPr>
      <w:tblPr/>
      <w:tcPr>
        <w:tcBorders>
          <w:top w:val="single" w:sz="18" w:space="0" w:color="E17D5D" w:themeColor="accent6" w:themeTint="BF"/>
        </w:tcBorders>
      </w:tcPr>
    </w:tblStylePr>
    <w:tblStylePr w:type="firstCol">
      <w:rPr>
        <w:b/>
        <w:bCs/>
      </w:rPr>
    </w:tblStylePr>
    <w:tblStylePr w:type="lastCol">
      <w:rPr>
        <w:b/>
        <w:bCs/>
      </w:rPr>
    </w:tblStylePr>
    <w:tblStylePr w:type="band1Vert">
      <w:tblPr/>
      <w:tcPr>
        <w:shd w:val="clear" w:color="auto" w:fill="EBA993" w:themeFill="accent6" w:themeFillTint="7F"/>
      </w:tcPr>
    </w:tblStylePr>
    <w:tblStylePr w:type="band1Horz">
      <w:tblPr/>
      <w:tcPr>
        <w:shd w:val="clear" w:color="auto" w:fill="EBA993" w:themeFill="accent6" w:themeFillTint="7F"/>
      </w:tcPr>
    </w:tblStylePr>
  </w:style>
  <w:style w:type="table" w:styleId="MediumGrid2">
    <w:name w:val="Medium Grid 2"/>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003053" w:themeColor="accent1"/>
        <w:left w:val="single" w:sz="8" w:space="0" w:color="003053" w:themeColor="accent1"/>
        <w:bottom w:val="single" w:sz="8" w:space="0" w:color="003053" w:themeColor="accent1"/>
        <w:right w:val="single" w:sz="8" w:space="0" w:color="003053" w:themeColor="accent1"/>
        <w:insideH w:val="single" w:sz="8" w:space="0" w:color="003053" w:themeColor="accent1"/>
        <w:insideV w:val="single" w:sz="8" w:space="0" w:color="003053" w:themeColor="accent1"/>
      </w:tblBorders>
    </w:tblPr>
    <w:tcPr>
      <w:shd w:val="clear" w:color="auto" w:fill="95D2FF" w:themeFill="accent1" w:themeFillTint="3F"/>
    </w:tcPr>
    <w:tblStylePr w:type="firstRow">
      <w:rPr>
        <w:b/>
        <w:bCs/>
        <w:color w:val="000000" w:themeColor="text1"/>
      </w:rPr>
      <w:tblPr/>
      <w:tcPr>
        <w:shd w:val="clear" w:color="auto" w:fill="D5ED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9DAFF" w:themeFill="accent1" w:themeFillTint="33"/>
      </w:tcPr>
    </w:tblStylePr>
    <w:tblStylePr w:type="band1Vert">
      <w:tblPr/>
      <w:tcPr>
        <w:shd w:val="clear" w:color="auto" w:fill="2AA4FF" w:themeFill="accent1" w:themeFillTint="7F"/>
      </w:tcPr>
    </w:tblStylePr>
    <w:tblStylePr w:type="band1Horz">
      <w:tblPr/>
      <w:tcPr>
        <w:tcBorders>
          <w:insideH w:val="single" w:sz="6" w:space="0" w:color="003053" w:themeColor="accent1"/>
          <w:insideV w:val="single" w:sz="6" w:space="0" w:color="003053" w:themeColor="accent1"/>
        </w:tcBorders>
        <w:shd w:val="clear" w:color="auto" w:fill="2AA4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408B77" w:themeColor="accent2"/>
        <w:left w:val="single" w:sz="8" w:space="0" w:color="408B77" w:themeColor="accent2"/>
        <w:bottom w:val="single" w:sz="8" w:space="0" w:color="408B77" w:themeColor="accent2"/>
        <w:right w:val="single" w:sz="8" w:space="0" w:color="408B77" w:themeColor="accent2"/>
        <w:insideH w:val="single" w:sz="8" w:space="0" w:color="408B77" w:themeColor="accent2"/>
        <w:insideV w:val="single" w:sz="8" w:space="0" w:color="408B77" w:themeColor="accent2"/>
      </w:tblBorders>
    </w:tblPr>
    <w:tcPr>
      <w:shd w:val="clear" w:color="auto" w:fill="CAE7DF" w:themeFill="accent2" w:themeFillTint="3F"/>
    </w:tcPr>
    <w:tblStylePr w:type="firstRow">
      <w:rPr>
        <w:b/>
        <w:bCs/>
        <w:color w:val="000000" w:themeColor="text1"/>
      </w:rPr>
      <w:tblPr/>
      <w:tcPr>
        <w:shd w:val="clear" w:color="auto" w:fill="EAF5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BE5" w:themeFill="accent2" w:themeFillTint="33"/>
      </w:tcPr>
    </w:tblStylePr>
    <w:tblStylePr w:type="band1Vert">
      <w:tblPr/>
      <w:tcPr>
        <w:shd w:val="clear" w:color="auto" w:fill="96CEBF" w:themeFill="accent2" w:themeFillTint="7F"/>
      </w:tcPr>
    </w:tblStylePr>
    <w:tblStylePr w:type="band1Horz">
      <w:tblPr/>
      <w:tcPr>
        <w:tcBorders>
          <w:insideH w:val="single" w:sz="6" w:space="0" w:color="408B77" w:themeColor="accent2"/>
          <w:insideV w:val="single" w:sz="6" w:space="0" w:color="408B77" w:themeColor="accent2"/>
        </w:tcBorders>
        <w:shd w:val="clear" w:color="auto" w:fill="96CEB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368EBA" w:themeColor="accent3"/>
        <w:left w:val="single" w:sz="8" w:space="0" w:color="368EBA" w:themeColor="accent3"/>
        <w:bottom w:val="single" w:sz="8" w:space="0" w:color="368EBA" w:themeColor="accent3"/>
        <w:right w:val="single" w:sz="8" w:space="0" w:color="368EBA" w:themeColor="accent3"/>
        <w:insideH w:val="single" w:sz="8" w:space="0" w:color="368EBA" w:themeColor="accent3"/>
        <w:insideV w:val="single" w:sz="8" w:space="0" w:color="368EBA" w:themeColor="accent3"/>
      </w:tblBorders>
    </w:tblPr>
    <w:tcPr>
      <w:shd w:val="clear" w:color="auto" w:fill="CBE3F0" w:themeFill="accent3" w:themeFillTint="3F"/>
    </w:tcPr>
    <w:tblStylePr w:type="firstRow">
      <w:rPr>
        <w:b/>
        <w:bCs/>
        <w:color w:val="000000" w:themeColor="text1"/>
      </w:rPr>
      <w:tblPr/>
      <w:tcPr>
        <w:shd w:val="clear" w:color="auto" w:fill="EAF4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9F3" w:themeFill="accent3" w:themeFillTint="33"/>
      </w:tcPr>
    </w:tblStylePr>
    <w:tblStylePr w:type="band1Vert">
      <w:tblPr/>
      <w:tcPr>
        <w:shd w:val="clear" w:color="auto" w:fill="96C8E0" w:themeFill="accent3" w:themeFillTint="7F"/>
      </w:tcPr>
    </w:tblStylePr>
    <w:tblStylePr w:type="band1Horz">
      <w:tblPr/>
      <w:tcPr>
        <w:tcBorders>
          <w:insideH w:val="single" w:sz="6" w:space="0" w:color="368EBA" w:themeColor="accent3"/>
          <w:insideV w:val="single" w:sz="6" w:space="0" w:color="368EBA" w:themeColor="accent3"/>
        </w:tcBorders>
        <w:shd w:val="clear" w:color="auto" w:fill="96C8E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CBDB2F" w:themeColor="accent4"/>
        <w:left w:val="single" w:sz="8" w:space="0" w:color="CBDB2F" w:themeColor="accent4"/>
        <w:bottom w:val="single" w:sz="8" w:space="0" w:color="CBDB2F" w:themeColor="accent4"/>
        <w:right w:val="single" w:sz="8" w:space="0" w:color="CBDB2F" w:themeColor="accent4"/>
        <w:insideH w:val="single" w:sz="8" w:space="0" w:color="CBDB2F" w:themeColor="accent4"/>
        <w:insideV w:val="single" w:sz="8" w:space="0" w:color="CBDB2F" w:themeColor="accent4"/>
      </w:tblBorders>
    </w:tblPr>
    <w:tcPr>
      <w:shd w:val="clear" w:color="auto" w:fill="F2F6CB" w:themeFill="accent4" w:themeFillTint="3F"/>
    </w:tcPr>
    <w:tblStylePr w:type="firstRow">
      <w:rPr>
        <w:b/>
        <w:bCs/>
        <w:color w:val="000000" w:themeColor="text1"/>
      </w:rPr>
      <w:tblPr/>
      <w:tcPr>
        <w:shd w:val="clear" w:color="auto" w:fill="F9FB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7D5" w:themeFill="accent4" w:themeFillTint="33"/>
      </w:tcPr>
    </w:tblStylePr>
    <w:tblStylePr w:type="band1Vert">
      <w:tblPr/>
      <w:tcPr>
        <w:shd w:val="clear" w:color="auto" w:fill="E5ED97" w:themeFill="accent4" w:themeFillTint="7F"/>
      </w:tcPr>
    </w:tblStylePr>
    <w:tblStylePr w:type="band1Horz">
      <w:tblPr/>
      <w:tcPr>
        <w:tcBorders>
          <w:insideH w:val="single" w:sz="6" w:space="0" w:color="CBDB2F" w:themeColor="accent4"/>
          <w:insideV w:val="single" w:sz="6" w:space="0" w:color="CBDB2F" w:themeColor="accent4"/>
        </w:tcBorders>
        <w:shd w:val="clear" w:color="auto" w:fill="E5ED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77377F" w:themeColor="accent5"/>
        <w:left w:val="single" w:sz="8" w:space="0" w:color="77377F" w:themeColor="accent5"/>
        <w:bottom w:val="single" w:sz="8" w:space="0" w:color="77377F" w:themeColor="accent5"/>
        <w:right w:val="single" w:sz="8" w:space="0" w:color="77377F" w:themeColor="accent5"/>
        <w:insideH w:val="single" w:sz="8" w:space="0" w:color="77377F" w:themeColor="accent5"/>
        <w:insideV w:val="single" w:sz="8" w:space="0" w:color="77377F" w:themeColor="accent5"/>
      </w:tblBorders>
    </w:tblPr>
    <w:tcPr>
      <w:shd w:val="clear" w:color="auto" w:fill="E2C6E6" w:themeFill="accent5" w:themeFillTint="3F"/>
    </w:tcPr>
    <w:tblStylePr w:type="firstRow">
      <w:rPr>
        <w:b/>
        <w:bCs/>
        <w:color w:val="000000" w:themeColor="text1"/>
      </w:rPr>
      <w:tblPr/>
      <w:tcPr>
        <w:shd w:val="clear" w:color="auto" w:fill="F3E8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1EB" w:themeFill="accent5" w:themeFillTint="33"/>
      </w:tcPr>
    </w:tblStylePr>
    <w:tblStylePr w:type="band1Vert">
      <w:tblPr/>
      <w:tcPr>
        <w:shd w:val="clear" w:color="auto" w:fill="C68CCD" w:themeFill="accent5" w:themeFillTint="7F"/>
      </w:tcPr>
    </w:tblStylePr>
    <w:tblStylePr w:type="band1Horz">
      <w:tblPr/>
      <w:tcPr>
        <w:tcBorders>
          <w:insideH w:val="single" w:sz="6" w:space="0" w:color="77377F" w:themeColor="accent5"/>
          <w:insideV w:val="single" w:sz="6" w:space="0" w:color="77377F" w:themeColor="accent5"/>
        </w:tcBorders>
        <w:shd w:val="clear" w:color="auto" w:fill="C68CC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D85327" w:themeColor="accent6"/>
        <w:left w:val="single" w:sz="8" w:space="0" w:color="D85327" w:themeColor="accent6"/>
        <w:bottom w:val="single" w:sz="8" w:space="0" w:color="D85327" w:themeColor="accent6"/>
        <w:right w:val="single" w:sz="8" w:space="0" w:color="D85327" w:themeColor="accent6"/>
        <w:insideH w:val="single" w:sz="8" w:space="0" w:color="D85327" w:themeColor="accent6"/>
        <w:insideV w:val="single" w:sz="8" w:space="0" w:color="D85327" w:themeColor="accent6"/>
      </w:tblBorders>
    </w:tblPr>
    <w:tcPr>
      <w:shd w:val="clear" w:color="auto" w:fill="F5D4C9" w:themeFill="accent6" w:themeFillTint="3F"/>
    </w:tcPr>
    <w:tblStylePr w:type="firstRow">
      <w:rPr>
        <w:b/>
        <w:bCs/>
        <w:color w:val="000000" w:themeColor="text1"/>
      </w:rPr>
      <w:tblPr/>
      <w:tcPr>
        <w:shd w:val="clear" w:color="auto" w:fill="FBEE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D3" w:themeFill="accent6" w:themeFillTint="33"/>
      </w:tcPr>
    </w:tblStylePr>
    <w:tblStylePr w:type="band1Vert">
      <w:tblPr/>
      <w:tcPr>
        <w:shd w:val="clear" w:color="auto" w:fill="EBA993" w:themeFill="accent6" w:themeFillTint="7F"/>
      </w:tcPr>
    </w:tblStylePr>
    <w:tblStylePr w:type="band1Horz">
      <w:tblPr/>
      <w:tcPr>
        <w:tcBorders>
          <w:insideH w:val="single" w:sz="6" w:space="0" w:color="D85327" w:themeColor="accent6"/>
          <w:insideV w:val="single" w:sz="6" w:space="0" w:color="D85327" w:themeColor="accent6"/>
        </w:tcBorders>
        <w:shd w:val="clear" w:color="auto" w:fill="EBA99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5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05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05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05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05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AA4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AA4FF" w:themeFill="accent1" w:themeFillTint="7F"/>
      </w:tcPr>
    </w:tblStylePr>
  </w:style>
  <w:style w:type="table" w:styleId="MediumGrid3-Accent2">
    <w:name w:val="Medium Grid 3 Accent 2"/>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7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8B7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8B7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8B7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8B7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CE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CEBF" w:themeFill="accent2" w:themeFillTint="7F"/>
      </w:tcPr>
    </w:tblStylePr>
  </w:style>
  <w:style w:type="table" w:styleId="MediumGrid3-Accent3">
    <w:name w:val="Medium Grid 3 Accent 3"/>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3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8EB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8EB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8EB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8EB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C8E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C8E0" w:themeFill="accent3" w:themeFillTint="7F"/>
      </w:tcPr>
    </w:tblStylePr>
  </w:style>
  <w:style w:type="table" w:styleId="MediumGrid3-Accent4">
    <w:name w:val="Medium Grid 3 Accent 4"/>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DB2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DB2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DB2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DB2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7" w:themeFill="accent4" w:themeFillTint="7F"/>
      </w:tcPr>
    </w:tblStylePr>
  </w:style>
  <w:style w:type="table" w:styleId="MediumGrid3-Accent5">
    <w:name w:val="Medium Grid 3 Accent 5"/>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6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7377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7377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7377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7377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8CC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8CCD" w:themeFill="accent5" w:themeFillTint="7F"/>
      </w:tcPr>
    </w:tblStylePr>
  </w:style>
  <w:style w:type="table" w:styleId="MediumGrid3-Accent6">
    <w:name w:val="Medium Grid 3 Accent 6"/>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4C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532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532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532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532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99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993" w:themeFill="accent6" w:themeFillTint="7F"/>
      </w:tcPr>
    </w:tblStylePr>
  </w:style>
  <w:style w:type="table" w:styleId="MediumList1">
    <w:name w:val="Medium List 1"/>
    <w:basedOn w:val="TableNormal"/>
    <w:uiPriority w:val="65"/>
    <w:semiHidden/>
    <w:rsid w:val="003B5645"/>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26D5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B5645"/>
    <w:tblPr>
      <w:tblStyleRowBandSize w:val="1"/>
      <w:tblStyleColBandSize w:val="1"/>
      <w:tblBorders>
        <w:top w:val="single" w:sz="8" w:space="0" w:color="003053" w:themeColor="accent1"/>
        <w:bottom w:val="single" w:sz="8" w:space="0" w:color="003053" w:themeColor="accent1"/>
      </w:tblBorders>
    </w:tblPr>
    <w:tblStylePr w:type="firstRow">
      <w:rPr>
        <w:rFonts w:asciiTheme="majorHAnsi" w:eastAsiaTheme="majorEastAsia" w:hAnsiTheme="majorHAnsi" w:cstheme="majorBidi"/>
      </w:rPr>
      <w:tblPr/>
      <w:tcPr>
        <w:tcBorders>
          <w:top w:val="nil"/>
          <w:bottom w:val="single" w:sz="8" w:space="0" w:color="003053" w:themeColor="accent1"/>
        </w:tcBorders>
      </w:tcPr>
    </w:tblStylePr>
    <w:tblStylePr w:type="lastRow">
      <w:rPr>
        <w:b/>
        <w:bCs/>
        <w:color w:val="126D54" w:themeColor="text2"/>
      </w:rPr>
      <w:tblPr/>
      <w:tcPr>
        <w:tcBorders>
          <w:top w:val="single" w:sz="8" w:space="0" w:color="003053" w:themeColor="accent1"/>
          <w:bottom w:val="single" w:sz="8" w:space="0" w:color="003053" w:themeColor="accent1"/>
        </w:tcBorders>
      </w:tcPr>
    </w:tblStylePr>
    <w:tblStylePr w:type="firstCol">
      <w:rPr>
        <w:b/>
        <w:bCs/>
      </w:rPr>
    </w:tblStylePr>
    <w:tblStylePr w:type="lastCol">
      <w:rPr>
        <w:b/>
        <w:bCs/>
      </w:rPr>
      <w:tblPr/>
      <w:tcPr>
        <w:tcBorders>
          <w:top w:val="single" w:sz="8" w:space="0" w:color="003053" w:themeColor="accent1"/>
          <w:bottom w:val="single" w:sz="8" w:space="0" w:color="003053" w:themeColor="accent1"/>
        </w:tcBorders>
      </w:tcPr>
    </w:tblStylePr>
    <w:tblStylePr w:type="band1Vert">
      <w:tblPr/>
      <w:tcPr>
        <w:shd w:val="clear" w:color="auto" w:fill="95D2FF" w:themeFill="accent1" w:themeFillTint="3F"/>
      </w:tcPr>
    </w:tblStylePr>
    <w:tblStylePr w:type="band1Horz">
      <w:tblPr/>
      <w:tcPr>
        <w:shd w:val="clear" w:color="auto" w:fill="95D2FF" w:themeFill="accent1" w:themeFillTint="3F"/>
      </w:tcPr>
    </w:tblStylePr>
  </w:style>
  <w:style w:type="table" w:styleId="MediumList1-Accent2">
    <w:name w:val="Medium List 1 Accent 2"/>
    <w:basedOn w:val="TableNormal"/>
    <w:uiPriority w:val="65"/>
    <w:semiHidden/>
    <w:rsid w:val="003B5645"/>
    <w:tblPr>
      <w:tblStyleRowBandSize w:val="1"/>
      <w:tblStyleColBandSize w:val="1"/>
      <w:tblBorders>
        <w:top w:val="single" w:sz="8" w:space="0" w:color="408B77" w:themeColor="accent2"/>
        <w:bottom w:val="single" w:sz="8" w:space="0" w:color="408B77" w:themeColor="accent2"/>
      </w:tblBorders>
    </w:tblPr>
    <w:tblStylePr w:type="firstRow">
      <w:rPr>
        <w:rFonts w:asciiTheme="majorHAnsi" w:eastAsiaTheme="majorEastAsia" w:hAnsiTheme="majorHAnsi" w:cstheme="majorBidi"/>
      </w:rPr>
      <w:tblPr/>
      <w:tcPr>
        <w:tcBorders>
          <w:top w:val="nil"/>
          <w:bottom w:val="single" w:sz="8" w:space="0" w:color="408B77" w:themeColor="accent2"/>
        </w:tcBorders>
      </w:tcPr>
    </w:tblStylePr>
    <w:tblStylePr w:type="lastRow">
      <w:rPr>
        <w:b/>
        <w:bCs/>
        <w:color w:val="126D54" w:themeColor="text2"/>
      </w:rPr>
      <w:tblPr/>
      <w:tcPr>
        <w:tcBorders>
          <w:top w:val="single" w:sz="8" w:space="0" w:color="408B77" w:themeColor="accent2"/>
          <w:bottom w:val="single" w:sz="8" w:space="0" w:color="408B77" w:themeColor="accent2"/>
        </w:tcBorders>
      </w:tcPr>
    </w:tblStylePr>
    <w:tblStylePr w:type="firstCol">
      <w:rPr>
        <w:b/>
        <w:bCs/>
      </w:rPr>
    </w:tblStylePr>
    <w:tblStylePr w:type="lastCol">
      <w:rPr>
        <w:b/>
        <w:bCs/>
      </w:rPr>
      <w:tblPr/>
      <w:tcPr>
        <w:tcBorders>
          <w:top w:val="single" w:sz="8" w:space="0" w:color="408B77" w:themeColor="accent2"/>
          <w:bottom w:val="single" w:sz="8" w:space="0" w:color="408B77" w:themeColor="accent2"/>
        </w:tcBorders>
      </w:tcPr>
    </w:tblStylePr>
    <w:tblStylePr w:type="band1Vert">
      <w:tblPr/>
      <w:tcPr>
        <w:shd w:val="clear" w:color="auto" w:fill="CAE7DF" w:themeFill="accent2" w:themeFillTint="3F"/>
      </w:tcPr>
    </w:tblStylePr>
    <w:tblStylePr w:type="band1Horz">
      <w:tblPr/>
      <w:tcPr>
        <w:shd w:val="clear" w:color="auto" w:fill="CAE7DF" w:themeFill="accent2" w:themeFillTint="3F"/>
      </w:tcPr>
    </w:tblStylePr>
  </w:style>
  <w:style w:type="table" w:styleId="MediumList1-Accent3">
    <w:name w:val="Medium List 1 Accent 3"/>
    <w:basedOn w:val="TableNormal"/>
    <w:uiPriority w:val="65"/>
    <w:semiHidden/>
    <w:rsid w:val="003B5645"/>
    <w:tblPr>
      <w:tblStyleRowBandSize w:val="1"/>
      <w:tblStyleColBandSize w:val="1"/>
      <w:tblBorders>
        <w:top w:val="single" w:sz="8" w:space="0" w:color="368EBA" w:themeColor="accent3"/>
        <w:bottom w:val="single" w:sz="8" w:space="0" w:color="368EBA" w:themeColor="accent3"/>
      </w:tblBorders>
    </w:tblPr>
    <w:tblStylePr w:type="firstRow">
      <w:rPr>
        <w:rFonts w:asciiTheme="majorHAnsi" w:eastAsiaTheme="majorEastAsia" w:hAnsiTheme="majorHAnsi" w:cstheme="majorBidi"/>
      </w:rPr>
      <w:tblPr/>
      <w:tcPr>
        <w:tcBorders>
          <w:top w:val="nil"/>
          <w:bottom w:val="single" w:sz="8" w:space="0" w:color="368EBA" w:themeColor="accent3"/>
        </w:tcBorders>
      </w:tcPr>
    </w:tblStylePr>
    <w:tblStylePr w:type="lastRow">
      <w:rPr>
        <w:b/>
        <w:bCs/>
        <w:color w:val="126D54" w:themeColor="text2"/>
      </w:rPr>
      <w:tblPr/>
      <w:tcPr>
        <w:tcBorders>
          <w:top w:val="single" w:sz="8" w:space="0" w:color="368EBA" w:themeColor="accent3"/>
          <w:bottom w:val="single" w:sz="8" w:space="0" w:color="368EBA" w:themeColor="accent3"/>
        </w:tcBorders>
      </w:tcPr>
    </w:tblStylePr>
    <w:tblStylePr w:type="firstCol">
      <w:rPr>
        <w:b/>
        <w:bCs/>
      </w:rPr>
    </w:tblStylePr>
    <w:tblStylePr w:type="lastCol">
      <w:rPr>
        <w:b/>
        <w:bCs/>
      </w:rPr>
      <w:tblPr/>
      <w:tcPr>
        <w:tcBorders>
          <w:top w:val="single" w:sz="8" w:space="0" w:color="368EBA" w:themeColor="accent3"/>
          <w:bottom w:val="single" w:sz="8" w:space="0" w:color="368EBA" w:themeColor="accent3"/>
        </w:tcBorders>
      </w:tcPr>
    </w:tblStylePr>
    <w:tblStylePr w:type="band1Vert">
      <w:tblPr/>
      <w:tcPr>
        <w:shd w:val="clear" w:color="auto" w:fill="CBE3F0" w:themeFill="accent3" w:themeFillTint="3F"/>
      </w:tcPr>
    </w:tblStylePr>
    <w:tblStylePr w:type="band1Horz">
      <w:tblPr/>
      <w:tcPr>
        <w:shd w:val="clear" w:color="auto" w:fill="CBE3F0" w:themeFill="accent3" w:themeFillTint="3F"/>
      </w:tcPr>
    </w:tblStylePr>
  </w:style>
  <w:style w:type="table" w:styleId="MediumList1-Accent4">
    <w:name w:val="Medium List 1 Accent 4"/>
    <w:basedOn w:val="TableNormal"/>
    <w:uiPriority w:val="65"/>
    <w:semiHidden/>
    <w:rsid w:val="003B5645"/>
    <w:tblPr>
      <w:tblStyleRowBandSize w:val="1"/>
      <w:tblStyleColBandSize w:val="1"/>
      <w:tblBorders>
        <w:top w:val="single" w:sz="8" w:space="0" w:color="CBDB2F" w:themeColor="accent4"/>
        <w:bottom w:val="single" w:sz="8" w:space="0" w:color="CBDB2F" w:themeColor="accent4"/>
      </w:tblBorders>
    </w:tblPr>
    <w:tblStylePr w:type="firstRow">
      <w:rPr>
        <w:rFonts w:asciiTheme="majorHAnsi" w:eastAsiaTheme="majorEastAsia" w:hAnsiTheme="majorHAnsi" w:cstheme="majorBidi"/>
      </w:rPr>
      <w:tblPr/>
      <w:tcPr>
        <w:tcBorders>
          <w:top w:val="nil"/>
          <w:bottom w:val="single" w:sz="8" w:space="0" w:color="CBDB2F" w:themeColor="accent4"/>
        </w:tcBorders>
      </w:tcPr>
    </w:tblStylePr>
    <w:tblStylePr w:type="lastRow">
      <w:rPr>
        <w:b/>
        <w:bCs/>
        <w:color w:val="126D54" w:themeColor="text2"/>
      </w:rPr>
      <w:tblPr/>
      <w:tcPr>
        <w:tcBorders>
          <w:top w:val="single" w:sz="8" w:space="0" w:color="CBDB2F" w:themeColor="accent4"/>
          <w:bottom w:val="single" w:sz="8" w:space="0" w:color="CBDB2F" w:themeColor="accent4"/>
        </w:tcBorders>
      </w:tcPr>
    </w:tblStylePr>
    <w:tblStylePr w:type="firstCol">
      <w:rPr>
        <w:b/>
        <w:bCs/>
      </w:rPr>
    </w:tblStylePr>
    <w:tblStylePr w:type="lastCol">
      <w:rPr>
        <w:b/>
        <w:bCs/>
      </w:rPr>
      <w:tblPr/>
      <w:tcPr>
        <w:tcBorders>
          <w:top w:val="single" w:sz="8" w:space="0" w:color="CBDB2F" w:themeColor="accent4"/>
          <w:bottom w:val="single" w:sz="8" w:space="0" w:color="CBDB2F" w:themeColor="accent4"/>
        </w:tcBorders>
      </w:tcPr>
    </w:tblStylePr>
    <w:tblStylePr w:type="band1Vert">
      <w:tblPr/>
      <w:tcPr>
        <w:shd w:val="clear" w:color="auto" w:fill="F2F6CB" w:themeFill="accent4" w:themeFillTint="3F"/>
      </w:tcPr>
    </w:tblStylePr>
    <w:tblStylePr w:type="band1Horz">
      <w:tblPr/>
      <w:tcPr>
        <w:shd w:val="clear" w:color="auto" w:fill="F2F6CB" w:themeFill="accent4" w:themeFillTint="3F"/>
      </w:tcPr>
    </w:tblStylePr>
  </w:style>
  <w:style w:type="table" w:styleId="MediumList1-Accent5">
    <w:name w:val="Medium List 1 Accent 5"/>
    <w:basedOn w:val="TableNormal"/>
    <w:uiPriority w:val="65"/>
    <w:semiHidden/>
    <w:rsid w:val="003B5645"/>
    <w:tblPr>
      <w:tblStyleRowBandSize w:val="1"/>
      <w:tblStyleColBandSize w:val="1"/>
      <w:tblBorders>
        <w:top w:val="single" w:sz="8" w:space="0" w:color="77377F" w:themeColor="accent5"/>
        <w:bottom w:val="single" w:sz="8" w:space="0" w:color="77377F" w:themeColor="accent5"/>
      </w:tblBorders>
    </w:tblPr>
    <w:tblStylePr w:type="firstRow">
      <w:rPr>
        <w:rFonts w:asciiTheme="majorHAnsi" w:eastAsiaTheme="majorEastAsia" w:hAnsiTheme="majorHAnsi" w:cstheme="majorBidi"/>
      </w:rPr>
      <w:tblPr/>
      <w:tcPr>
        <w:tcBorders>
          <w:top w:val="nil"/>
          <w:bottom w:val="single" w:sz="8" w:space="0" w:color="77377F" w:themeColor="accent5"/>
        </w:tcBorders>
      </w:tcPr>
    </w:tblStylePr>
    <w:tblStylePr w:type="lastRow">
      <w:rPr>
        <w:b/>
        <w:bCs/>
        <w:color w:val="126D54" w:themeColor="text2"/>
      </w:rPr>
      <w:tblPr/>
      <w:tcPr>
        <w:tcBorders>
          <w:top w:val="single" w:sz="8" w:space="0" w:color="77377F" w:themeColor="accent5"/>
          <w:bottom w:val="single" w:sz="8" w:space="0" w:color="77377F" w:themeColor="accent5"/>
        </w:tcBorders>
      </w:tcPr>
    </w:tblStylePr>
    <w:tblStylePr w:type="firstCol">
      <w:rPr>
        <w:b/>
        <w:bCs/>
      </w:rPr>
    </w:tblStylePr>
    <w:tblStylePr w:type="lastCol">
      <w:rPr>
        <w:b/>
        <w:bCs/>
      </w:rPr>
      <w:tblPr/>
      <w:tcPr>
        <w:tcBorders>
          <w:top w:val="single" w:sz="8" w:space="0" w:color="77377F" w:themeColor="accent5"/>
          <w:bottom w:val="single" w:sz="8" w:space="0" w:color="77377F" w:themeColor="accent5"/>
        </w:tcBorders>
      </w:tcPr>
    </w:tblStylePr>
    <w:tblStylePr w:type="band1Vert">
      <w:tblPr/>
      <w:tcPr>
        <w:shd w:val="clear" w:color="auto" w:fill="E2C6E6" w:themeFill="accent5" w:themeFillTint="3F"/>
      </w:tcPr>
    </w:tblStylePr>
    <w:tblStylePr w:type="band1Horz">
      <w:tblPr/>
      <w:tcPr>
        <w:shd w:val="clear" w:color="auto" w:fill="E2C6E6" w:themeFill="accent5" w:themeFillTint="3F"/>
      </w:tcPr>
    </w:tblStylePr>
  </w:style>
  <w:style w:type="table" w:styleId="MediumList1-Accent6">
    <w:name w:val="Medium List 1 Accent 6"/>
    <w:basedOn w:val="TableNormal"/>
    <w:uiPriority w:val="65"/>
    <w:semiHidden/>
    <w:rsid w:val="003B5645"/>
    <w:tblPr>
      <w:tblStyleRowBandSize w:val="1"/>
      <w:tblStyleColBandSize w:val="1"/>
      <w:tblBorders>
        <w:top w:val="single" w:sz="8" w:space="0" w:color="D85327" w:themeColor="accent6"/>
        <w:bottom w:val="single" w:sz="8" w:space="0" w:color="D85327" w:themeColor="accent6"/>
      </w:tblBorders>
    </w:tblPr>
    <w:tblStylePr w:type="firstRow">
      <w:rPr>
        <w:rFonts w:asciiTheme="majorHAnsi" w:eastAsiaTheme="majorEastAsia" w:hAnsiTheme="majorHAnsi" w:cstheme="majorBidi"/>
      </w:rPr>
      <w:tblPr/>
      <w:tcPr>
        <w:tcBorders>
          <w:top w:val="nil"/>
          <w:bottom w:val="single" w:sz="8" w:space="0" w:color="D85327" w:themeColor="accent6"/>
        </w:tcBorders>
      </w:tcPr>
    </w:tblStylePr>
    <w:tblStylePr w:type="lastRow">
      <w:rPr>
        <w:b/>
        <w:bCs/>
        <w:color w:val="126D54" w:themeColor="text2"/>
      </w:rPr>
      <w:tblPr/>
      <w:tcPr>
        <w:tcBorders>
          <w:top w:val="single" w:sz="8" w:space="0" w:color="D85327" w:themeColor="accent6"/>
          <w:bottom w:val="single" w:sz="8" w:space="0" w:color="D85327" w:themeColor="accent6"/>
        </w:tcBorders>
      </w:tcPr>
    </w:tblStylePr>
    <w:tblStylePr w:type="firstCol">
      <w:rPr>
        <w:b/>
        <w:bCs/>
      </w:rPr>
    </w:tblStylePr>
    <w:tblStylePr w:type="lastCol">
      <w:rPr>
        <w:b/>
        <w:bCs/>
      </w:rPr>
      <w:tblPr/>
      <w:tcPr>
        <w:tcBorders>
          <w:top w:val="single" w:sz="8" w:space="0" w:color="D85327" w:themeColor="accent6"/>
          <w:bottom w:val="single" w:sz="8" w:space="0" w:color="D85327" w:themeColor="accent6"/>
        </w:tcBorders>
      </w:tcPr>
    </w:tblStylePr>
    <w:tblStylePr w:type="band1Vert">
      <w:tblPr/>
      <w:tcPr>
        <w:shd w:val="clear" w:color="auto" w:fill="F5D4C9" w:themeFill="accent6" w:themeFillTint="3F"/>
      </w:tcPr>
    </w:tblStylePr>
    <w:tblStylePr w:type="band1Horz">
      <w:tblPr/>
      <w:tcPr>
        <w:shd w:val="clear" w:color="auto" w:fill="F5D4C9" w:themeFill="accent6" w:themeFillTint="3F"/>
      </w:tcPr>
    </w:tblStylePr>
  </w:style>
  <w:style w:type="table" w:styleId="MediumList2">
    <w:name w:val="Medium List 2"/>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003053" w:themeColor="accent1"/>
        <w:left w:val="single" w:sz="8" w:space="0" w:color="003053" w:themeColor="accent1"/>
        <w:bottom w:val="single" w:sz="8" w:space="0" w:color="003053" w:themeColor="accent1"/>
        <w:right w:val="single" w:sz="8" w:space="0" w:color="003053" w:themeColor="accent1"/>
      </w:tblBorders>
    </w:tblPr>
    <w:tblStylePr w:type="firstRow">
      <w:rPr>
        <w:sz w:val="24"/>
        <w:szCs w:val="24"/>
      </w:rPr>
      <w:tblPr/>
      <w:tcPr>
        <w:tcBorders>
          <w:top w:val="nil"/>
          <w:left w:val="nil"/>
          <w:bottom w:val="single" w:sz="24" w:space="0" w:color="003053" w:themeColor="accent1"/>
          <w:right w:val="nil"/>
          <w:insideH w:val="nil"/>
          <w:insideV w:val="nil"/>
        </w:tcBorders>
        <w:shd w:val="clear" w:color="auto" w:fill="FFFFFF" w:themeFill="background1"/>
      </w:tcPr>
    </w:tblStylePr>
    <w:tblStylePr w:type="lastRow">
      <w:tblPr/>
      <w:tcPr>
        <w:tcBorders>
          <w:top w:val="single" w:sz="8" w:space="0" w:color="00305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053" w:themeColor="accent1"/>
          <w:insideH w:val="nil"/>
          <w:insideV w:val="nil"/>
        </w:tcBorders>
        <w:shd w:val="clear" w:color="auto" w:fill="FFFFFF" w:themeFill="background1"/>
      </w:tcPr>
    </w:tblStylePr>
    <w:tblStylePr w:type="lastCol">
      <w:tblPr/>
      <w:tcPr>
        <w:tcBorders>
          <w:top w:val="nil"/>
          <w:left w:val="single" w:sz="8" w:space="0" w:color="00305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5D2FF" w:themeFill="accent1" w:themeFillTint="3F"/>
      </w:tcPr>
    </w:tblStylePr>
    <w:tblStylePr w:type="band1Horz">
      <w:tblPr/>
      <w:tcPr>
        <w:tcBorders>
          <w:top w:val="nil"/>
          <w:bottom w:val="nil"/>
          <w:insideH w:val="nil"/>
          <w:insideV w:val="nil"/>
        </w:tcBorders>
        <w:shd w:val="clear" w:color="auto" w:fill="95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408B77" w:themeColor="accent2"/>
        <w:left w:val="single" w:sz="8" w:space="0" w:color="408B77" w:themeColor="accent2"/>
        <w:bottom w:val="single" w:sz="8" w:space="0" w:color="408B77" w:themeColor="accent2"/>
        <w:right w:val="single" w:sz="8" w:space="0" w:color="408B77" w:themeColor="accent2"/>
      </w:tblBorders>
    </w:tblPr>
    <w:tblStylePr w:type="firstRow">
      <w:rPr>
        <w:sz w:val="24"/>
        <w:szCs w:val="24"/>
      </w:rPr>
      <w:tblPr/>
      <w:tcPr>
        <w:tcBorders>
          <w:top w:val="nil"/>
          <w:left w:val="nil"/>
          <w:bottom w:val="single" w:sz="24" w:space="0" w:color="408B77" w:themeColor="accent2"/>
          <w:right w:val="nil"/>
          <w:insideH w:val="nil"/>
          <w:insideV w:val="nil"/>
        </w:tcBorders>
        <w:shd w:val="clear" w:color="auto" w:fill="FFFFFF" w:themeFill="background1"/>
      </w:tcPr>
    </w:tblStylePr>
    <w:tblStylePr w:type="lastRow">
      <w:tblPr/>
      <w:tcPr>
        <w:tcBorders>
          <w:top w:val="single" w:sz="8" w:space="0" w:color="408B7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8B77" w:themeColor="accent2"/>
          <w:insideH w:val="nil"/>
          <w:insideV w:val="nil"/>
        </w:tcBorders>
        <w:shd w:val="clear" w:color="auto" w:fill="FFFFFF" w:themeFill="background1"/>
      </w:tcPr>
    </w:tblStylePr>
    <w:tblStylePr w:type="lastCol">
      <w:tblPr/>
      <w:tcPr>
        <w:tcBorders>
          <w:top w:val="nil"/>
          <w:left w:val="single" w:sz="8" w:space="0" w:color="408B7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7DF" w:themeFill="accent2" w:themeFillTint="3F"/>
      </w:tcPr>
    </w:tblStylePr>
    <w:tblStylePr w:type="band1Horz">
      <w:tblPr/>
      <w:tcPr>
        <w:tcBorders>
          <w:top w:val="nil"/>
          <w:bottom w:val="nil"/>
          <w:insideH w:val="nil"/>
          <w:insideV w:val="nil"/>
        </w:tcBorders>
        <w:shd w:val="clear" w:color="auto" w:fill="CAE7D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368EBA" w:themeColor="accent3"/>
        <w:left w:val="single" w:sz="8" w:space="0" w:color="368EBA" w:themeColor="accent3"/>
        <w:bottom w:val="single" w:sz="8" w:space="0" w:color="368EBA" w:themeColor="accent3"/>
        <w:right w:val="single" w:sz="8" w:space="0" w:color="368EBA" w:themeColor="accent3"/>
      </w:tblBorders>
    </w:tblPr>
    <w:tblStylePr w:type="firstRow">
      <w:rPr>
        <w:sz w:val="24"/>
        <w:szCs w:val="24"/>
      </w:rPr>
      <w:tblPr/>
      <w:tcPr>
        <w:tcBorders>
          <w:top w:val="nil"/>
          <w:left w:val="nil"/>
          <w:bottom w:val="single" w:sz="24" w:space="0" w:color="368EBA" w:themeColor="accent3"/>
          <w:right w:val="nil"/>
          <w:insideH w:val="nil"/>
          <w:insideV w:val="nil"/>
        </w:tcBorders>
        <w:shd w:val="clear" w:color="auto" w:fill="FFFFFF" w:themeFill="background1"/>
      </w:tcPr>
    </w:tblStylePr>
    <w:tblStylePr w:type="lastRow">
      <w:tblPr/>
      <w:tcPr>
        <w:tcBorders>
          <w:top w:val="single" w:sz="8" w:space="0" w:color="368EB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8EBA" w:themeColor="accent3"/>
          <w:insideH w:val="nil"/>
          <w:insideV w:val="nil"/>
        </w:tcBorders>
        <w:shd w:val="clear" w:color="auto" w:fill="FFFFFF" w:themeFill="background1"/>
      </w:tcPr>
    </w:tblStylePr>
    <w:tblStylePr w:type="lastCol">
      <w:tblPr/>
      <w:tcPr>
        <w:tcBorders>
          <w:top w:val="nil"/>
          <w:left w:val="single" w:sz="8" w:space="0" w:color="368EB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3F0" w:themeFill="accent3" w:themeFillTint="3F"/>
      </w:tcPr>
    </w:tblStylePr>
    <w:tblStylePr w:type="band1Horz">
      <w:tblPr/>
      <w:tcPr>
        <w:tcBorders>
          <w:top w:val="nil"/>
          <w:bottom w:val="nil"/>
          <w:insideH w:val="nil"/>
          <w:insideV w:val="nil"/>
        </w:tcBorders>
        <w:shd w:val="clear" w:color="auto" w:fill="CBE3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CBDB2F" w:themeColor="accent4"/>
        <w:left w:val="single" w:sz="8" w:space="0" w:color="CBDB2F" w:themeColor="accent4"/>
        <w:bottom w:val="single" w:sz="8" w:space="0" w:color="CBDB2F" w:themeColor="accent4"/>
        <w:right w:val="single" w:sz="8" w:space="0" w:color="CBDB2F" w:themeColor="accent4"/>
      </w:tblBorders>
    </w:tblPr>
    <w:tblStylePr w:type="firstRow">
      <w:rPr>
        <w:sz w:val="24"/>
        <w:szCs w:val="24"/>
      </w:rPr>
      <w:tblPr/>
      <w:tcPr>
        <w:tcBorders>
          <w:top w:val="nil"/>
          <w:left w:val="nil"/>
          <w:bottom w:val="single" w:sz="24" w:space="0" w:color="CBDB2F" w:themeColor="accent4"/>
          <w:right w:val="nil"/>
          <w:insideH w:val="nil"/>
          <w:insideV w:val="nil"/>
        </w:tcBorders>
        <w:shd w:val="clear" w:color="auto" w:fill="FFFFFF" w:themeFill="background1"/>
      </w:tcPr>
    </w:tblStylePr>
    <w:tblStylePr w:type="lastRow">
      <w:tblPr/>
      <w:tcPr>
        <w:tcBorders>
          <w:top w:val="single" w:sz="8" w:space="0" w:color="CBDB2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DB2F" w:themeColor="accent4"/>
          <w:insideH w:val="nil"/>
          <w:insideV w:val="nil"/>
        </w:tcBorders>
        <w:shd w:val="clear" w:color="auto" w:fill="FFFFFF" w:themeFill="background1"/>
      </w:tcPr>
    </w:tblStylePr>
    <w:tblStylePr w:type="lastCol">
      <w:tblPr/>
      <w:tcPr>
        <w:tcBorders>
          <w:top w:val="nil"/>
          <w:left w:val="single" w:sz="8" w:space="0" w:color="CBDB2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B" w:themeFill="accent4" w:themeFillTint="3F"/>
      </w:tcPr>
    </w:tblStylePr>
    <w:tblStylePr w:type="band1Horz">
      <w:tblPr/>
      <w:tcPr>
        <w:tcBorders>
          <w:top w:val="nil"/>
          <w:bottom w:val="nil"/>
          <w:insideH w:val="nil"/>
          <w:insideV w:val="nil"/>
        </w:tcBorders>
        <w:shd w:val="clear" w:color="auto" w:fill="F2F6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77377F" w:themeColor="accent5"/>
        <w:left w:val="single" w:sz="8" w:space="0" w:color="77377F" w:themeColor="accent5"/>
        <w:bottom w:val="single" w:sz="8" w:space="0" w:color="77377F" w:themeColor="accent5"/>
        <w:right w:val="single" w:sz="8" w:space="0" w:color="77377F" w:themeColor="accent5"/>
      </w:tblBorders>
    </w:tblPr>
    <w:tblStylePr w:type="firstRow">
      <w:rPr>
        <w:sz w:val="24"/>
        <w:szCs w:val="24"/>
      </w:rPr>
      <w:tblPr/>
      <w:tcPr>
        <w:tcBorders>
          <w:top w:val="nil"/>
          <w:left w:val="nil"/>
          <w:bottom w:val="single" w:sz="24" w:space="0" w:color="77377F" w:themeColor="accent5"/>
          <w:right w:val="nil"/>
          <w:insideH w:val="nil"/>
          <w:insideV w:val="nil"/>
        </w:tcBorders>
        <w:shd w:val="clear" w:color="auto" w:fill="FFFFFF" w:themeFill="background1"/>
      </w:tcPr>
    </w:tblStylePr>
    <w:tblStylePr w:type="lastRow">
      <w:tblPr/>
      <w:tcPr>
        <w:tcBorders>
          <w:top w:val="single" w:sz="8" w:space="0" w:color="77377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7377F" w:themeColor="accent5"/>
          <w:insideH w:val="nil"/>
          <w:insideV w:val="nil"/>
        </w:tcBorders>
        <w:shd w:val="clear" w:color="auto" w:fill="FFFFFF" w:themeFill="background1"/>
      </w:tcPr>
    </w:tblStylePr>
    <w:tblStylePr w:type="lastCol">
      <w:tblPr/>
      <w:tcPr>
        <w:tcBorders>
          <w:top w:val="nil"/>
          <w:left w:val="single" w:sz="8" w:space="0" w:color="77377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6E6" w:themeFill="accent5" w:themeFillTint="3F"/>
      </w:tcPr>
    </w:tblStylePr>
    <w:tblStylePr w:type="band1Horz">
      <w:tblPr/>
      <w:tcPr>
        <w:tcBorders>
          <w:top w:val="nil"/>
          <w:bottom w:val="nil"/>
          <w:insideH w:val="nil"/>
          <w:insideV w:val="nil"/>
        </w:tcBorders>
        <w:shd w:val="clear" w:color="auto" w:fill="E2C6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D85327" w:themeColor="accent6"/>
        <w:left w:val="single" w:sz="8" w:space="0" w:color="D85327" w:themeColor="accent6"/>
        <w:bottom w:val="single" w:sz="8" w:space="0" w:color="D85327" w:themeColor="accent6"/>
        <w:right w:val="single" w:sz="8" w:space="0" w:color="D85327" w:themeColor="accent6"/>
      </w:tblBorders>
    </w:tblPr>
    <w:tblStylePr w:type="firstRow">
      <w:rPr>
        <w:sz w:val="24"/>
        <w:szCs w:val="24"/>
      </w:rPr>
      <w:tblPr/>
      <w:tcPr>
        <w:tcBorders>
          <w:top w:val="nil"/>
          <w:left w:val="nil"/>
          <w:bottom w:val="single" w:sz="24" w:space="0" w:color="D85327" w:themeColor="accent6"/>
          <w:right w:val="nil"/>
          <w:insideH w:val="nil"/>
          <w:insideV w:val="nil"/>
        </w:tcBorders>
        <w:shd w:val="clear" w:color="auto" w:fill="FFFFFF" w:themeFill="background1"/>
      </w:tcPr>
    </w:tblStylePr>
    <w:tblStylePr w:type="lastRow">
      <w:tblPr/>
      <w:tcPr>
        <w:tcBorders>
          <w:top w:val="single" w:sz="8" w:space="0" w:color="D8532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5327" w:themeColor="accent6"/>
          <w:insideH w:val="nil"/>
          <w:insideV w:val="nil"/>
        </w:tcBorders>
        <w:shd w:val="clear" w:color="auto" w:fill="FFFFFF" w:themeFill="background1"/>
      </w:tcPr>
    </w:tblStylePr>
    <w:tblStylePr w:type="lastCol">
      <w:tblPr/>
      <w:tcPr>
        <w:tcBorders>
          <w:top w:val="nil"/>
          <w:left w:val="single" w:sz="8" w:space="0" w:color="D8532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C9" w:themeFill="accent6" w:themeFillTint="3F"/>
      </w:tcPr>
    </w:tblStylePr>
    <w:tblStylePr w:type="band1Horz">
      <w:tblPr/>
      <w:tcPr>
        <w:tcBorders>
          <w:top w:val="nil"/>
          <w:bottom w:val="nil"/>
          <w:insideH w:val="nil"/>
          <w:insideV w:val="nil"/>
        </w:tcBorders>
        <w:shd w:val="clear" w:color="auto" w:fill="F5D4C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B56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B5645"/>
    <w:tblPr>
      <w:tblStyleRowBandSize w:val="1"/>
      <w:tblStyleColBandSize w:val="1"/>
      <w:tblBorders>
        <w:top w:val="single" w:sz="8" w:space="0" w:color="006DBE" w:themeColor="accent1" w:themeTint="BF"/>
        <w:left w:val="single" w:sz="8" w:space="0" w:color="006DBE" w:themeColor="accent1" w:themeTint="BF"/>
        <w:bottom w:val="single" w:sz="8" w:space="0" w:color="006DBE" w:themeColor="accent1" w:themeTint="BF"/>
        <w:right w:val="single" w:sz="8" w:space="0" w:color="006DBE" w:themeColor="accent1" w:themeTint="BF"/>
        <w:insideH w:val="single" w:sz="8" w:space="0" w:color="006DBE" w:themeColor="accent1" w:themeTint="BF"/>
      </w:tblBorders>
    </w:tblPr>
    <w:tblStylePr w:type="firstRow">
      <w:pPr>
        <w:spacing w:before="0" w:after="0" w:line="240" w:lineRule="auto"/>
      </w:pPr>
      <w:rPr>
        <w:b/>
        <w:bCs/>
        <w:color w:val="FFFFFF" w:themeColor="background1"/>
      </w:rPr>
      <w:tblPr/>
      <w:tcPr>
        <w:tcBorders>
          <w:top w:val="single" w:sz="8" w:space="0" w:color="006DBE" w:themeColor="accent1" w:themeTint="BF"/>
          <w:left w:val="single" w:sz="8" w:space="0" w:color="006DBE" w:themeColor="accent1" w:themeTint="BF"/>
          <w:bottom w:val="single" w:sz="8" w:space="0" w:color="006DBE" w:themeColor="accent1" w:themeTint="BF"/>
          <w:right w:val="single" w:sz="8" w:space="0" w:color="006DBE" w:themeColor="accent1" w:themeTint="BF"/>
          <w:insideH w:val="nil"/>
          <w:insideV w:val="nil"/>
        </w:tcBorders>
        <w:shd w:val="clear" w:color="auto" w:fill="003053" w:themeFill="accent1"/>
      </w:tcPr>
    </w:tblStylePr>
    <w:tblStylePr w:type="lastRow">
      <w:pPr>
        <w:spacing w:before="0" w:after="0" w:line="240" w:lineRule="auto"/>
      </w:pPr>
      <w:rPr>
        <w:b/>
        <w:bCs/>
      </w:rPr>
      <w:tblPr/>
      <w:tcPr>
        <w:tcBorders>
          <w:top w:val="double" w:sz="6" w:space="0" w:color="006DBE" w:themeColor="accent1" w:themeTint="BF"/>
          <w:left w:val="single" w:sz="8" w:space="0" w:color="006DBE" w:themeColor="accent1" w:themeTint="BF"/>
          <w:bottom w:val="single" w:sz="8" w:space="0" w:color="006DBE" w:themeColor="accent1" w:themeTint="BF"/>
          <w:right w:val="single" w:sz="8" w:space="0" w:color="006D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95D2FF" w:themeFill="accent1" w:themeFillTint="3F"/>
      </w:tcPr>
    </w:tblStylePr>
    <w:tblStylePr w:type="band1Horz">
      <w:tblPr/>
      <w:tcPr>
        <w:tcBorders>
          <w:insideH w:val="nil"/>
          <w:insideV w:val="nil"/>
        </w:tcBorders>
        <w:shd w:val="clear" w:color="auto" w:fill="95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B5645"/>
    <w:tblPr>
      <w:tblStyleRowBandSize w:val="1"/>
      <w:tblStyleColBandSize w:val="1"/>
      <w:tblBorders>
        <w:top w:val="single" w:sz="8" w:space="0" w:color="61B69F" w:themeColor="accent2" w:themeTint="BF"/>
        <w:left w:val="single" w:sz="8" w:space="0" w:color="61B69F" w:themeColor="accent2" w:themeTint="BF"/>
        <w:bottom w:val="single" w:sz="8" w:space="0" w:color="61B69F" w:themeColor="accent2" w:themeTint="BF"/>
        <w:right w:val="single" w:sz="8" w:space="0" w:color="61B69F" w:themeColor="accent2" w:themeTint="BF"/>
        <w:insideH w:val="single" w:sz="8" w:space="0" w:color="61B69F" w:themeColor="accent2" w:themeTint="BF"/>
      </w:tblBorders>
    </w:tblPr>
    <w:tblStylePr w:type="firstRow">
      <w:pPr>
        <w:spacing w:before="0" w:after="0" w:line="240" w:lineRule="auto"/>
      </w:pPr>
      <w:rPr>
        <w:b/>
        <w:bCs/>
        <w:color w:val="FFFFFF" w:themeColor="background1"/>
      </w:rPr>
      <w:tblPr/>
      <w:tcPr>
        <w:tcBorders>
          <w:top w:val="single" w:sz="8" w:space="0" w:color="61B69F" w:themeColor="accent2" w:themeTint="BF"/>
          <w:left w:val="single" w:sz="8" w:space="0" w:color="61B69F" w:themeColor="accent2" w:themeTint="BF"/>
          <w:bottom w:val="single" w:sz="8" w:space="0" w:color="61B69F" w:themeColor="accent2" w:themeTint="BF"/>
          <w:right w:val="single" w:sz="8" w:space="0" w:color="61B69F" w:themeColor="accent2" w:themeTint="BF"/>
          <w:insideH w:val="nil"/>
          <w:insideV w:val="nil"/>
        </w:tcBorders>
        <w:shd w:val="clear" w:color="auto" w:fill="408B77" w:themeFill="accent2"/>
      </w:tcPr>
    </w:tblStylePr>
    <w:tblStylePr w:type="lastRow">
      <w:pPr>
        <w:spacing w:before="0" w:after="0" w:line="240" w:lineRule="auto"/>
      </w:pPr>
      <w:rPr>
        <w:b/>
        <w:bCs/>
      </w:rPr>
      <w:tblPr/>
      <w:tcPr>
        <w:tcBorders>
          <w:top w:val="double" w:sz="6" w:space="0" w:color="61B69F" w:themeColor="accent2" w:themeTint="BF"/>
          <w:left w:val="single" w:sz="8" w:space="0" w:color="61B69F" w:themeColor="accent2" w:themeTint="BF"/>
          <w:bottom w:val="single" w:sz="8" w:space="0" w:color="61B69F" w:themeColor="accent2" w:themeTint="BF"/>
          <w:right w:val="single" w:sz="8" w:space="0" w:color="61B69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E7DF" w:themeFill="accent2" w:themeFillTint="3F"/>
      </w:tcPr>
    </w:tblStylePr>
    <w:tblStylePr w:type="band1Horz">
      <w:tblPr/>
      <w:tcPr>
        <w:tcBorders>
          <w:insideH w:val="nil"/>
          <w:insideV w:val="nil"/>
        </w:tcBorders>
        <w:shd w:val="clear" w:color="auto" w:fill="CAE7D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B5645"/>
    <w:tblPr>
      <w:tblStyleRowBandSize w:val="1"/>
      <w:tblStyleColBandSize w:val="1"/>
      <w:tblBorders>
        <w:top w:val="single" w:sz="8" w:space="0" w:color="62ACD1" w:themeColor="accent3" w:themeTint="BF"/>
        <w:left w:val="single" w:sz="8" w:space="0" w:color="62ACD1" w:themeColor="accent3" w:themeTint="BF"/>
        <w:bottom w:val="single" w:sz="8" w:space="0" w:color="62ACD1" w:themeColor="accent3" w:themeTint="BF"/>
        <w:right w:val="single" w:sz="8" w:space="0" w:color="62ACD1" w:themeColor="accent3" w:themeTint="BF"/>
        <w:insideH w:val="single" w:sz="8" w:space="0" w:color="62ACD1" w:themeColor="accent3" w:themeTint="BF"/>
      </w:tblBorders>
    </w:tblPr>
    <w:tblStylePr w:type="firstRow">
      <w:pPr>
        <w:spacing w:before="0" w:after="0" w:line="240" w:lineRule="auto"/>
      </w:pPr>
      <w:rPr>
        <w:b/>
        <w:bCs/>
        <w:color w:val="FFFFFF" w:themeColor="background1"/>
      </w:rPr>
      <w:tblPr/>
      <w:tcPr>
        <w:tcBorders>
          <w:top w:val="single" w:sz="8" w:space="0" w:color="62ACD1" w:themeColor="accent3" w:themeTint="BF"/>
          <w:left w:val="single" w:sz="8" w:space="0" w:color="62ACD1" w:themeColor="accent3" w:themeTint="BF"/>
          <w:bottom w:val="single" w:sz="8" w:space="0" w:color="62ACD1" w:themeColor="accent3" w:themeTint="BF"/>
          <w:right w:val="single" w:sz="8" w:space="0" w:color="62ACD1" w:themeColor="accent3" w:themeTint="BF"/>
          <w:insideH w:val="nil"/>
          <w:insideV w:val="nil"/>
        </w:tcBorders>
        <w:shd w:val="clear" w:color="auto" w:fill="368EBA" w:themeFill="accent3"/>
      </w:tcPr>
    </w:tblStylePr>
    <w:tblStylePr w:type="lastRow">
      <w:pPr>
        <w:spacing w:before="0" w:after="0" w:line="240" w:lineRule="auto"/>
      </w:pPr>
      <w:rPr>
        <w:b/>
        <w:bCs/>
      </w:rPr>
      <w:tblPr/>
      <w:tcPr>
        <w:tcBorders>
          <w:top w:val="double" w:sz="6" w:space="0" w:color="62ACD1" w:themeColor="accent3" w:themeTint="BF"/>
          <w:left w:val="single" w:sz="8" w:space="0" w:color="62ACD1" w:themeColor="accent3" w:themeTint="BF"/>
          <w:bottom w:val="single" w:sz="8" w:space="0" w:color="62ACD1" w:themeColor="accent3" w:themeTint="BF"/>
          <w:right w:val="single" w:sz="8" w:space="0" w:color="62ACD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E3F0" w:themeFill="accent3" w:themeFillTint="3F"/>
      </w:tcPr>
    </w:tblStylePr>
    <w:tblStylePr w:type="band1Horz">
      <w:tblPr/>
      <w:tcPr>
        <w:tcBorders>
          <w:insideH w:val="nil"/>
          <w:insideV w:val="nil"/>
        </w:tcBorders>
        <w:shd w:val="clear" w:color="auto" w:fill="CBE3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B5645"/>
    <w:tblPr>
      <w:tblStyleRowBandSize w:val="1"/>
      <w:tblStyleColBandSize w:val="1"/>
      <w:tblBorders>
        <w:top w:val="single" w:sz="8" w:space="0" w:color="D7E463" w:themeColor="accent4" w:themeTint="BF"/>
        <w:left w:val="single" w:sz="8" w:space="0" w:color="D7E463" w:themeColor="accent4" w:themeTint="BF"/>
        <w:bottom w:val="single" w:sz="8" w:space="0" w:color="D7E463" w:themeColor="accent4" w:themeTint="BF"/>
        <w:right w:val="single" w:sz="8" w:space="0" w:color="D7E463" w:themeColor="accent4" w:themeTint="BF"/>
        <w:insideH w:val="single" w:sz="8" w:space="0" w:color="D7E463" w:themeColor="accent4" w:themeTint="BF"/>
      </w:tblBorders>
    </w:tblPr>
    <w:tblStylePr w:type="firstRow">
      <w:pPr>
        <w:spacing w:before="0" w:after="0" w:line="240" w:lineRule="auto"/>
      </w:pPr>
      <w:rPr>
        <w:b/>
        <w:bCs/>
        <w:color w:val="FFFFFF" w:themeColor="background1"/>
      </w:rPr>
      <w:tblPr/>
      <w:tcPr>
        <w:tcBorders>
          <w:top w:val="single" w:sz="8" w:space="0" w:color="D7E463" w:themeColor="accent4" w:themeTint="BF"/>
          <w:left w:val="single" w:sz="8" w:space="0" w:color="D7E463" w:themeColor="accent4" w:themeTint="BF"/>
          <w:bottom w:val="single" w:sz="8" w:space="0" w:color="D7E463" w:themeColor="accent4" w:themeTint="BF"/>
          <w:right w:val="single" w:sz="8" w:space="0" w:color="D7E463" w:themeColor="accent4" w:themeTint="BF"/>
          <w:insideH w:val="nil"/>
          <w:insideV w:val="nil"/>
        </w:tcBorders>
        <w:shd w:val="clear" w:color="auto" w:fill="CBDB2F" w:themeFill="accent4"/>
      </w:tcPr>
    </w:tblStylePr>
    <w:tblStylePr w:type="lastRow">
      <w:pPr>
        <w:spacing w:before="0" w:after="0" w:line="240" w:lineRule="auto"/>
      </w:pPr>
      <w:rPr>
        <w:b/>
        <w:bCs/>
      </w:rPr>
      <w:tblPr/>
      <w:tcPr>
        <w:tcBorders>
          <w:top w:val="double" w:sz="6" w:space="0" w:color="D7E463" w:themeColor="accent4" w:themeTint="BF"/>
          <w:left w:val="single" w:sz="8" w:space="0" w:color="D7E463" w:themeColor="accent4" w:themeTint="BF"/>
          <w:bottom w:val="single" w:sz="8" w:space="0" w:color="D7E463" w:themeColor="accent4" w:themeTint="BF"/>
          <w:right w:val="single" w:sz="8" w:space="0" w:color="D7E4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F6CB" w:themeFill="accent4" w:themeFillTint="3F"/>
      </w:tcPr>
    </w:tblStylePr>
    <w:tblStylePr w:type="band1Horz">
      <w:tblPr/>
      <w:tcPr>
        <w:tcBorders>
          <w:insideH w:val="nil"/>
          <w:insideV w:val="nil"/>
        </w:tcBorders>
        <w:shd w:val="clear" w:color="auto" w:fill="F2F6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B5645"/>
    <w:tblPr>
      <w:tblStyleRowBandSize w:val="1"/>
      <w:tblStyleColBandSize w:val="1"/>
      <w:tblBorders>
        <w:top w:val="single" w:sz="8" w:space="0" w:color="A953B4" w:themeColor="accent5" w:themeTint="BF"/>
        <w:left w:val="single" w:sz="8" w:space="0" w:color="A953B4" w:themeColor="accent5" w:themeTint="BF"/>
        <w:bottom w:val="single" w:sz="8" w:space="0" w:color="A953B4" w:themeColor="accent5" w:themeTint="BF"/>
        <w:right w:val="single" w:sz="8" w:space="0" w:color="A953B4" w:themeColor="accent5" w:themeTint="BF"/>
        <w:insideH w:val="single" w:sz="8" w:space="0" w:color="A953B4" w:themeColor="accent5" w:themeTint="BF"/>
      </w:tblBorders>
    </w:tblPr>
    <w:tblStylePr w:type="firstRow">
      <w:pPr>
        <w:spacing w:before="0" w:after="0" w:line="240" w:lineRule="auto"/>
      </w:pPr>
      <w:rPr>
        <w:b/>
        <w:bCs/>
        <w:color w:val="FFFFFF" w:themeColor="background1"/>
      </w:rPr>
      <w:tblPr/>
      <w:tcPr>
        <w:tcBorders>
          <w:top w:val="single" w:sz="8" w:space="0" w:color="A953B4" w:themeColor="accent5" w:themeTint="BF"/>
          <w:left w:val="single" w:sz="8" w:space="0" w:color="A953B4" w:themeColor="accent5" w:themeTint="BF"/>
          <w:bottom w:val="single" w:sz="8" w:space="0" w:color="A953B4" w:themeColor="accent5" w:themeTint="BF"/>
          <w:right w:val="single" w:sz="8" w:space="0" w:color="A953B4" w:themeColor="accent5" w:themeTint="BF"/>
          <w:insideH w:val="nil"/>
          <w:insideV w:val="nil"/>
        </w:tcBorders>
        <w:shd w:val="clear" w:color="auto" w:fill="77377F" w:themeFill="accent5"/>
      </w:tcPr>
    </w:tblStylePr>
    <w:tblStylePr w:type="lastRow">
      <w:pPr>
        <w:spacing w:before="0" w:after="0" w:line="240" w:lineRule="auto"/>
      </w:pPr>
      <w:rPr>
        <w:b/>
        <w:bCs/>
      </w:rPr>
      <w:tblPr/>
      <w:tcPr>
        <w:tcBorders>
          <w:top w:val="double" w:sz="6" w:space="0" w:color="A953B4" w:themeColor="accent5" w:themeTint="BF"/>
          <w:left w:val="single" w:sz="8" w:space="0" w:color="A953B4" w:themeColor="accent5" w:themeTint="BF"/>
          <w:bottom w:val="single" w:sz="8" w:space="0" w:color="A953B4" w:themeColor="accent5" w:themeTint="BF"/>
          <w:right w:val="single" w:sz="8" w:space="0" w:color="A953B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2C6E6" w:themeFill="accent5" w:themeFillTint="3F"/>
      </w:tcPr>
    </w:tblStylePr>
    <w:tblStylePr w:type="band1Horz">
      <w:tblPr/>
      <w:tcPr>
        <w:tcBorders>
          <w:insideH w:val="nil"/>
          <w:insideV w:val="nil"/>
        </w:tcBorders>
        <w:shd w:val="clear" w:color="auto" w:fill="E2C6E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B5645"/>
    <w:tblPr>
      <w:tblStyleRowBandSize w:val="1"/>
      <w:tblStyleColBandSize w:val="1"/>
      <w:tblBorders>
        <w:top w:val="single" w:sz="8" w:space="0" w:color="E17D5D" w:themeColor="accent6" w:themeTint="BF"/>
        <w:left w:val="single" w:sz="8" w:space="0" w:color="E17D5D" w:themeColor="accent6" w:themeTint="BF"/>
        <w:bottom w:val="single" w:sz="8" w:space="0" w:color="E17D5D" w:themeColor="accent6" w:themeTint="BF"/>
        <w:right w:val="single" w:sz="8" w:space="0" w:color="E17D5D" w:themeColor="accent6" w:themeTint="BF"/>
        <w:insideH w:val="single" w:sz="8" w:space="0" w:color="E17D5D" w:themeColor="accent6" w:themeTint="BF"/>
      </w:tblBorders>
    </w:tblPr>
    <w:tblStylePr w:type="firstRow">
      <w:pPr>
        <w:spacing w:before="0" w:after="0" w:line="240" w:lineRule="auto"/>
      </w:pPr>
      <w:rPr>
        <w:b/>
        <w:bCs/>
        <w:color w:val="FFFFFF" w:themeColor="background1"/>
      </w:rPr>
      <w:tblPr/>
      <w:tcPr>
        <w:tcBorders>
          <w:top w:val="single" w:sz="8" w:space="0" w:color="E17D5D" w:themeColor="accent6" w:themeTint="BF"/>
          <w:left w:val="single" w:sz="8" w:space="0" w:color="E17D5D" w:themeColor="accent6" w:themeTint="BF"/>
          <w:bottom w:val="single" w:sz="8" w:space="0" w:color="E17D5D" w:themeColor="accent6" w:themeTint="BF"/>
          <w:right w:val="single" w:sz="8" w:space="0" w:color="E17D5D" w:themeColor="accent6" w:themeTint="BF"/>
          <w:insideH w:val="nil"/>
          <w:insideV w:val="nil"/>
        </w:tcBorders>
        <w:shd w:val="clear" w:color="auto" w:fill="D85327" w:themeFill="accent6"/>
      </w:tcPr>
    </w:tblStylePr>
    <w:tblStylePr w:type="lastRow">
      <w:pPr>
        <w:spacing w:before="0" w:after="0" w:line="240" w:lineRule="auto"/>
      </w:pPr>
      <w:rPr>
        <w:b/>
        <w:bCs/>
      </w:rPr>
      <w:tblPr/>
      <w:tcPr>
        <w:tcBorders>
          <w:top w:val="double" w:sz="6" w:space="0" w:color="E17D5D" w:themeColor="accent6" w:themeTint="BF"/>
          <w:left w:val="single" w:sz="8" w:space="0" w:color="E17D5D" w:themeColor="accent6" w:themeTint="BF"/>
          <w:bottom w:val="single" w:sz="8" w:space="0" w:color="E17D5D" w:themeColor="accent6" w:themeTint="BF"/>
          <w:right w:val="single" w:sz="8" w:space="0" w:color="E17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5D4C9" w:themeFill="accent6" w:themeFillTint="3F"/>
      </w:tcPr>
    </w:tblStylePr>
    <w:tblStylePr w:type="band1Horz">
      <w:tblPr/>
      <w:tcPr>
        <w:tcBorders>
          <w:insideH w:val="nil"/>
          <w:insideV w:val="nil"/>
        </w:tcBorders>
        <w:shd w:val="clear" w:color="auto" w:fill="F5D4C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05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053" w:themeFill="accent1"/>
      </w:tcPr>
    </w:tblStylePr>
    <w:tblStylePr w:type="lastCol">
      <w:rPr>
        <w:b/>
        <w:bCs/>
        <w:color w:val="FFFFFF" w:themeColor="background1"/>
      </w:rPr>
      <w:tblPr/>
      <w:tcPr>
        <w:tcBorders>
          <w:left w:val="nil"/>
          <w:right w:val="nil"/>
          <w:insideH w:val="nil"/>
          <w:insideV w:val="nil"/>
        </w:tcBorders>
        <w:shd w:val="clear" w:color="auto" w:fill="00305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8B7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8B77" w:themeFill="accent2"/>
      </w:tcPr>
    </w:tblStylePr>
    <w:tblStylePr w:type="lastCol">
      <w:rPr>
        <w:b/>
        <w:bCs/>
        <w:color w:val="FFFFFF" w:themeColor="background1"/>
      </w:rPr>
      <w:tblPr/>
      <w:tcPr>
        <w:tcBorders>
          <w:left w:val="nil"/>
          <w:right w:val="nil"/>
          <w:insideH w:val="nil"/>
          <w:insideV w:val="nil"/>
        </w:tcBorders>
        <w:shd w:val="clear" w:color="auto" w:fill="408B7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8EB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8EBA" w:themeFill="accent3"/>
      </w:tcPr>
    </w:tblStylePr>
    <w:tblStylePr w:type="lastCol">
      <w:rPr>
        <w:b/>
        <w:bCs/>
        <w:color w:val="FFFFFF" w:themeColor="background1"/>
      </w:rPr>
      <w:tblPr/>
      <w:tcPr>
        <w:tcBorders>
          <w:left w:val="nil"/>
          <w:right w:val="nil"/>
          <w:insideH w:val="nil"/>
          <w:insideV w:val="nil"/>
        </w:tcBorders>
        <w:shd w:val="clear" w:color="auto" w:fill="368EB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DB2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BDB2F" w:themeFill="accent4"/>
      </w:tcPr>
    </w:tblStylePr>
    <w:tblStylePr w:type="lastCol">
      <w:rPr>
        <w:b/>
        <w:bCs/>
        <w:color w:val="FFFFFF" w:themeColor="background1"/>
      </w:rPr>
      <w:tblPr/>
      <w:tcPr>
        <w:tcBorders>
          <w:left w:val="nil"/>
          <w:right w:val="nil"/>
          <w:insideH w:val="nil"/>
          <w:insideV w:val="nil"/>
        </w:tcBorders>
        <w:shd w:val="clear" w:color="auto" w:fill="CBDB2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377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377F" w:themeFill="accent5"/>
      </w:tcPr>
    </w:tblStylePr>
    <w:tblStylePr w:type="lastCol">
      <w:rPr>
        <w:b/>
        <w:bCs/>
        <w:color w:val="FFFFFF" w:themeColor="background1"/>
      </w:rPr>
      <w:tblPr/>
      <w:tcPr>
        <w:tcBorders>
          <w:left w:val="nil"/>
          <w:right w:val="nil"/>
          <w:insideH w:val="nil"/>
          <w:insideV w:val="nil"/>
        </w:tcBorders>
        <w:shd w:val="clear" w:color="auto" w:fill="77377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53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85327" w:themeFill="accent6"/>
      </w:tcPr>
    </w:tblStylePr>
    <w:tblStylePr w:type="lastCol">
      <w:rPr>
        <w:b/>
        <w:bCs/>
        <w:color w:val="FFFFFF" w:themeColor="background1"/>
      </w:rPr>
      <w:tblPr/>
      <w:tcPr>
        <w:tcBorders>
          <w:left w:val="nil"/>
          <w:right w:val="nil"/>
          <w:insideH w:val="nil"/>
          <w:insideV w:val="nil"/>
        </w:tcBorders>
        <w:shd w:val="clear" w:color="auto" w:fill="D853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B56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B564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3B564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B564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B56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3B56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qFormat/>
    <w:rsid w:val="004E63FE"/>
  </w:style>
  <w:style w:type="character" w:customStyle="1" w:styleId="BodyTextChar">
    <w:name w:val="Body Text Char"/>
    <w:basedOn w:val="DefaultParagraphFont"/>
    <w:link w:val="BodyText"/>
    <w:rsid w:val="004E63FE"/>
    <w:rPr>
      <w:kern w:val="20"/>
    </w:rPr>
  </w:style>
  <w:style w:type="paragraph" w:styleId="FootnoteText">
    <w:name w:val="footnote text"/>
    <w:basedOn w:val="Normal"/>
    <w:link w:val="FootnoteTextChar"/>
    <w:semiHidden/>
    <w:unhideWhenUsed/>
    <w:rsid w:val="0088026B"/>
    <w:pPr>
      <w:spacing w:before="40" w:after="0" w:line="240" w:lineRule="auto"/>
      <w:ind w:left="142" w:hanging="142"/>
    </w:pPr>
    <w:rPr>
      <w:sz w:val="18"/>
    </w:rPr>
  </w:style>
  <w:style w:type="character" w:customStyle="1" w:styleId="FootnoteTextChar">
    <w:name w:val="Footnote Text Char"/>
    <w:basedOn w:val="DefaultParagraphFont"/>
    <w:link w:val="FootnoteText"/>
    <w:semiHidden/>
    <w:rsid w:val="0088026B"/>
    <w:rPr>
      <w:kern w:val="20"/>
      <w:sz w:val="18"/>
    </w:rPr>
  </w:style>
  <w:style w:type="character" w:styleId="FootnoteReference">
    <w:name w:val="footnote reference"/>
    <w:basedOn w:val="DefaultParagraphFont"/>
    <w:semiHidden/>
    <w:unhideWhenUsed/>
    <w:rsid w:val="004C5409"/>
    <w:rPr>
      <w:vertAlign w:val="superscript"/>
    </w:rPr>
  </w:style>
  <w:style w:type="paragraph" w:styleId="EndnoteText">
    <w:name w:val="endnote text"/>
    <w:basedOn w:val="Normal"/>
    <w:link w:val="EndnoteTextChar"/>
    <w:semiHidden/>
    <w:unhideWhenUsed/>
    <w:rsid w:val="0088026B"/>
    <w:pPr>
      <w:spacing w:before="40" w:after="0" w:line="240" w:lineRule="auto"/>
    </w:pPr>
    <w:rPr>
      <w:sz w:val="18"/>
    </w:rPr>
  </w:style>
  <w:style w:type="character" w:customStyle="1" w:styleId="EndnoteTextChar">
    <w:name w:val="Endnote Text Char"/>
    <w:basedOn w:val="DefaultParagraphFont"/>
    <w:link w:val="EndnoteText"/>
    <w:semiHidden/>
    <w:rsid w:val="0088026B"/>
    <w:rPr>
      <w:kern w:val="20"/>
      <w:sz w:val="18"/>
    </w:rPr>
  </w:style>
  <w:style w:type="character" w:styleId="EndnoteReference">
    <w:name w:val="endnote reference"/>
    <w:basedOn w:val="DefaultParagraphFont"/>
    <w:semiHidden/>
    <w:unhideWhenUsed/>
    <w:rsid w:val="00950363"/>
    <w:rPr>
      <w:vertAlign w:val="superscript"/>
    </w:rPr>
  </w:style>
  <w:style w:type="paragraph" w:customStyle="1" w:styleId="BoxedText">
    <w:name w:val="Boxed Text"/>
    <w:basedOn w:val="BodyText"/>
    <w:uiPriority w:val="6"/>
    <w:qFormat/>
    <w:rsid w:val="00E609E0"/>
    <w:pPr>
      <w:pBdr>
        <w:top w:val="single" w:sz="4" w:space="10" w:color="auto"/>
        <w:left w:val="single" w:sz="4" w:space="10" w:color="auto"/>
        <w:bottom w:val="single" w:sz="4" w:space="10" w:color="auto"/>
        <w:right w:val="single" w:sz="4" w:space="10" w:color="auto"/>
      </w:pBdr>
      <w:spacing w:line="240" w:lineRule="atLeast"/>
      <w:ind w:left="227" w:right="227"/>
    </w:pPr>
    <w:rPr>
      <w:rFonts w:eastAsia="Calibri"/>
      <w:szCs w:val="24"/>
    </w:rPr>
  </w:style>
  <w:style w:type="paragraph" w:styleId="Title">
    <w:name w:val="Title"/>
    <w:basedOn w:val="Normal"/>
    <w:next w:val="Normal"/>
    <w:link w:val="TitleChar"/>
    <w:uiPriority w:val="33"/>
    <w:semiHidden/>
    <w:rsid w:val="00245DC9"/>
    <w:pPr>
      <w:spacing w:before="0" w:after="0"/>
    </w:pPr>
    <w:rPr>
      <w:rFonts w:asciiTheme="majorHAnsi" w:eastAsiaTheme="majorEastAsia" w:hAnsiTheme="majorHAnsi" w:cstheme="majorBidi"/>
      <w:b/>
      <w:color w:val="003053" w:themeColor="accent1"/>
      <w:kern w:val="28"/>
      <w:sz w:val="44"/>
      <w:szCs w:val="44"/>
    </w:rPr>
  </w:style>
  <w:style w:type="character" w:customStyle="1" w:styleId="TitleChar">
    <w:name w:val="Title Char"/>
    <w:basedOn w:val="DefaultParagraphFont"/>
    <w:link w:val="Title"/>
    <w:uiPriority w:val="33"/>
    <w:semiHidden/>
    <w:rsid w:val="00345846"/>
    <w:rPr>
      <w:rFonts w:asciiTheme="majorHAnsi" w:eastAsiaTheme="majorEastAsia" w:hAnsiTheme="majorHAnsi" w:cstheme="majorBidi"/>
      <w:b/>
      <w:color w:val="003053" w:themeColor="accent1"/>
      <w:kern w:val="28"/>
      <w:sz w:val="44"/>
      <w:szCs w:val="44"/>
    </w:rPr>
  </w:style>
  <w:style w:type="paragraph" w:styleId="Subtitle">
    <w:name w:val="Subtitle"/>
    <w:basedOn w:val="Normal"/>
    <w:next w:val="Normal"/>
    <w:link w:val="SubtitleChar"/>
    <w:uiPriority w:val="34"/>
    <w:semiHidden/>
    <w:rsid w:val="00245DC9"/>
    <w:pPr>
      <w:numPr>
        <w:ilvl w:val="1"/>
      </w:numPr>
      <w:spacing w:before="60" w:after="480"/>
    </w:pPr>
    <w:rPr>
      <w:rFonts w:eastAsiaTheme="minorEastAsia" w:cstheme="minorBidi"/>
      <w:color w:val="003053" w:themeColor="accent1"/>
      <w:sz w:val="40"/>
    </w:rPr>
  </w:style>
  <w:style w:type="character" w:customStyle="1" w:styleId="SubtitleChar">
    <w:name w:val="Subtitle Char"/>
    <w:basedOn w:val="DefaultParagraphFont"/>
    <w:link w:val="Subtitle"/>
    <w:uiPriority w:val="34"/>
    <w:semiHidden/>
    <w:rsid w:val="00345846"/>
    <w:rPr>
      <w:rFonts w:eastAsiaTheme="minorEastAsia" w:cstheme="minorBidi"/>
      <w:color w:val="003053" w:themeColor="accent1"/>
      <w:sz w:val="40"/>
    </w:rPr>
  </w:style>
  <w:style w:type="paragraph" w:customStyle="1" w:styleId="IntroPara">
    <w:name w:val="Intro Para"/>
    <w:basedOn w:val="BodyText"/>
    <w:next w:val="BodyText"/>
    <w:qFormat/>
    <w:rsid w:val="002B7EF6"/>
    <w:pPr>
      <w:spacing w:after="170" w:line="320" w:lineRule="atLeast"/>
    </w:pPr>
    <w:rPr>
      <w:color w:val="003053" w:themeColor="accent1"/>
      <w:sz w:val="24"/>
      <w:szCs w:val="27"/>
    </w:rPr>
  </w:style>
  <w:style w:type="paragraph" w:customStyle="1" w:styleId="HeaderLogo">
    <w:name w:val="Header Logo"/>
    <w:basedOn w:val="NoSpacing"/>
    <w:next w:val="BodyText"/>
    <w:uiPriority w:val="99"/>
    <w:rsid w:val="00797E60"/>
    <w:pPr>
      <w:framePr w:h="747" w:hSpace="22680" w:vSpace="284" w:wrap="around" w:vAnchor="page" w:hAnchor="page" w:xAlign="right" w:y="738"/>
      <w:spacing w:after="20" w:line="240" w:lineRule="auto"/>
      <w:ind w:right="737"/>
      <w:jc w:val="right"/>
    </w:pPr>
    <w:rPr>
      <w:noProof/>
    </w:rPr>
  </w:style>
  <w:style w:type="paragraph" w:customStyle="1" w:styleId="Boxedheading">
    <w:name w:val="Boxed heading"/>
    <w:basedOn w:val="BoxedText"/>
    <w:uiPriority w:val="6"/>
    <w:qFormat/>
    <w:rsid w:val="00C15204"/>
    <w:rPr>
      <w:b/>
      <w:szCs w:val="28"/>
    </w:rPr>
  </w:style>
  <w:style w:type="numbering" w:customStyle="1" w:styleId="List-Bullets">
    <w:name w:val="List - Bullets"/>
    <w:uiPriority w:val="99"/>
    <w:rsid w:val="00BA5CD6"/>
    <w:pPr>
      <w:numPr>
        <w:numId w:val="4"/>
      </w:numPr>
    </w:pPr>
  </w:style>
  <w:style w:type="numbering" w:customStyle="1" w:styleId="List-Headings">
    <w:name w:val="List - Headings"/>
    <w:uiPriority w:val="99"/>
    <w:rsid w:val="006B3FD6"/>
    <w:pPr>
      <w:numPr>
        <w:numId w:val="2"/>
      </w:numPr>
    </w:pPr>
  </w:style>
  <w:style w:type="numbering" w:customStyle="1" w:styleId="List-Numbere">
    <w:name w:val="List - Numbere"/>
    <w:uiPriority w:val="99"/>
    <w:rsid w:val="00BA5CD6"/>
    <w:pPr>
      <w:numPr>
        <w:numId w:val="5"/>
      </w:numPr>
    </w:pPr>
  </w:style>
  <w:style w:type="paragraph" w:customStyle="1" w:styleId="ListAlpha">
    <w:name w:val="List Alpha"/>
    <w:basedOn w:val="Normal"/>
    <w:qFormat/>
    <w:rsid w:val="007C579C"/>
    <w:pPr>
      <w:numPr>
        <w:numId w:val="16"/>
      </w:numPr>
      <w:spacing w:before="60" w:after="60"/>
    </w:pPr>
  </w:style>
  <w:style w:type="paragraph" w:customStyle="1" w:styleId="ListAlpha2">
    <w:name w:val="List Alpha 2"/>
    <w:basedOn w:val="ListAlpha"/>
    <w:qFormat/>
    <w:rsid w:val="006B3FD6"/>
    <w:pPr>
      <w:numPr>
        <w:ilvl w:val="1"/>
      </w:numPr>
    </w:pPr>
  </w:style>
  <w:style w:type="numbering" w:customStyle="1" w:styleId="List-Alpha">
    <w:name w:val="List - Alpha"/>
    <w:uiPriority w:val="99"/>
    <w:rsid w:val="00BA5CD6"/>
    <w:pPr>
      <w:numPr>
        <w:numId w:val="6"/>
      </w:numPr>
    </w:pPr>
  </w:style>
  <w:style w:type="paragraph" w:styleId="TOC1">
    <w:name w:val="toc 1"/>
    <w:basedOn w:val="Normal"/>
    <w:next w:val="Normal"/>
    <w:uiPriority w:val="39"/>
    <w:unhideWhenUsed/>
    <w:rsid w:val="0090320E"/>
    <w:pPr>
      <w:tabs>
        <w:tab w:val="right" w:pos="7002"/>
      </w:tabs>
      <w:spacing w:before="60" w:after="0"/>
      <w:ind w:right="3119"/>
    </w:pPr>
    <w:rPr>
      <w:b/>
      <w:bCs/>
      <w:szCs w:val="26"/>
    </w:rPr>
  </w:style>
  <w:style w:type="paragraph" w:styleId="TOC2">
    <w:name w:val="toc 2"/>
    <w:basedOn w:val="TOC1"/>
    <w:next w:val="Normal"/>
    <w:uiPriority w:val="39"/>
    <w:unhideWhenUsed/>
    <w:rsid w:val="00B6781A"/>
    <w:rPr>
      <w:b w:val="0"/>
    </w:rPr>
  </w:style>
  <w:style w:type="paragraph" w:styleId="TOC3">
    <w:name w:val="toc 3"/>
    <w:basedOn w:val="TOC2"/>
    <w:next w:val="Normal"/>
    <w:autoRedefine/>
    <w:uiPriority w:val="39"/>
    <w:unhideWhenUsed/>
    <w:rsid w:val="009D603C"/>
    <w:pPr>
      <w:ind w:left="397"/>
    </w:pPr>
  </w:style>
  <w:style w:type="paragraph" w:styleId="TOCHeading">
    <w:name w:val="TOC Heading"/>
    <w:basedOn w:val="Heading1"/>
    <w:next w:val="Normal"/>
    <w:uiPriority w:val="38"/>
    <w:unhideWhenUsed/>
    <w:rsid w:val="005D2837"/>
    <w:pPr>
      <w:keepLines/>
      <w:pageBreakBefore w:val="0"/>
      <w:spacing w:before="1320" w:after="420"/>
      <w:ind w:left="-425"/>
      <w:contextualSpacing/>
      <w:outlineLvl w:val="9"/>
    </w:pPr>
    <w:rPr>
      <w:rFonts w:asciiTheme="majorHAnsi" w:eastAsiaTheme="majorEastAsia" w:hAnsiTheme="majorHAnsi" w:cstheme="majorBidi"/>
      <w:b w:val="0"/>
      <w:bCs/>
      <w:sz w:val="40"/>
      <w:szCs w:val="44"/>
    </w:rPr>
  </w:style>
  <w:style w:type="paragraph" w:styleId="TOC4">
    <w:name w:val="toc 4"/>
    <w:basedOn w:val="TOC1"/>
    <w:next w:val="Normal"/>
    <w:autoRedefine/>
    <w:uiPriority w:val="39"/>
    <w:semiHidden/>
    <w:rsid w:val="005A4EB1"/>
    <w:pPr>
      <w:tabs>
        <w:tab w:val="left" w:pos="425"/>
      </w:tabs>
      <w:ind w:left="425" w:hanging="425"/>
    </w:pPr>
  </w:style>
  <w:style w:type="paragraph" w:styleId="BodyTextIndent">
    <w:name w:val="Body Text Indent"/>
    <w:basedOn w:val="BodyText"/>
    <w:link w:val="BodyTextIndentChar"/>
    <w:unhideWhenUsed/>
    <w:qFormat/>
    <w:rsid w:val="00932077"/>
    <w:pPr>
      <w:ind w:left="454"/>
    </w:pPr>
  </w:style>
  <w:style w:type="character" w:customStyle="1" w:styleId="BodyTextIndentChar">
    <w:name w:val="Body Text Indent Char"/>
    <w:basedOn w:val="DefaultParagraphFont"/>
    <w:link w:val="BodyTextIndent"/>
    <w:rsid w:val="00932077"/>
  </w:style>
  <w:style w:type="paragraph" w:customStyle="1" w:styleId="PullBoxBText">
    <w:name w:val="Pull Box B Text"/>
    <w:basedOn w:val="Normal"/>
    <w:uiPriority w:val="6"/>
    <w:qFormat/>
    <w:rsid w:val="00190907"/>
    <w:pPr>
      <w:pBdr>
        <w:top w:val="single" w:sz="8" w:space="10" w:color="CDE4F0"/>
        <w:left w:val="single" w:sz="8" w:space="10" w:color="CDE4F0"/>
        <w:bottom w:val="single" w:sz="8" w:space="10" w:color="CDE4F0"/>
        <w:right w:val="single" w:sz="8" w:space="10" w:color="CDE4F0"/>
      </w:pBdr>
      <w:shd w:val="clear" w:color="auto" w:fill="CDE4F0"/>
      <w:spacing w:line="240" w:lineRule="exact"/>
      <w:ind w:left="227" w:right="227"/>
    </w:pPr>
    <w:rPr>
      <w:rFonts w:eastAsiaTheme="minorHAnsi" w:cstheme="minorBidi"/>
      <w:lang w:eastAsia="en-US"/>
    </w:rPr>
  </w:style>
  <w:style w:type="paragraph" w:customStyle="1" w:styleId="PullBoxBHeading">
    <w:name w:val="Pull Box B Heading"/>
    <w:basedOn w:val="PullBoxBText"/>
    <w:next w:val="PullBoxBText"/>
    <w:uiPriority w:val="6"/>
    <w:qFormat/>
    <w:rsid w:val="00190907"/>
    <w:pPr>
      <w:spacing w:before="240"/>
    </w:pPr>
    <w:rPr>
      <w:b/>
    </w:rPr>
  </w:style>
  <w:style w:type="paragraph" w:customStyle="1" w:styleId="Source">
    <w:name w:val="Source"/>
    <w:basedOn w:val="Normal"/>
    <w:next w:val="BodyText"/>
    <w:qFormat/>
    <w:rsid w:val="005A4EB1"/>
    <w:pPr>
      <w:numPr>
        <w:numId w:val="7"/>
      </w:numPr>
      <w:spacing w:before="60" w:after="360" w:line="220" w:lineRule="atLeast"/>
      <w:contextualSpacing/>
    </w:pPr>
    <w:rPr>
      <w:rFonts w:cs="Calibri"/>
      <w:sz w:val="18"/>
      <w:szCs w:val="17"/>
    </w:rPr>
  </w:style>
  <w:style w:type="paragraph" w:styleId="Caption">
    <w:name w:val="caption"/>
    <w:aliases w:val="Caption (Below for figures)"/>
    <w:basedOn w:val="Normal"/>
    <w:next w:val="BodyText"/>
    <w:unhideWhenUsed/>
    <w:qFormat/>
    <w:rsid w:val="002B7EF6"/>
    <w:pPr>
      <w:widowControl w:val="0"/>
      <w:spacing w:after="240" w:line="240" w:lineRule="auto"/>
    </w:pPr>
    <w:rPr>
      <w:b/>
      <w:bCs/>
      <w:sz w:val="18"/>
      <w:szCs w:val="18"/>
    </w:rPr>
  </w:style>
  <w:style w:type="paragraph" w:styleId="Quote">
    <w:name w:val="Quote"/>
    <w:basedOn w:val="Normal"/>
    <w:next w:val="Normal"/>
    <w:link w:val="QuoteChar"/>
    <w:qFormat/>
    <w:rsid w:val="00475F5E"/>
    <w:pPr>
      <w:ind w:left="397" w:right="397"/>
    </w:pPr>
  </w:style>
  <w:style w:type="paragraph" w:styleId="TOC6">
    <w:name w:val="toc 6"/>
    <w:basedOn w:val="TOC5"/>
    <w:next w:val="Normal"/>
    <w:autoRedefine/>
    <w:uiPriority w:val="39"/>
    <w:semiHidden/>
    <w:rsid w:val="005A4EB1"/>
    <w:pPr>
      <w:tabs>
        <w:tab w:val="clear" w:pos="1134"/>
        <w:tab w:val="left" w:pos="1985"/>
      </w:tabs>
      <w:ind w:left="1985" w:hanging="851"/>
    </w:pPr>
  </w:style>
  <w:style w:type="paragraph" w:styleId="TOC5">
    <w:name w:val="toc 5"/>
    <w:basedOn w:val="TOC4"/>
    <w:next w:val="Normal"/>
    <w:autoRedefine/>
    <w:uiPriority w:val="39"/>
    <w:semiHidden/>
    <w:rsid w:val="00BD69BE"/>
    <w:pPr>
      <w:tabs>
        <w:tab w:val="clear" w:pos="425"/>
        <w:tab w:val="left" w:pos="1134"/>
      </w:tabs>
      <w:ind w:left="1134" w:hanging="708"/>
    </w:pPr>
  </w:style>
  <w:style w:type="character" w:customStyle="1" w:styleId="QuoteChar">
    <w:name w:val="Quote Char"/>
    <w:basedOn w:val="DefaultParagraphFont"/>
    <w:link w:val="Quote"/>
    <w:rsid w:val="00475F5E"/>
  </w:style>
  <w:style w:type="table" w:customStyle="1" w:styleId="TableGridB">
    <w:name w:val="Table Grid B"/>
    <w:basedOn w:val="TableNormal"/>
    <w:uiPriority w:val="99"/>
    <w:rsid w:val="00BA624A"/>
    <w:pPr>
      <w:spacing w:before="40" w:after="80"/>
    </w:pPr>
    <w:tblPr>
      <w:tblBorders>
        <w:top w:val="single" w:sz="4" w:space="0" w:color="auto"/>
        <w:bottom w:val="single" w:sz="4" w:space="0" w:color="auto"/>
        <w:insideH w:val="single" w:sz="4" w:space="0" w:color="auto"/>
        <w:insideV w:val="single" w:sz="4" w:space="0" w:color="auto"/>
      </w:tblBorders>
      <w:tblCellMar>
        <w:left w:w="113" w:type="dxa"/>
        <w:right w:w="113" w:type="dxa"/>
      </w:tblCellMar>
    </w:tblPr>
    <w:tblStylePr w:type="firstRow">
      <w:pPr>
        <w:keepNext/>
        <w:wordWrap/>
      </w:pPr>
      <w:rPr>
        <w:b/>
        <w:color w:val="FFFFFF" w:themeColor="background1"/>
      </w:rPr>
      <w:tblPr/>
      <w:trPr>
        <w:tblHeader/>
      </w:trPr>
      <w:tcPr>
        <w:tcBorders>
          <w:top w:val="nil"/>
          <w:left w:val="nil"/>
          <w:bottom w:val="single" w:sz="6" w:space="0" w:color="126D54" w:themeColor="text2"/>
          <w:right w:val="nil"/>
          <w:insideH w:val="nil"/>
          <w:insideV w:val="nil"/>
          <w:tl2br w:val="nil"/>
          <w:tr2bl w:val="nil"/>
        </w:tcBorders>
        <w:shd w:val="clear" w:color="auto" w:fill="126D54" w:themeFill="text2"/>
      </w:tcPr>
    </w:tblStylePr>
  </w:style>
  <w:style w:type="paragraph" w:customStyle="1" w:styleId="DraftingNote">
    <w:name w:val="Drafting Note"/>
    <w:basedOn w:val="BodyText"/>
    <w:next w:val="BodyText"/>
    <w:link w:val="DraftingNoteChar"/>
    <w:qFormat/>
    <w:rsid w:val="006F18E3"/>
    <w:pPr>
      <w:pBdr>
        <w:top w:val="single" w:sz="4" w:space="3" w:color="auto"/>
        <w:left w:val="single" w:sz="4" w:space="4" w:color="auto"/>
        <w:bottom w:val="single" w:sz="4" w:space="3" w:color="auto"/>
        <w:right w:val="single" w:sz="4" w:space="4" w:color="auto"/>
      </w:pBdr>
      <w:shd w:val="clear" w:color="auto" w:fill="EAF3FA"/>
      <w:spacing w:before="70" w:after="50" w:line="260" w:lineRule="exact"/>
      <w:ind w:left="113" w:right="113"/>
    </w:pPr>
    <w:rPr>
      <w:kern w:val="20"/>
    </w:rPr>
  </w:style>
  <w:style w:type="paragraph" w:customStyle="1" w:styleId="PullBoxAText">
    <w:name w:val="Pull Box A Text"/>
    <w:basedOn w:val="Normal"/>
    <w:uiPriority w:val="6"/>
    <w:qFormat/>
    <w:rsid w:val="00190907"/>
    <w:pPr>
      <w:pBdr>
        <w:top w:val="single" w:sz="8" w:space="10" w:color="D0E4DE" w:themeColor="background2"/>
        <w:left w:val="single" w:sz="8" w:space="10" w:color="D0E4DE" w:themeColor="background2"/>
        <w:bottom w:val="single" w:sz="8" w:space="10" w:color="D0E4DE" w:themeColor="background2"/>
        <w:right w:val="single" w:sz="8" w:space="10" w:color="D0E4DE" w:themeColor="background2"/>
      </w:pBdr>
      <w:shd w:val="clear" w:color="auto" w:fill="D0E4DE" w:themeFill="background2"/>
      <w:spacing w:line="240" w:lineRule="exact"/>
      <w:ind w:left="227" w:right="227"/>
    </w:pPr>
    <w:rPr>
      <w:rFonts w:eastAsiaTheme="minorHAnsi" w:cstheme="minorBidi"/>
      <w:lang w:eastAsia="en-US"/>
    </w:rPr>
  </w:style>
  <w:style w:type="paragraph" w:customStyle="1" w:styleId="PullBoxAHeading">
    <w:name w:val="Pull Box A Heading"/>
    <w:basedOn w:val="PullBoxAText"/>
    <w:next w:val="PullBoxAText"/>
    <w:uiPriority w:val="6"/>
    <w:qFormat/>
    <w:rsid w:val="00190907"/>
    <w:pPr>
      <w:spacing w:before="240"/>
    </w:pPr>
    <w:rPr>
      <w:b/>
    </w:rPr>
  </w:style>
  <w:style w:type="paragraph" w:customStyle="1" w:styleId="PullQuote">
    <w:name w:val="Pull Quote"/>
    <w:basedOn w:val="Normal"/>
    <w:qFormat/>
    <w:rsid w:val="00475F5E"/>
    <w:pPr>
      <w:keepLines/>
      <w:spacing w:before="240" w:after="240" w:line="340" w:lineRule="atLeast"/>
      <w:ind w:right="2126"/>
    </w:pPr>
    <w:rPr>
      <w:color w:val="126D54" w:themeColor="text2"/>
      <w:sz w:val="27"/>
    </w:rPr>
  </w:style>
  <w:style w:type="paragraph" w:customStyle="1" w:styleId="Captionabovefortables">
    <w:name w:val="Caption (above for tables)"/>
    <w:basedOn w:val="Caption"/>
    <w:next w:val="BodyText"/>
    <w:qFormat/>
    <w:rsid w:val="00AC3D48"/>
    <w:pPr>
      <w:keepNext/>
      <w:spacing w:before="180"/>
    </w:pPr>
  </w:style>
  <w:style w:type="paragraph" w:customStyle="1" w:styleId="CoverTitle">
    <w:name w:val="Cover Title"/>
    <w:basedOn w:val="BodyText"/>
    <w:uiPriority w:val="32"/>
    <w:rsid w:val="005D2837"/>
    <w:pPr>
      <w:spacing w:before="60" w:after="600" w:line="240" w:lineRule="auto"/>
      <w:ind w:left="-425"/>
      <w:contextualSpacing/>
    </w:pPr>
    <w:rPr>
      <w:b/>
      <w:bCs/>
      <w:color w:val="FFFFFF" w:themeColor="background1"/>
      <w:sz w:val="68"/>
      <w:szCs w:val="96"/>
    </w:rPr>
  </w:style>
  <w:style w:type="paragraph" w:customStyle="1" w:styleId="CoverSubtitle">
    <w:name w:val="Cover Subtitle"/>
    <w:basedOn w:val="CoverTitle"/>
    <w:uiPriority w:val="33"/>
    <w:rsid w:val="005D2837"/>
    <w:pPr>
      <w:spacing w:before="0" w:after="0"/>
      <w:contextualSpacing w:val="0"/>
    </w:pPr>
    <w:rPr>
      <w:b w:val="0"/>
      <w:bCs w:val="0"/>
      <w:sz w:val="52"/>
      <w:szCs w:val="44"/>
    </w:rPr>
  </w:style>
  <w:style w:type="paragraph" w:customStyle="1" w:styleId="CoverGraphicsAnchor">
    <w:name w:val="Cover Graphics Anchor"/>
    <w:basedOn w:val="NoSpacing"/>
    <w:next w:val="BodyText"/>
    <w:uiPriority w:val="34"/>
    <w:rsid w:val="00797E60"/>
    <w:pPr>
      <w:ind w:left="-425"/>
    </w:pPr>
    <w:rPr>
      <w:color w:val="FFFFFF" w:themeColor="background1"/>
    </w:rPr>
  </w:style>
  <w:style w:type="paragraph" w:customStyle="1" w:styleId="FooterLogo">
    <w:name w:val="Footer Logo"/>
    <w:basedOn w:val="NoSpacing"/>
    <w:uiPriority w:val="99"/>
    <w:rsid w:val="007D7E73"/>
    <w:pPr>
      <w:framePr w:wrap="around" w:vAnchor="page" w:hAnchor="page" w:x="9940" w:y="15498"/>
    </w:pPr>
  </w:style>
  <w:style w:type="paragraph" w:customStyle="1" w:styleId="AcknowledgementText">
    <w:name w:val="Acknowledgement Text"/>
    <w:basedOn w:val="Normal"/>
    <w:uiPriority w:val="99"/>
    <w:semiHidden/>
    <w:qFormat/>
    <w:rsid w:val="004738C4"/>
    <w:pPr>
      <w:framePr w:w="6917" w:wrap="around" w:vAnchor="page" w:hAnchor="page" w:x="4191" w:y="10627"/>
      <w:spacing w:before="0" w:after="240" w:line="290" w:lineRule="atLeast"/>
    </w:pPr>
    <w:rPr>
      <w:color w:val="FFFFFF" w:themeColor="background1"/>
      <w:sz w:val="22"/>
    </w:rPr>
  </w:style>
  <w:style w:type="paragraph" w:customStyle="1" w:styleId="AcknowledgementHeading">
    <w:name w:val="Acknowledgement Heading"/>
    <w:basedOn w:val="AcknowledgementText"/>
    <w:next w:val="AcknowledgementText"/>
    <w:uiPriority w:val="99"/>
    <w:semiHidden/>
    <w:qFormat/>
    <w:rsid w:val="004738C4"/>
    <w:pPr>
      <w:framePr w:wrap="around"/>
    </w:pPr>
    <w:rPr>
      <w:sz w:val="52"/>
      <w:szCs w:val="52"/>
    </w:rPr>
  </w:style>
  <w:style w:type="paragraph" w:customStyle="1" w:styleId="AcknowledgementDisclaimer">
    <w:name w:val="Acknowledgement Disclaimer"/>
    <w:basedOn w:val="AcknowledgementText"/>
    <w:uiPriority w:val="99"/>
    <w:semiHidden/>
    <w:qFormat/>
    <w:rsid w:val="004738C4"/>
    <w:pPr>
      <w:framePr w:wrap="around"/>
      <w:spacing w:before="360" w:line="240" w:lineRule="auto"/>
      <w:contextualSpacing/>
    </w:pPr>
    <w:rPr>
      <w:sz w:val="20"/>
    </w:rPr>
  </w:style>
  <w:style w:type="paragraph" w:styleId="ListParagraph">
    <w:name w:val="List Paragraph"/>
    <w:aliases w:val="Bullet List Paragraph,Bullet Memo,Recommendation,List Paragraph1,standard lewis,CDHP List Paragraph,List Paragraph11,List Paragraph111,L,F5 List Paragraph,Dot pt,CV text,Medium Grid 1 - Accent 21,Numbered Paragraph,1 Bullet,Equipment,lp1"/>
    <w:basedOn w:val="Normal"/>
    <w:link w:val="ListParagraphChar"/>
    <w:uiPriority w:val="34"/>
    <w:qFormat/>
    <w:rsid w:val="00287732"/>
    <w:pPr>
      <w:spacing w:before="0" w:line="228" w:lineRule="auto"/>
      <w:ind w:left="720"/>
      <w:contextualSpacing/>
    </w:pPr>
    <w:rPr>
      <w:rFonts w:eastAsiaTheme="minorEastAsia" w:cstheme="minorBidi"/>
      <w:sz w:val="22"/>
      <w:szCs w:val="18"/>
    </w:rPr>
  </w:style>
  <w:style w:type="character" w:customStyle="1" w:styleId="ListParagraphChar">
    <w:name w:val="List Paragraph Char"/>
    <w:aliases w:val="Bullet List Paragraph Char,Bullet Memo Char,Recommendation Char,List Paragraph1 Char,standard lewis Char,CDHP List Paragraph Char,List Paragraph11 Char,List Paragraph111 Char,L Char,F5 List Paragraph Char,Dot pt Char,CV text Char"/>
    <w:basedOn w:val="DefaultParagraphFont"/>
    <w:link w:val="ListParagraph"/>
    <w:uiPriority w:val="34"/>
    <w:rsid w:val="00287732"/>
    <w:rPr>
      <w:rFonts w:eastAsiaTheme="minorEastAsia" w:cstheme="minorBidi"/>
      <w:sz w:val="22"/>
      <w:szCs w:val="18"/>
    </w:rPr>
  </w:style>
  <w:style w:type="character" w:styleId="UnresolvedMention">
    <w:name w:val="Unresolved Mention"/>
    <w:basedOn w:val="DefaultParagraphFont"/>
    <w:uiPriority w:val="99"/>
    <w:semiHidden/>
    <w:unhideWhenUsed/>
    <w:rsid w:val="00D06287"/>
    <w:rPr>
      <w:color w:val="605E5C"/>
      <w:shd w:val="clear" w:color="auto" w:fill="E1DFDD"/>
    </w:rPr>
  </w:style>
  <w:style w:type="character" w:customStyle="1" w:styleId="DraftingNoteChar">
    <w:name w:val="Drafting Note Char"/>
    <w:basedOn w:val="BodyTextChar"/>
    <w:link w:val="DraftingNote"/>
    <w:rsid w:val="006F18E3"/>
    <w:rPr>
      <w:kern w:val="20"/>
      <w:shd w:val="clear" w:color="auto" w:fill="EAF3FA"/>
    </w:rPr>
  </w:style>
  <w:style w:type="paragraph" w:customStyle="1" w:styleId="DraftingNoteBullet">
    <w:name w:val="Drafting Note Bullet"/>
    <w:basedOn w:val="DraftingNote"/>
    <w:qFormat/>
    <w:rsid w:val="006F18E3"/>
    <w:pPr>
      <w:numPr>
        <w:numId w:val="25"/>
      </w:numPr>
      <w:spacing w:before="0" w:after="70"/>
      <w:contextualSpacing/>
    </w:pPr>
    <w:rPr>
      <w:kern w:val="0"/>
    </w:rPr>
  </w:style>
  <w:style w:type="paragraph" w:styleId="Revision">
    <w:name w:val="Revision"/>
    <w:hidden/>
    <w:uiPriority w:val="99"/>
    <w:semiHidden/>
    <w:rsid w:val="00A64911"/>
    <w:pPr>
      <w:spacing w:before="0" w:after="0" w:line="240" w:lineRule="auto"/>
    </w:pPr>
  </w:style>
  <w:style w:type="paragraph" w:customStyle="1" w:styleId="FooterClosingPage">
    <w:name w:val="Footer Closing Page"/>
    <w:basedOn w:val="Normal"/>
    <w:uiPriority w:val="99"/>
    <w:rsid w:val="00E05702"/>
    <w:pPr>
      <w:framePr w:w="5670" w:wrap="around" w:vAnchor="page" w:hAnchor="page" w:x="710" w:y="14970"/>
      <w:shd w:val="clear" w:color="auto" w:fill="003053" w:themeFill="accent1"/>
      <w:spacing w:before="0" w:after="0"/>
    </w:pPr>
    <w:rPr>
      <w:color w:val="FFFFFF" w:themeColor="background1"/>
      <w:sz w:val="24"/>
      <w:szCs w:val="24"/>
    </w:rPr>
  </w:style>
  <w:style w:type="paragraph" w:customStyle="1" w:styleId="ClosingPageLogo">
    <w:name w:val="Closing Page Logo"/>
    <w:basedOn w:val="FooterLogo"/>
    <w:qFormat/>
    <w:rsid w:val="005771E1"/>
    <w:pPr>
      <w:framePr w:wrap="around" w:x="9708" w:y="152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yperlink" Target="http://www.parks.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parks.vic.gov.au/-/media/project/pv/main/parks/documents/about-us/parks-victoria-strategic-plan-2026-29.pdf?rev=9653d24e1e824f648c5481e2c9e34ec8" TargetMode="External"/><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sv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1.xml"/><Relationship Id="rId43" Type="http://schemas.openxmlformats.org/officeDocument/2006/relationships/image" Target="media/image2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OneDrive%20-%20Custom%20Templates\Custom%20Templates\Clients\Parks%20Victoria\PV%20Engagement%20Framework\PV_External%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D8AF91174F14A48ACFA8C64407706CE"/>
        <w:category>
          <w:name w:val="General"/>
          <w:gallery w:val="placeholder"/>
        </w:category>
        <w:types>
          <w:type w:val="bbPlcHdr"/>
        </w:types>
        <w:behaviors>
          <w:behavior w:val="content"/>
        </w:behaviors>
        <w:guid w:val="{21A5CC6F-E305-4F73-AA19-20C6DC936F60}"/>
      </w:docPartPr>
      <w:docPartBody>
        <w:p w:rsidR="00EF5529" w:rsidRDefault="00EF5529">
          <w:pPr>
            <w:pStyle w:val="8D8AF91174F14A48ACFA8C64407706CE"/>
          </w:pPr>
          <w:r>
            <w:rPr>
              <w:shd w:val="clear" w:color="auto" w:fill="FFFF00"/>
            </w:rPr>
            <w:t>(F</w:t>
          </w:r>
          <w:r w:rsidRPr="009C3DDD">
            <w:rPr>
              <w:shd w:val="clear" w:color="auto" w:fill="FFFF00"/>
            </w:rPr>
            <w:t>or captions click References &gt; Insert Caption &gt; Tabl</w:t>
          </w:r>
          <w:r>
            <w:rPr>
              <w:shd w:val="clear" w:color="auto" w:fill="FFFF00"/>
            </w:rPr>
            <w:t>e. Apply Caption (Above for tables style))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529"/>
    <w:rsid w:val="00080EEE"/>
    <w:rsid w:val="001E0F34"/>
    <w:rsid w:val="001E3D8D"/>
    <w:rsid w:val="002B7A39"/>
    <w:rsid w:val="00312B7E"/>
    <w:rsid w:val="003846C0"/>
    <w:rsid w:val="003A4470"/>
    <w:rsid w:val="00550DFC"/>
    <w:rsid w:val="006C1A61"/>
    <w:rsid w:val="007A30D9"/>
    <w:rsid w:val="00944EAD"/>
    <w:rsid w:val="00987740"/>
    <w:rsid w:val="00AE6A63"/>
    <w:rsid w:val="00AF78A0"/>
    <w:rsid w:val="00BD4D2E"/>
    <w:rsid w:val="00CA712E"/>
    <w:rsid w:val="00CB57AD"/>
    <w:rsid w:val="00CB6110"/>
    <w:rsid w:val="00D30716"/>
    <w:rsid w:val="00D83D96"/>
    <w:rsid w:val="00D97C5C"/>
    <w:rsid w:val="00E815F9"/>
    <w:rsid w:val="00EF5529"/>
    <w:rsid w:val="00F009F4"/>
    <w:rsid w:val="00F014DB"/>
    <w:rsid w:val="00F543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8AF91174F14A48ACFA8C64407706CE">
    <w:name w:val="8D8AF91174F14A48ACFA8C64407706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7">
      <a:dk1>
        <a:srgbClr val="000000"/>
      </a:dk1>
      <a:lt1>
        <a:srgbClr val="FFFFFF"/>
      </a:lt1>
      <a:dk2>
        <a:srgbClr val="126D54"/>
      </a:dk2>
      <a:lt2>
        <a:srgbClr val="D0E4DE"/>
      </a:lt2>
      <a:accent1>
        <a:srgbClr val="003053"/>
      </a:accent1>
      <a:accent2>
        <a:srgbClr val="408B77"/>
      </a:accent2>
      <a:accent3>
        <a:srgbClr val="368EBA"/>
      </a:accent3>
      <a:accent4>
        <a:srgbClr val="CBDB2F"/>
      </a:accent4>
      <a:accent5>
        <a:srgbClr val="77377F"/>
      </a:accent5>
      <a:accent6>
        <a:srgbClr val="D85327"/>
      </a:accent6>
      <a:hlink>
        <a:srgbClr val="126D54"/>
      </a:hlink>
      <a:folHlink>
        <a:srgbClr val="126D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V Document" ma:contentTypeID="0x010100FD4A9BBB50B7BD4F87C71C77B34947570010C32388BD597D45AA26E0E3404FD433" ma:contentTypeVersion="60" ma:contentTypeDescription="" ma:contentTypeScope="" ma:versionID="a9e4402f5478ed46bed12d1af5965d30">
  <xsd:schema xmlns:xsd="http://www.w3.org/2001/XMLSchema" xmlns:xs="http://www.w3.org/2001/XMLSchema" xmlns:p="http://schemas.microsoft.com/office/2006/metadata/properties" xmlns:ns1="f9cfb533-c72e-4b70-ac41-63bacf4d0cb7" xmlns:ns2="1cb9ac70-08b3-4417-82d2-d688686f87e7" xmlns:ns4="http://schemas.microsoft.com/sharepoint/v3/fields" targetNamespace="http://schemas.microsoft.com/office/2006/metadata/properties" ma:root="true" ma:fieldsID="6783ff650d7c84f363a374d7eab9ed7a" ns1:_="" ns2:_="" ns4:_="">
    <xsd:import namespace="f9cfb533-c72e-4b70-ac41-63bacf4d0cb7"/>
    <xsd:import namespace="1cb9ac70-08b3-4417-82d2-d688686f87e7"/>
    <xsd:import namespace="http://schemas.microsoft.com/sharepoint/v3/fields"/>
    <xsd:element name="properties">
      <xsd:complexType>
        <xsd:sequence>
          <xsd:element name="documentManagement">
            <xsd:complexType>
              <xsd:all>
                <xsd:element ref="ns1:Document_x0020_Status" minOccurs="0"/>
                <xsd:element ref="ns1:Key_x0020_Date" minOccurs="0"/>
                <xsd:element ref="ns1:PV_x0020_Notes" minOccurs="0"/>
                <xsd:element ref="ns1:Higher_x0020_Value12" minOccurs="0"/>
                <xsd:element ref="ns1:Approval_x0020_Workflow" minOccurs="0"/>
                <xsd:element ref="ns1:Review_x0020_Status" minOccurs="0"/>
                <xsd:element ref="ns1:Close_x0020_Date1" minOccurs="0"/>
                <xsd:element ref="ns1:Last_x0020_review_x0020_date" minOccurs="0"/>
                <xsd:element ref="ns4:_EndDate" minOccurs="0"/>
                <xsd:element ref="ns1:Approver" minOccurs="0"/>
                <xsd:element ref="ns1:Endorser" minOccurs="0"/>
                <xsd:element ref="ns1:Endorsement_x0020_Date" minOccurs="0"/>
                <xsd:element ref="ns1:Approval_x0020_Date1" minOccurs="0"/>
                <xsd:element ref="ns1:Endorser_x0020_Comments" minOccurs="0"/>
                <xsd:element ref="ns1:Approver_x0020_Comment" minOccurs="0"/>
                <xsd:element ref="ns1:Payroll_x0020_Actioned" minOccurs="0"/>
                <xsd:element ref="ns1:Payroll_x0020_Actioned_x0020_By" minOccurs="0"/>
                <xsd:element ref="ns1:Payroll_x0020_Checked" minOccurs="0"/>
                <xsd:element ref="ns1:Payroll_x0020_Checked_x0020_By" minOccurs="0"/>
                <xsd:element ref="ns1:Date_x0020_Payroll_x0020_Actioned" minOccurs="0"/>
                <xsd:element ref="ns1:Date_x0020_Payroll_x0020_Checked" minOccurs="0"/>
                <xsd:element ref="ns1:Claim_x0020_Status" minOccurs="0"/>
                <xsd:element ref="ns1:Discipline_x0020_Type" minOccurs="0"/>
                <xsd:element ref="ns1:External_x0020_Legal_x0020_Advice" minOccurs="0"/>
                <xsd:element ref="ns1:he434767992847b9a54766c49946f27c" minOccurs="0"/>
                <xsd:element ref="ns1:f691790f97834b4db723d14cd35e85cd" minOccurs="0"/>
                <xsd:element ref="ns2:db82f5a39e004df4b5640fc1e2a42e47" minOccurs="0"/>
                <xsd:element ref="ns2:TaxCatchAll" minOccurs="0"/>
                <xsd:element ref="ns2:c623d6b0799a41adb6a3094567363bb0" minOccurs="0"/>
                <xsd:element ref="ns1: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fb533-c72e-4b70-ac41-63bacf4d0cb7" elementFormDefault="qualified">
    <xsd:import namespace="http://schemas.microsoft.com/office/2006/documentManagement/types"/>
    <xsd:import namespace="http://schemas.microsoft.com/office/infopath/2007/PartnerControls"/>
    <xsd:element name="Document_x0020_Status" ma:index="1" nillable="true" ma:displayName="Document Status" ma:default="Draft" ma:format="Dropdown" ma:internalName="Document_x0020_Status">
      <xsd:simpleType>
        <xsd:restriction base="dms:Choice">
          <xsd:enumeration value="Draft"/>
          <xsd:enumeration value="Final"/>
          <xsd:enumeration value="Live"/>
          <xsd:enumeration value="Superseded"/>
        </xsd:restriction>
      </xsd:simpleType>
    </xsd:element>
    <xsd:element name="Key_x0020_Date" ma:index="5" nillable="true" ma:displayName="Key Date" ma:format="DateOnly" ma:internalName="Key_x0020_Date">
      <xsd:simpleType>
        <xsd:restriction base="dms:DateTime"/>
      </xsd:simpleType>
    </xsd:element>
    <xsd:element name="PV_x0020_Notes" ma:index="6" nillable="true" ma:displayName="PV Notes" ma:internalName="PV_x0020_Notes">
      <xsd:simpleType>
        <xsd:restriction base="dms:Text">
          <xsd:maxLength value="255"/>
        </xsd:restriction>
      </xsd:simpleType>
    </xsd:element>
    <xsd:element name="Higher_x0020_Value12" ma:index="7" nillable="true" ma:displayName="Higher Value" ma:default="1" ma:internalName="Higher_x0020_Value12">
      <xsd:simpleType>
        <xsd:restriction base="dms:Boolean"/>
      </xsd:simpleType>
    </xsd:element>
    <xsd:element name="Approval_x0020_Workflow" ma:index="10" nillable="true" ma:displayName="Approval Workflow" ma:internalName="Approval_x0020_Workflow">
      <xsd:simpleType>
        <xsd:restriction base="dms:Text">
          <xsd:maxLength value="255"/>
        </xsd:restriction>
      </xsd:simpleType>
    </xsd:element>
    <xsd:element name="Review_x0020_Status" ma:index="11" nillable="true" ma:displayName="Review Status" ma:default="Not Started" ma:format="Dropdown" ma:internalName="Review_x0020_Status">
      <xsd:simpleType>
        <xsd:restriction base="dms:Choice">
          <xsd:enumeration value="Not Started"/>
          <xsd:enumeration value="Pending Endorser"/>
          <xsd:enumeration value="Endorsed Pending Approval"/>
          <xsd:enumeration value="Approved"/>
          <xsd:enumeration value="Rejected – Time out"/>
          <xsd:enumeration value="Rejected – Endorser"/>
          <xsd:enumeration value="Rejected – Approver"/>
        </xsd:restriction>
      </xsd:simpleType>
    </xsd:element>
    <xsd:element name="Close_x0020_Date1" ma:index="12" nillable="true" ma:displayName="Close Date" ma:default="" ma:format="DateOnly" ma:internalName="Close_x0020_Date1">
      <xsd:simpleType>
        <xsd:restriction base="dms:DateTime"/>
      </xsd:simpleType>
    </xsd:element>
    <xsd:element name="Last_x0020_review_x0020_date" ma:index="13" nillable="true" ma:displayName="Last review date" ma:default="" ma:format="DateOnly" ma:internalName="Last_x0020_review_x0020_date">
      <xsd:simpleType>
        <xsd:restriction base="dms:DateTime"/>
      </xsd:simpleType>
    </xsd:element>
    <xsd:element name="Approver" ma:index="15" nillable="true" ma:displayName="Approver" ma:default="" ma:internalName="Approver">
      <xsd:simpleType>
        <xsd:restriction base="dms:Text">
          <xsd:maxLength value="255"/>
        </xsd:restriction>
      </xsd:simpleType>
    </xsd:element>
    <xsd:element name="Endorser" ma:index="16" nillable="true" ma:displayName="Endorser" ma:default="" ma:internalName="Endorser">
      <xsd:simpleType>
        <xsd:restriction base="dms:Text">
          <xsd:maxLength value="255"/>
        </xsd:restriction>
      </xsd:simpleType>
    </xsd:element>
    <xsd:element name="Endorsement_x0020_Date" ma:index="17" nillable="true" ma:displayName="Endorsement Date" ma:format="DateOnly" ma:internalName="Endorsement_x0020_Date">
      <xsd:simpleType>
        <xsd:restriction base="dms:DateTime"/>
      </xsd:simpleType>
    </xsd:element>
    <xsd:element name="Approval_x0020_Date1" ma:index="18" nillable="true" ma:displayName="Approval Date" ma:default="" ma:format="DateOnly" ma:internalName="Approval_x0020_Date1">
      <xsd:simpleType>
        <xsd:restriction base="dms:DateTime"/>
      </xsd:simpleType>
    </xsd:element>
    <xsd:element name="Endorser_x0020_Comments" ma:index="19" nillable="true" ma:displayName="Endorser Comments" ma:default="" ma:internalName="Endorser_x0020_Comments">
      <xsd:simpleType>
        <xsd:restriction base="dms:Note">
          <xsd:maxLength value="255"/>
        </xsd:restriction>
      </xsd:simpleType>
    </xsd:element>
    <xsd:element name="Approver_x0020_Comment" ma:index="20" nillable="true" ma:displayName="Approver Comment" ma:default="" ma:internalName="Approver_x0020_Comment">
      <xsd:simpleType>
        <xsd:restriction base="dms:Note">
          <xsd:maxLength value="255"/>
        </xsd:restriction>
      </xsd:simpleType>
    </xsd:element>
    <xsd:element name="Payroll_x0020_Actioned" ma:index="21" nillable="true" ma:displayName="Payroll Actioned" ma:default="0" ma:description="An indicator as to whether the payroll-related data detailed in the document has been entered into FaP" ma:internalName="Payroll_x0020_Actioned">
      <xsd:simpleType>
        <xsd:restriction base="dms:Boolean"/>
      </xsd:simpleType>
    </xsd:element>
    <xsd:element name="Payroll_x0020_Actioned_x0020_By" ma:index="22" nillable="true" ma:displayName="Payroll Actioned By" ma:description="The name of the person who entered the payroll-related data into FaP" ma:list="UserInfo" ma:internalName="Payroll_x0020_Actioned_x0020_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yroll_x0020_Checked" ma:index="23" nillable="true" ma:displayName="Payroll Checked" ma:default="0" ma:description="An indicator as to whether the payroll-related data detailed in the document has been checked against the actions entered into FaP" ma:internalName="Payroll_x0020_Checked">
      <xsd:simpleType>
        <xsd:restriction base="dms:Boolean"/>
      </xsd:simpleType>
    </xsd:element>
    <xsd:element name="Payroll_x0020_Checked_x0020_By" ma:index="24" nillable="true" ma:displayName="Payroll Checked By" ma:description="The name of the person who checked the payroll-related data in FaP" ma:list="UserInfo" ma:internalName="Payroll_x0020_Checked_x0020_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Payroll_x0020_Actioned" ma:index="25" nillable="true" ma:displayName="Date Payroll Actioned" ma:default="" ma:description="The date the 'Payroll actioned' field was changed to 'yes'" ma:format="DateOnly" ma:internalName="Date_x0020_Payroll_x0020_Actioned">
      <xsd:simpleType>
        <xsd:restriction base="dms:DateTime"/>
      </xsd:simpleType>
    </xsd:element>
    <xsd:element name="Date_x0020_Payroll_x0020_Checked" ma:index="26" nillable="true" ma:displayName="Date Payroll Checked" ma:default="" ma:description="The date the 'Payroll checked' field was changed to 'yes'" ma:format="DateOnly" ma:internalName="Date_x0020_Payroll_x0020_Checked">
      <xsd:simpleType>
        <xsd:restriction base="dms:DateTime"/>
      </xsd:simpleType>
    </xsd:element>
    <xsd:element name="Claim_x0020_Status" ma:index="27" nillable="true" ma:displayName="Claim Status" ma:default="" ma:description="The status of a WorkCover claim or injury" ma:format="Dropdown" ma:internalName="Claim_x0020_Status">
      <xsd:simpleType>
        <xsd:restriction base="dms:Choice">
          <xsd:enumeration value="Current"/>
          <xsd:enumeration value="Pending"/>
          <xsd:enumeration value="Closed"/>
          <xsd:enumeration value="Rejected"/>
          <xsd:enumeration value="Impairment benefit &amp; hearing"/>
          <xsd:enumeration value="N/A - Early intervention"/>
          <xsd:enumeration value="N/A - below threshold"/>
        </xsd:restriction>
      </xsd:simpleType>
    </xsd:element>
    <xsd:element name="Discipline_x0020_Type" ma:index="28" nillable="true" ma:displayName="Discipline Type" ma:default="" ma:description="The type of disciplinary matter being undertaken against or on behalf of a staff member" ma:format="Dropdown" ma:internalName="Discipline_x0020_Type">
      <xsd:simpleType>
        <xsd:restriction base="dms:Choice">
          <xsd:enumeration value="Misconduct"/>
          <xsd:enumeration value="Performance Management"/>
          <xsd:enumeration value="Grievance"/>
          <xsd:enumeration value="Dispute"/>
          <xsd:enumeration value="COVID-19 Vaccination Compliance"/>
          <xsd:enumeration value="Fair Work Commission"/>
          <xsd:enumeration value="Employment Review"/>
          <xsd:enumeration value="Other"/>
        </xsd:restriction>
      </xsd:simpleType>
    </xsd:element>
    <xsd:element name="External_x0020_Legal_x0020_Advice" ma:index="29" nillable="true" ma:displayName="External Legal Advice" ma:default="0" ma:description="An indicator as to whether the document contains external legal advice" ma:internalName="External_x0020_Legal_x0020_Advice">
      <xsd:simpleType>
        <xsd:restriction base="dms:Boolean"/>
      </xsd:simpleType>
    </xsd:element>
    <xsd:element name="he434767992847b9a54766c49946f27c" ma:index="30" nillable="true" ma:displayName="Document type_1" ma:hidden="true" ma:internalName="he434767992847b9a54766c49946f27c">
      <xsd:simpleType>
        <xsd:restriction base="dms:Note"/>
      </xsd:simpleType>
    </xsd:element>
    <xsd:element name="f691790f97834b4db723d14cd35e85cd" ma:index="37" nillable="true" ma:displayName="Business unit_0" ma:hidden="true" ma:internalName="f691790f97834b4db723d14cd35e85cd">
      <xsd:simpleType>
        <xsd:restriction base="dms:Note"/>
      </xsd:simpleType>
    </xsd:element>
    <xsd:element name="TaxCatchAllLabel" ma:index="41" nillable="true" ma:displayName="Taxonomy Catch All Column1" ma:hidden="true" ma:list="{9decc642-cdb3-4e1f-86d2-4cb450ffe75a}"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b9ac70-08b3-4417-82d2-d688686f87e7" elementFormDefault="qualified">
    <xsd:import namespace="http://schemas.microsoft.com/office/2006/documentManagement/types"/>
    <xsd:import namespace="http://schemas.microsoft.com/office/infopath/2007/PartnerControls"/>
    <xsd:element name="db82f5a39e004df4b5640fc1e2a42e47" ma:index="38" nillable="true" ma:taxonomy="true" ma:internalName="db82f5a39e004df4b5640fc1e2a42e47" ma:taxonomyFieldName="Parks_x0020_and_x0020_Reserves" ma:displayName="Parks and Reserves" ma:default="" ma:fieldId="{db82f5a3-9e00-4df4-b564-0fc1e2a42e47}" ma:sspId="f17e4092-29cd-4287-a7c3-2e6e8e0a6149" ma:termSetId="f4e5d3af-6e93-4793-93e8-1a640902059d" ma:anchorId="00000000-0000-0000-0000-000000000000" ma:open="false" ma:isKeyword="false">
      <xsd:complexType>
        <xsd:sequence>
          <xsd:element ref="pc:Terms" minOccurs="0" maxOccurs="1"/>
        </xsd:sequence>
      </xsd:complexType>
    </xsd:element>
    <xsd:element name="TaxCatchAll" ma:index="39" nillable="true" ma:displayName="Taxonomy Catch All Column" ma:description="" ma:hidden="true" ma:list="{9decc642-cdb3-4e1f-86d2-4cb450ffe75a}" ma:internalName="TaxCatchAll" ma:showField="CatchAllData" ma:web="038fbbc7-122e-4197-8355-591725606300">
      <xsd:complexType>
        <xsd:complexContent>
          <xsd:extension base="dms:MultiChoiceLookup">
            <xsd:sequence>
              <xsd:element name="Value" type="dms:Lookup" maxOccurs="unbounded" minOccurs="0" nillable="true"/>
            </xsd:sequence>
          </xsd:extension>
        </xsd:complexContent>
      </xsd:complexType>
    </xsd:element>
    <xsd:element name="c623d6b0799a41adb6a3094567363bb0" ma:index="40" nillable="true" ma:taxonomy="true" ma:internalName="c623d6b0799a41adb6a3094567363bb0" ma:taxonomyFieldName="Workcentre" ma:displayName="Workcentre" ma:default="" ma:fieldId="{c623d6b0-799a-41ad-b6a3-094567363bb0}" ma:sspId="f17e4092-29cd-4287-a7c3-2e6e8e0a6149" ma:termSetId="38b1689e-1c9b-4bb6-b2c9-d5c99f5b3cf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4" nillable="true" ma:displayName="End Date" ma:default="[today]" ma:format="DateTime" ma:internalName="_En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8"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f17e4092-29cd-4287-a7c3-2e6e8e0a6149" ContentTypeId="0x010100FD4A9BBB50B7BD4F87C71C77B3494757"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1cb9ac70-08b3-4417-82d2-d688686f87e7" xsi:nil="true"/>
    <Endorsement_x0020_Date xmlns="f9cfb533-c72e-4b70-ac41-63bacf4d0cb7" xsi:nil="true"/>
    <Endorser_x0020_Comments xmlns="f9cfb533-c72e-4b70-ac41-63bacf4d0cb7" xsi:nil="true"/>
    <Last_x0020_review_x0020_date xmlns="f9cfb533-c72e-4b70-ac41-63bacf4d0cb7" xsi:nil="true"/>
    <Endorser xmlns="f9cfb533-c72e-4b70-ac41-63bacf4d0cb7" xsi:nil="true"/>
    <Document_x0020_Status xmlns="f9cfb533-c72e-4b70-ac41-63bacf4d0cb7">Draft</Document_x0020_Status>
    <Higher_x0020_Value12 xmlns="f9cfb533-c72e-4b70-ac41-63bacf4d0cb7">true</Higher_x0020_Value12>
    <Payroll_x0020_Actioned xmlns="f9cfb533-c72e-4b70-ac41-63bacf4d0cb7">false</Payroll_x0020_Actioned>
    <Payroll_x0020_Checked xmlns="f9cfb533-c72e-4b70-ac41-63bacf4d0cb7">false</Payroll_x0020_Checked>
    <Discipline_x0020_Type xmlns="f9cfb533-c72e-4b70-ac41-63bacf4d0cb7" xsi:nil="true"/>
    <Date_x0020_Payroll_x0020_Checked xmlns="f9cfb533-c72e-4b70-ac41-63bacf4d0cb7" xsi:nil="true"/>
    <_EndDate xmlns="http://schemas.microsoft.com/sharepoint/v3/fields">2026-06-25T00:10:13+00:00</_EndDate>
    <Date_x0020_Payroll_x0020_Actioned xmlns="f9cfb533-c72e-4b70-ac41-63bacf4d0cb7" xsi:nil="true"/>
    <he434767992847b9a54766c49946f27c xmlns="f9cfb533-c72e-4b70-ac41-63bacf4d0cb7" xsi:nil="true"/>
    <f691790f97834b4db723d14cd35e85cd xmlns="f9cfb533-c72e-4b70-ac41-63bacf4d0cb7" xsi:nil="true"/>
    <Close_x0020_Date1 xmlns="f9cfb533-c72e-4b70-ac41-63bacf4d0cb7" xsi:nil="true"/>
    <c623d6b0799a41adb6a3094567363bb0 xmlns="1cb9ac70-08b3-4417-82d2-d688686f87e7">
      <Terms xmlns="http://schemas.microsoft.com/office/infopath/2007/PartnerControls"/>
    </c623d6b0799a41adb6a3094567363bb0>
    <Key_x0020_Date xmlns="f9cfb533-c72e-4b70-ac41-63bacf4d0cb7" xsi:nil="true"/>
    <Approval_x0020_Workflow xmlns="f9cfb533-c72e-4b70-ac41-63bacf4d0cb7" xsi:nil="true"/>
    <db82f5a39e004df4b5640fc1e2a42e47 xmlns="1cb9ac70-08b3-4417-82d2-d688686f87e7">
      <Terms xmlns="http://schemas.microsoft.com/office/infopath/2007/PartnerControls"/>
    </db82f5a39e004df4b5640fc1e2a42e47>
    <Approver_x0020_Comment xmlns="f9cfb533-c72e-4b70-ac41-63bacf4d0cb7" xsi:nil="true"/>
    <Claim_x0020_Status xmlns="f9cfb533-c72e-4b70-ac41-63bacf4d0cb7" xsi:nil="true"/>
    <Approver xmlns="f9cfb533-c72e-4b70-ac41-63bacf4d0cb7" xsi:nil="true"/>
    <Payroll_x0020_Actioned_x0020_By xmlns="f9cfb533-c72e-4b70-ac41-63bacf4d0cb7">
      <UserInfo>
        <DisplayName/>
        <AccountId xsi:nil="true"/>
        <AccountType/>
      </UserInfo>
    </Payroll_x0020_Actioned_x0020_By>
    <External_x0020_Legal_x0020_Advice xmlns="f9cfb533-c72e-4b70-ac41-63bacf4d0cb7">false</External_x0020_Legal_x0020_Advice>
    <Approval_x0020_Date1 xmlns="f9cfb533-c72e-4b70-ac41-63bacf4d0cb7" xsi:nil="true"/>
    <Payroll_x0020_Checked_x0020_By xmlns="f9cfb533-c72e-4b70-ac41-63bacf4d0cb7">
      <UserInfo>
        <DisplayName/>
        <AccountId xsi:nil="true"/>
        <AccountType/>
      </UserInfo>
    </Payroll_x0020_Checked_x0020_By>
    <PV_x0020_Notes xmlns="f9cfb533-c72e-4b70-ac41-63bacf4d0cb7" xsi:nil="true"/>
    <Review_x0020_Status xmlns="f9cfb533-c72e-4b70-ac41-63bacf4d0cb7">Not Started</Review_x0020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6254A6-1AF7-4D09-8B7B-8AEE24B25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fb533-c72e-4b70-ac41-63bacf4d0cb7"/>
    <ds:schemaRef ds:uri="1cb9ac70-08b3-4417-82d2-d688686f87e7"/>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FE0644-1BB5-4D95-8C98-4FE951F4FD6D}">
  <ds:schemaRefs>
    <ds:schemaRef ds:uri="Microsoft.SharePoint.Taxonomy.ContentTypeSync"/>
  </ds:schemaRefs>
</ds:datastoreItem>
</file>

<file path=customXml/itemProps3.xml><?xml version="1.0" encoding="utf-8"?>
<ds:datastoreItem xmlns:ds="http://schemas.openxmlformats.org/officeDocument/2006/customXml" ds:itemID="{5BD3B673-D4B8-4099-9617-8ED3A4369AD4}">
  <ds:schemaRefs>
    <ds:schemaRef ds:uri="http://schemas.microsoft.com/office/2006/metadata/properties"/>
    <ds:schemaRef ds:uri="http://schemas.microsoft.com/office/infopath/2007/PartnerControls"/>
    <ds:schemaRef ds:uri="1cb9ac70-08b3-4417-82d2-d688686f87e7"/>
    <ds:schemaRef ds:uri="f9cfb533-c72e-4b70-ac41-63bacf4d0cb7"/>
    <ds:schemaRef ds:uri="http://schemas.microsoft.com/sharepoint/v3/fields"/>
  </ds:schemaRefs>
</ds:datastoreItem>
</file>

<file path=customXml/itemProps4.xml><?xml version="1.0" encoding="utf-8"?>
<ds:datastoreItem xmlns:ds="http://schemas.openxmlformats.org/officeDocument/2006/customXml" ds:itemID="{896DDFBA-852A-451C-9CF6-F1240B654766}">
  <ds:schemaRefs>
    <ds:schemaRef ds:uri="http://schemas.openxmlformats.org/officeDocument/2006/bibliography"/>
  </ds:schemaRefs>
</ds:datastoreItem>
</file>

<file path=customXml/itemProps5.xml><?xml version="1.0" encoding="utf-8"?>
<ds:datastoreItem xmlns:ds="http://schemas.openxmlformats.org/officeDocument/2006/customXml" ds:itemID="{72C66FB7-A284-422D-A6EF-19D5182D2C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PV_External Report Template.dotx</Template>
  <TotalTime>0</TotalTime>
  <Pages>24</Pages>
  <Words>5842</Words>
  <Characters>33300</Characters>
  <Application>Microsoft Office Word</Application>
  <DocSecurity>0</DocSecurity>
  <Lines>277</Lines>
  <Paragraphs>78</Paragraphs>
  <ScaleCrop>false</ScaleCrop>
  <Company/>
  <LinksUpToDate>false</LinksUpToDate>
  <CharactersWithSpaces>39064</CharactersWithSpaces>
  <SharedDoc>false</SharedDoc>
  <HLinks>
    <vt:vector size="138" baseType="variant">
      <vt:variant>
        <vt:i4>1048583</vt:i4>
      </vt:variant>
      <vt:variant>
        <vt:i4>132</vt:i4>
      </vt:variant>
      <vt:variant>
        <vt:i4>0</vt:i4>
      </vt:variant>
      <vt:variant>
        <vt:i4>5</vt:i4>
      </vt:variant>
      <vt:variant>
        <vt:lpwstr>http://www.parks.vic.gov.au/</vt:lpwstr>
      </vt:variant>
      <vt:variant>
        <vt:lpwstr/>
      </vt:variant>
      <vt:variant>
        <vt:i4>720927</vt:i4>
      </vt:variant>
      <vt:variant>
        <vt:i4>129</vt:i4>
      </vt:variant>
      <vt:variant>
        <vt:i4>0</vt:i4>
      </vt:variant>
      <vt:variant>
        <vt:i4>5</vt:i4>
      </vt:variant>
      <vt:variant>
        <vt:lpwstr>https://www.parks.vic.gov.au/-/media/project/pv/main/parks/documents/about-us/parks-victoria-strategic-plan-2026-29.pdf?rev=9653d24e1e824f648c5481e2c9e34ec8</vt:lpwstr>
      </vt:variant>
      <vt:variant>
        <vt:lpwstr/>
      </vt:variant>
      <vt:variant>
        <vt:i4>1376315</vt:i4>
      </vt:variant>
      <vt:variant>
        <vt:i4>122</vt:i4>
      </vt:variant>
      <vt:variant>
        <vt:i4>0</vt:i4>
      </vt:variant>
      <vt:variant>
        <vt:i4>5</vt:i4>
      </vt:variant>
      <vt:variant>
        <vt:lpwstr/>
      </vt:variant>
      <vt:variant>
        <vt:lpwstr>_Toc233120809</vt:lpwstr>
      </vt:variant>
      <vt:variant>
        <vt:i4>1376315</vt:i4>
      </vt:variant>
      <vt:variant>
        <vt:i4>116</vt:i4>
      </vt:variant>
      <vt:variant>
        <vt:i4>0</vt:i4>
      </vt:variant>
      <vt:variant>
        <vt:i4>5</vt:i4>
      </vt:variant>
      <vt:variant>
        <vt:lpwstr/>
      </vt:variant>
      <vt:variant>
        <vt:lpwstr>_Toc233120808</vt:lpwstr>
      </vt:variant>
      <vt:variant>
        <vt:i4>1376315</vt:i4>
      </vt:variant>
      <vt:variant>
        <vt:i4>110</vt:i4>
      </vt:variant>
      <vt:variant>
        <vt:i4>0</vt:i4>
      </vt:variant>
      <vt:variant>
        <vt:i4>5</vt:i4>
      </vt:variant>
      <vt:variant>
        <vt:lpwstr/>
      </vt:variant>
      <vt:variant>
        <vt:lpwstr>_Toc233120807</vt:lpwstr>
      </vt:variant>
      <vt:variant>
        <vt:i4>1376315</vt:i4>
      </vt:variant>
      <vt:variant>
        <vt:i4>104</vt:i4>
      </vt:variant>
      <vt:variant>
        <vt:i4>0</vt:i4>
      </vt:variant>
      <vt:variant>
        <vt:i4>5</vt:i4>
      </vt:variant>
      <vt:variant>
        <vt:lpwstr/>
      </vt:variant>
      <vt:variant>
        <vt:lpwstr>_Toc233120806</vt:lpwstr>
      </vt:variant>
      <vt:variant>
        <vt:i4>1376315</vt:i4>
      </vt:variant>
      <vt:variant>
        <vt:i4>98</vt:i4>
      </vt:variant>
      <vt:variant>
        <vt:i4>0</vt:i4>
      </vt:variant>
      <vt:variant>
        <vt:i4>5</vt:i4>
      </vt:variant>
      <vt:variant>
        <vt:lpwstr/>
      </vt:variant>
      <vt:variant>
        <vt:lpwstr>_Toc233120805</vt:lpwstr>
      </vt:variant>
      <vt:variant>
        <vt:i4>1376315</vt:i4>
      </vt:variant>
      <vt:variant>
        <vt:i4>92</vt:i4>
      </vt:variant>
      <vt:variant>
        <vt:i4>0</vt:i4>
      </vt:variant>
      <vt:variant>
        <vt:i4>5</vt:i4>
      </vt:variant>
      <vt:variant>
        <vt:lpwstr/>
      </vt:variant>
      <vt:variant>
        <vt:lpwstr>_Toc233120804</vt:lpwstr>
      </vt:variant>
      <vt:variant>
        <vt:i4>1376315</vt:i4>
      </vt:variant>
      <vt:variant>
        <vt:i4>86</vt:i4>
      </vt:variant>
      <vt:variant>
        <vt:i4>0</vt:i4>
      </vt:variant>
      <vt:variant>
        <vt:i4>5</vt:i4>
      </vt:variant>
      <vt:variant>
        <vt:lpwstr/>
      </vt:variant>
      <vt:variant>
        <vt:lpwstr>_Toc233120803</vt:lpwstr>
      </vt:variant>
      <vt:variant>
        <vt:i4>1376315</vt:i4>
      </vt:variant>
      <vt:variant>
        <vt:i4>80</vt:i4>
      </vt:variant>
      <vt:variant>
        <vt:i4>0</vt:i4>
      </vt:variant>
      <vt:variant>
        <vt:i4>5</vt:i4>
      </vt:variant>
      <vt:variant>
        <vt:lpwstr/>
      </vt:variant>
      <vt:variant>
        <vt:lpwstr>_Toc233120802</vt:lpwstr>
      </vt:variant>
      <vt:variant>
        <vt:i4>1376315</vt:i4>
      </vt:variant>
      <vt:variant>
        <vt:i4>74</vt:i4>
      </vt:variant>
      <vt:variant>
        <vt:i4>0</vt:i4>
      </vt:variant>
      <vt:variant>
        <vt:i4>5</vt:i4>
      </vt:variant>
      <vt:variant>
        <vt:lpwstr/>
      </vt:variant>
      <vt:variant>
        <vt:lpwstr>_Toc233120801</vt:lpwstr>
      </vt:variant>
      <vt:variant>
        <vt:i4>1376315</vt:i4>
      </vt:variant>
      <vt:variant>
        <vt:i4>68</vt:i4>
      </vt:variant>
      <vt:variant>
        <vt:i4>0</vt:i4>
      </vt:variant>
      <vt:variant>
        <vt:i4>5</vt:i4>
      </vt:variant>
      <vt:variant>
        <vt:lpwstr/>
      </vt:variant>
      <vt:variant>
        <vt:lpwstr>_Toc233120800</vt:lpwstr>
      </vt:variant>
      <vt:variant>
        <vt:i4>1835060</vt:i4>
      </vt:variant>
      <vt:variant>
        <vt:i4>62</vt:i4>
      </vt:variant>
      <vt:variant>
        <vt:i4>0</vt:i4>
      </vt:variant>
      <vt:variant>
        <vt:i4>5</vt:i4>
      </vt:variant>
      <vt:variant>
        <vt:lpwstr/>
      </vt:variant>
      <vt:variant>
        <vt:lpwstr>_Toc233120799</vt:lpwstr>
      </vt:variant>
      <vt:variant>
        <vt:i4>1835060</vt:i4>
      </vt:variant>
      <vt:variant>
        <vt:i4>56</vt:i4>
      </vt:variant>
      <vt:variant>
        <vt:i4>0</vt:i4>
      </vt:variant>
      <vt:variant>
        <vt:i4>5</vt:i4>
      </vt:variant>
      <vt:variant>
        <vt:lpwstr/>
      </vt:variant>
      <vt:variant>
        <vt:lpwstr>_Toc233120798</vt:lpwstr>
      </vt:variant>
      <vt:variant>
        <vt:i4>1835060</vt:i4>
      </vt:variant>
      <vt:variant>
        <vt:i4>50</vt:i4>
      </vt:variant>
      <vt:variant>
        <vt:i4>0</vt:i4>
      </vt:variant>
      <vt:variant>
        <vt:i4>5</vt:i4>
      </vt:variant>
      <vt:variant>
        <vt:lpwstr/>
      </vt:variant>
      <vt:variant>
        <vt:lpwstr>_Toc233120797</vt:lpwstr>
      </vt:variant>
      <vt:variant>
        <vt:i4>1835060</vt:i4>
      </vt:variant>
      <vt:variant>
        <vt:i4>44</vt:i4>
      </vt:variant>
      <vt:variant>
        <vt:i4>0</vt:i4>
      </vt:variant>
      <vt:variant>
        <vt:i4>5</vt:i4>
      </vt:variant>
      <vt:variant>
        <vt:lpwstr/>
      </vt:variant>
      <vt:variant>
        <vt:lpwstr>_Toc233120796</vt:lpwstr>
      </vt:variant>
      <vt:variant>
        <vt:i4>1835060</vt:i4>
      </vt:variant>
      <vt:variant>
        <vt:i4>38</vt:i4>
      </vt:variant>
      <vt:variant>
        <vt:i4>0</vt:i4>
      </vt:variant>
      <vt:variant>
        <vt:i4>5</vt:i4>
      </vt:variant>
      <vt:variant>
        <vt:lpwstr/>
      </vt:variant>
      <vt:variant>
        <vt:lpwstr>_Toc233120795</vt:lpwstr>
      </vt:variant>
      <vt:variant>
        <vt:i4>1835060</vt:i4>
      </vt:variant>
      <vt:variant>
        <vt:i4>32</vt:i4>
      </vt:variant>
      <vt:variant>
        <vt:i4>0</vt:i4>
      </vt:variant>
      <vt:variant>
        <vt:i4>5</vt:i4>
      </vt:variant>
      <vt:variant>
        <vt:lpwstr/>
      </vt:variant>
      <vt:variant>
        <vt:lpwstr>_Toc233120794</vt:lpwstr>
      </vt:variant>
      <vt:variant>
        <vt:i4>1835060</vt:i4>
      </vt:variant>
      <vt:variant>
        <vt:i4>26</vt:i4>
      </vt:variant>
      <vt:variant>
        <vt:i4>0</vt:i4>
      </vt:variant>
      <vt:variant>
        <vt:i4>5</vt:i4>
      </vt:variant>
      <vt:variant>
        <vt:lpwstr/>
      </vt:variant>
      <vt:variant>
        <vt:lpwstr>_Toc233120793</vt:lpwstr>
      </vt:variant>
      <vt:variant>
        <vt:i4>1835060</vt:i4>
      </vt:variant>
      <vt:variant>
        <vt:i4>20</vt:i4>
      </vt:variant>
      <vt:variant>
        <vt:i4>0</vt:i4>
      </vt:variant>
      <vt:variant>
        <vt:i4>5</vt:i4>
      </vt:variant>
      <vt:variant>
        <vt:lpwstr/>
      </vt:variant>
      <vt:variant>
        <vt:lpwstr>_Toc233120792</vt:lpwstr>
      </vt:variant>
      <vt:variant>
        <vt:i4>1835060</vt:i4>
      </vt:variant>
      <vt:variant>
        <vt:i4>14</vt:i4>
      </vt:variant>
      <vt:variant>
        <vt:i4>0</vt:i4>
      </vt:variant>
      <vt:variant>
        <vt:i4>5</vt:i4>
      </vt:variant>
      <vt:variant>
        <vt:lpwstr/>
      </vt:variant>
      <vt:variant>
        <vt:lpwstr>_Toc233120791</vt:lpwstr>
      </vt:variant>
      <vt:variant>
        <vt:i4>1835060</vt:i4>
      </vt:variant>
      <vt:variant>
        <vt:i4>8</vt:i4>
      </vt:variant>
      <vt:variant>
        <vt:i4>0</vt:i4>
      </vt:variant>
      <vt:variant>
        <vt:i4>5</vt:i4>
      </vt:variant>
      <vt:variant>
        <vt:lpwstr/>
      </vt:variant>
      <vt:variant>
        <vt:lpwstr>_Toc233120790</vt:lpwstr>
      </vt:variant>
      <vt:variant>
        <vt:i4>1900596</vt:i4>
      </vt:variant>
      <vt:variant>
        <vt:i4>2</vt:i4>
      </vt:variant>
      <vt:variant>
        <vt:i4>0</vt:i4>
      </vt:variant>
      <vt:variant>
        <vt:i4>5</vt:i4>
      </vt:variant>
      <vt:variant>
        <vt:lpwstr/>
      </vt:variant>
      <vt:variant>
        <vt:lpwstr>_Toc233120789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Delivery Plan 2026–27</dc:title>
  <dc:subject/>
  <dc:creator>Fiona</dc:creator>
  <cp:keywords/>
  <dc:description/>
  <cp:lastModifiedBy>Peter Georgiadis</cp:lastModifiedBy>
  <cp:revision>2</cp:revision>
  <cp:lastPrinted>2026-03-14T00:19:00Z</cp:lastPrinted>
  <dcterms:created xsi:type="dcterms:W3CDTF">2026-07-15T00:32:00Z</dcterms:created>
  <dcterms:modified xsi:type="dcterms:W3CDTF">2026-07-15T00:32:00Z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0x010100FD4A9BBB50B7BD4F87C71C77B34947570010C32388BD597D45AA26E0E3404FD433</vt:lpwstr>
  </property>
  <property fmtid="{D5CDD505-2E9C-101B-9397-08002B2CF9AE}" pid="3" name="MediaServiceImageTags">
    <vt:lpwstr/>
  </property>
  <property fmtid="{D5CDD505-2E9C-101B-9397-08002B2CF9AE}" pid="4" name="Business_x0020_unit">
    <vt:lpwstr/>
  </property>
  <property fmtid="{D5CDD505-2E9C-101B-9397-08002B2CF9AE}" pid="5" name="PV_x0020_Category">
    <vt:lpwstr/>
  </property>
  <property fmtid="{D5CDD505-2E9C-101B-9397-08002B2CF9AE}" pid="6" name="m8b3876f0acc49c1a278d07652397b7c">
    <vt:lpwstr/>
  </property>
  <property fmtid="{D5CDD505-2E9C-101B-9397-08002B2CF9AE}" pid="7" name="od051afb600f4318b4b640eddb866b90">
    <vt:lpwstr/>
  </property>
  <property fmtid="{D5CDD505-2E9C-101B-9397-08002B2CF9AE}" pid="8" name="Park">
    <vt:lpwstr/>
  </property>
  <property fmtid="{D5CDD505-2E9C-101B-9397-08002B2CF9AE}" pid="9" name="Document_x0020_Status1">
    <vt:lpwstr/>
  </property>
  <property fmtid="{D5CDD505-2E9C-101B-9397-08002B2CF9AE}" pid="10" name="bd31a476976d4cd892ca5528596c8fe3">
    <vt:lpwstr/>
  </property>
  <property fmtid="{D5CDD505-2E9C-101B-9397-08002B2CF9AE}" pid="11" name="Document_x0020_type1">
    <vt:lpwstr/>
  </property>
  <property fmtid="{D5CDD505-2E9C-101B-9397-08002B2CF9AE}" pid="12" name="m1bb54d3dc30494f91e2b568f87209a9">
    <vt:lpwstr/>
  </property>
  <property fmtid="{D5CDD505-2E9C-101B-9397-08002B2CF9AE}" pid="13" name="Document_x0020_type">
    <vt:lpwstr/>
  </property>
  <property fmtid="{D5CDD505-2E9C-101B-9397-08002B2CF9AE}" pid="14" name="Parks_x0020_and_x0020_Reserves">
    <vt:lpwstr/>
  </property>
  <property fmtid="{D5CDD505-2E9C-101B-9397-08002B2CF9AE}" pid="15" name="lcf76f155ced4ddcb4097134ff3c332f">
    <vt:lpwstr/>
  </property>
  <property fmtid="{D5CDD505-2E9C-101B-9397-08002B2CF9AE}" pid="16" name="f691790f97834b4db723d14cd35e85cd0">
    <vt:lpwstr/>
  </property>
  <property fmtid="{D5CDD505-2E9C-101B-9397-08002B2CF9AE}" pid="17" name="kdeb6309c6ed451ebe1c6cfd1fa6f1ed">
    <vt:lpwstr/>
  </property>
  <property fmtid="{D5CDD505-2E9C-101B-9397-08002B2CF9AE}" pid="18" name="he434767992847b9a54766c49946f27c0">
    <vt:lpwstr/>
  </property>
  <property fmtid="{D5CDD505-2E9C-101B-9397-08002B2CF9AE}" pid="19" name="Copyright">
    <vt:lpwstr/>
  </property>
  <property fmtid="{D5CDD505-2E9C-101B-9397-08002B2CF9AE}" pid="20" name="Workcentre">
    <vt:lpwstr/>
  </property>
  <property fmtid="{D5CDD505-2E9C-101B-9397-08002B2CF9AE}" pid="21" name="Parks and Reserves">
    <vt:lpwstr/>
  </property>
  <property fmtid="{D5CDD505-2E9C-101B-9397-08002B2CF9AE}" pid="22" name="Business unit">
    <vt:lpwstr/>
  </property>
  <property fmtid="{D5CDD505-2E9C-101B-9397-08002B2CF9AE}" pid="23" name="PV Category">
    <vt:lpwstr/>
  </property>
  <property fmtid="{D5CDD505-2E9C-101B-9397-08002B2CF9AE}" pid="24" name="Document Status1">
    <vt:lpwstr/>
  </property>
  <property fmtid="{D5CDD505-2E9C-101B-9397-08002B2CF9AE}" pid="25" name="Document type1">
    <vt:lpwstr/>
  </property>
  <property fmtid="{D5CDD505-2E9C-101B-9397-08002B2CF9AE}" pid="26" name="Document type">
    <vt:lpwstr/>
  </property>
  <property fmtid="{D5CDD505-2E9C-101B-9397-08002B2CF9AE}" pid="27" name="ClassificationContentMarkingHeaderShapeIds">
    <vt:lpwstr>5f8943d5,524549d7,3e4db17d</vt:lpwstr>
  </property>
  <property fmtid="{D5CDD505-2E9C-101B-9397-08002B2CF9AE}" pid="28" name="ClassificationContentMarkingHeaderFontProps">
    <vt:lpwstr>#000000,18,Aptos</vt:lpwstr>
  </property>
  <property fmtid="{D5CDD505-2E9C-101B-9397-08002B2CF9AE}" pid="29" name="ClassificationContentMarkingHeaderText">
    <vt:lpwstr>OFFICIAL</vt:lpwstr>
  </property>
  <property fmtid="{D5CDD505-2E9C-101B-9397-08002B2CF9AE}" pid="30" name="ClassificationContentMarkingFooterShapeIds">
    <vt:lpwstr>30fcb6c3,426db9be,32c12c9</vt:lpwstr>
  </property>
  <property fmtid="{D5CDD505-2E9C-101B-9397-08002B2CF9AE}" pid="31" name="ClassificationContentMarkingFooterFontProps">
    <vt:lpwstr>#000000,18,Aptos</vt:lpwstr>
  </property>
  <property fmtid="{D5CDD505-2E9C-101B-9397-08002B2CF9AE}" pid="32" name="ClassificationContentMarkingFooterText">
    <vt:lpwstr>OFFICIAL</vt:lpwstr>
  </property>
  <property fmtid="{D5CDD505-2E9C-101B-9397-08002B2CF9AE}" pid="33" name="MSIP_Label_aa7b84f4-e404-4af7-8458-858657fe2447_Enabled">
    <vt:lpwstr>true</vt:lpwstr>
  </property>
  <property fmtid="{D5CDD505-2E9C-101B-9397-08002B2CF9AE}" pid="34" name="MSIP_Label_aa7b84f4-e404-4af7-8458-858657fe2447_SetDate">
    <vt:lpwstr>2026-06-25T00:13:34Z</vt:lpwstr>
  </property>
  <property fmtid="{D5CDD505-2E9C-101B-9397-08002B2CF9AE}" pid="35" name="MSIP_Label_aa7b84f4-e404-4af7-8458-858657fe2447_Method">
    <vt:lpwstr>Privileged</vt:lpwstr>
  </property>
  <property fmtid="{D5CDD505-2E9C-101B-9397-08002B2CF9AE}" pid="36" name="MSIP_Label_aa7b84f4-e404-4af7-8458-858657fe2447_Name">
    <vt:lpwstr>SEC=OFFICIAL</vt:lpwstr>
  </property>
  <property fmtid="{D5CDD505-2E9C-101B-9397-08002B2CF9AE}" pid="37" name="MSIP_Label_aa7b84f4-e404-4af7-8458-858657fe2447_SiteId">
    <vt:lpwstr>b3994ab7-fdfc-416d-836d-9cc3bacce769</vt:lpwstr>
  </property>
  <property fmtid="{D5CDD505-2E9C-101B-9397-08002B2CF9AE}" pid="38" name="MSIP_Label_aa7b84f4-e404-4af7-8458-858657fe2447_ActionId">
    <vt:lpwstr>0e44a0fb-646b-4a0f-b476-e99cc2d3964e</vt:lpwstr>
  </property>
  <property fmtid="{D5CDD505-2E9C-101B-9397-08002B2CF9AE}" pid="39" name="MSIP_Label_aa7b84f4-e404-4af7-8458-858657fe2447_ContentBits">
    <vt:lpwstr>3</vt:lpwstr>
  </property>
  <property fmtid="{D5CDD505-2E9C-101B-9397-08002B2CF9AE}" pid="40" name="MSIP_Label_aa7b84f4-e404-4af7-8458-858657fe2447_Tag">
    <vt:lpwstr>10, 0, 1, 1</vt:lpwstr>
  </property>
</Properties>
</file>