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0216" w14:textId="77777777" w:rsidR="00145382" w:rsidRPr="000F304A" w:rsidRDefault="0056334F" w:rsidP="000B217E">
      <w:pPr>
        <w:pStyle w:val="PVBlueText"/>
        <w:spacing w:after="0"/>
        <w:rPr>
          <w:b/>
          <w:color w:val="3F9C35" w:themeColor="accent2"/>
        </w:rPr>
      </w:pPr>
      <w:r w:rsidRPr="000F304A">
        <w:rPr>
          <w:b/>
          <w:color w:val="3F9C35" w:themeColor="accent2"/>
        </w:rPr>
        <w:t>Applicant details (please print clearly)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314"/>
        <w:gridCol w:w="1227"/>
        <w:gridCol w:w="1266"/>
        <w:gridCol w:w="765"/>
        <w:gridCol w:w="846"/>
        <w:gridCol w:w="425"/>
        <w:gridCol w:w="1265"/>
        <w:gridCol w:w="1934"/>
      </w:tblGrid>
      <w:tr w:rsidR="000408CF" w14:paraId="10258B85" w14:textId="77777777" w:rsidTr="000408CF">
        <w:trPr>
          <w:trHeight w:hRule="exact" w:val="454"/>
        </w:trPr>
        <w:tc>
          <w:tcPr>
            <w:tcW w:w="9746" w:type="dxa"/>
            <w:gridSpan w:val="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6244"/>
            </w:tblGrid>
            <w:tr w:rsidR="000408CF" w14:paraId="45F616BB" w14:textId="77777777" w:rsidTr="001A5499">
              <w:trPr>
                <w:trHeight w:hRule="exact" w:val="505"/>
              </w:trPr>
              <w:tc>
                <w:tcPr>
                  <w:tcW w:w="3387" w:type="dxa"/>
                  <w:vAlign w:val="center"/>
                </w:tcPr>
                <w:p w14:paraId="4DADB38C" w14:textId="77777777" w:rsidR="000408CF" w:rsidRDefault="004C5D4B" w:rsidP="000408CF">
                  <w:pPr>
                    <w:tabs>
                      <w:tab w:val="left" w:pos="720"/>
                      <w:tab w:val="left" w:pos="1440"/>
                      <w:tab w:val="left" w:pos="2160"/>
                      <w:tab w:val="left" w:pos="3728"/>
                    </w:tabs>
                  </w:pPr>
                  <w:sdt>
                    <w:sdtPr>
                      <w:id w:val="1864858083"/>
                      <w14:checkbox>
                        <w14:checked w14:val="0"/>
                        <w14:checkedState w14:val="2612" w14:font="MS Gothic"/>
                        <w14:uncheckedState w14:val="2610" w14:font="MS Gothic"/>
                      </w14:checkbox>
                    </w:sdtPr>
                    <w:sdtEndPr/>
                    <w:sdtContent>
                      <w:r w:rsidR="00490B79">
                        <w:rPr>
                          <w:rFonts w:ascii="MS Gothic" w:eastAsia="MS Gothic" w:hAnsi="MS Gothic" w:hint="eastAsia"/>
                        </w:rPr>
                        <w:t>☐</w:t>
                      </w:r>
                    </w:sdtContent>
                  </w:sdt>
                  <w:r w:rsidR="000408CF">
                    <w:t xml:space="preserve">  New application</w:t>
                  </w:r>
                </w:p>
              </w:tc>
              <w:tc>
                <w:tcPr>
                  <w:tcW w:w="6501" w:type="dxa"/>
                  <w:vAlign w:val="center"/>
                </w:tcPr>
                <w:p w14:paraId="1BCDEC7C" w14:textId="77777777" w:rsidR="000408CF" w:rsidRDefault="004C5D4B" w:rsidP="000408CF">
                  <w:pPr>
                    <w:tabs>
                      <w:tab w:val="left" w:pos="720"/>
                      <w:tab w:val="left" w:pos="1440"/>
                      <w:tab w:val="left" w:pos="2160"/>
                      <w:tab w:val="left" w:pos="3728"/>
                    </w:tabs>
                  </w:pPr>
                  <w:sdt>
                    <w:sdtPr>
                      <w:id w:val="-1256894459"/>
                      <w14:checkbox>
                        <w14:checked w14:val="0"/>
                        <w14:checkedState w14:val="2612" w14:font="MS Gothic"/>
                        <w14:uncheckedState w14:val="2610" w14:font="MS Gothic"/>
                      </w14:checkbox>
                    </w:sdtPr>
                    <w:sdtEndPr/>
                    <w:sdtContent>
                      <w:r w:rsidR="000408CF">
                        <w:rPr>
                          <w:rFonts w:ascii="MS Gothic" w:eastAsia="MS Gothic" w:hAnsi="MS Gothic" w:hint="eastAsia"/>
                        </w:rPr>
                        <w:t>☐</w:t>
                      </w:r>
                    </w:sdtContent>
                  </w:sdt>
                  <w:r w:rsidR="000408CF">
                    <w:t xml:space="preserve">  Permit renewal </w:t>
                  </w:r>
                </w:p>
              </w:tc>
            </w:tr>
          </w:tbl>
          <w:p w14:paraId="0CD2DAEE" w14:textId="77777777" w:rsidR="000408CF" w:rsidRDefault="000408CF" w:rsidP="000B217E">
            <w:pPr>
              <w:tabs>
                <w:tab w:val="left" w:pos="720"/>
                <w:tab w:val="left" w:pos="1440"/>
                <w:tab w:val="left" w:pos="2160"/>
                <w:tab w:val="left" w:pos="3728"/>
              </w:tabs>
            </w:pPr>
          </w:p>
        </w:tc>
      </w:tr>
      <w:tr w:rsidR="000408CF" w14:paraId="5FD331C7" w14:textId="77777777" w:rsidTr="00EC3F3E">
        <w:trPr>
          <w:trHeight w:hRule="exact" w:val="289"/>
        </w:trPr>
        <w:tc>
          <w:tcPr>
            <w:tcW w:w="704" w:type="dxa"/>
            <w:vAlign w:val="center"/>
          </w:tcPr>
          <w:p w14:paraId="0B66237E" w14:textId="77777777" w:rsidR="000408CF" w:rsidRDefault="000408CF" w:rsidP="000408CF">
            <w:pPr>
              <w:tabs>
                <w:tab w:val="left" w:pos="720"/>
                <w:tab w:val="left" w:pos="1440"/>
                <w:tab w:val="left" w:pos="2160"/>
                <w:tab w:val="left" w:pos="3728"/>
              </w:tabs>
            </w:pPr>
            <w:r>
              <w:t>Title:</w:t>
            </w:r>
          </w:p>
        </w:tc>
        <w:tc>
          <w:tcPr>
            <w:tcW w:w="1314" w:type="dxa"/>
            <w:tcBorders>
              <w:bottom w:val="single" w:sz="4" w:space="0" w:color="A6A6A6" w:themeColor="accent6" w:themeShade="A6"/>
            </w:tcBorders>
            <w:vAlign w:val="center"/>
          </w:tcPr>
          <w:p w14:paraId="686C58C3" w14:textId="77777777" w:rsidR="000408CF" w:rsidRPr="002D691A" w:rsidRDefault="000408CF" w:rsidP="000408CF">
            <w:pPr>
              <w:tabs>
                <w:tab w:val="left" w:pos="720"/>
                <w:tab w:val="left" w:pos="1440"/>
                <w:tab w:val="left" w:pos="2160"/>
                <w:tab w:val="left" w:pos="3728"/>
              </w:tabs>
            </w:pPr>
          </w:p>
        </w:tc>
        <w:tc>
          <w:tcPr>
            <w:tcW w:w="1227" w:type="dxa"/>
            <w:vAlign w:val="center"/>
          </w:tcPr>
          <w:p w14:paraId="1F960F54" w14:textId="77777777" w:rsidR="000408CF" w:rsidRDefault="000408CF" w:rsidP="000408CF">
            <w:pPr>
              <w:tabs>
                <w:tab w:val="left" w:pos="720"/>
                <w:tab w:val="left" w:pos="1440"/>
                <w:tab w:val="left" w:pos="2160"/>
                <w:tab w:val="left" w:pos="3728"/>
              </w:tabs>
            </w:pPr>
            <w:r>
              <w:t>First name:</w:t>
            </w:r>
          </w:p>
        </w:tc>
        <w:tc>
          <w:tcPr>
            <w:tcW w:w="2031" w:type="dxa"/>
            <w:gridSpan w:val="2"/>
            <w:tcBorders>
              <w:bottom w:val="single" w:sz="4" w:space="0" w:color="A6A6A6" w:themeColor="accent6" w:themeShade="A6"/>
            </w:tcBorders>
            <w:vAlign w:val="center"/>
          </w:tcPr>
          <w:p w14:paraId="5AD6BEDD" w14:textId="77777777" w:rsidR="000408CF" w:rsidRPr="002D691A" w:rsidRDefault="000408CF" w:rsidP="000408CF">
            <w:pPr>
              <w:tabs>
                <w:tab w:val="left" w:pos="720"/>
                <w:tab w:val="left" w:pos="1440"/>
                <w:tab w:val="left" w:pos="2160"/>
                <w:tab w:val="left" w:pos="3728"/>
              </w:tabs>
            </w:pPr>
            <w:r w:rsidRPr="002D691A">
              <w:tab/>
            </w:r>
          </w:p>
        </w:tc>
        <w:tc>
          <w:tcPr>
            <w:tcW w:w="1271" w:type="dxa"/>
            <w:gridSpan w:val="2"/>
            <w:vAlign w:val="center"/>
          </w:tcPr>
          <w:p w14:paraId="7B650AB5" w14:textId="77777777" w:rsidR="000408CF" w:rsidRDefault="000408CF" w:rsidP="000408CF">
            <w:pPr>
              <w:tabs>
                <w:tab w:val="left" w:pos="720"/>
                <w:tab w:val="left" w:pos="1440"/>
                <w:tab w:val="left" w:pos="2160"/>
                <w:tab w:val="left" w:pos="3728"/>
              </w:tabs>
            </w:pPr>
            <w:r>
              <w:t>Surname:</w:t>
            </w:r>
          </w:p>
        </w:tc>
        <w:tc>
          <w:tcPr>
            <w:tcW w:w="3199" w:type="dxa"/>
            <w:gridSpan w:val="2"/>
            <w:tcBorders>
              <w:bottom w:val="single" w:sz="4" w:space="0" w:color="A6A6A6" w:themeColor="accent6" w:themeShade="A6"/>
            </w:tcBorders>
            <w:vAlign w:val="center"/>
          </w:tcPr>
          <w:p w14:paraId="6E58CD91" w14:textId="77777777" w:rsidR="000408CF" w:rsidRDefault="000408CF" w:rsidP="000408CF">
            <w:pPr>
              <w:tabs>
                <w:tab w:val="left" w:pos="720"/>
                <w:tab w:val="left" w:pos="1440"/>
                <w:tab w:val="left" w:pos="2160"/>
                <w:tab w:val="left" w:pos="3728"/>
              </w:tabs>
            </w:pPr>
          </w:p>
        </w:tc>
      </w:tr>
      <w:tr w:rsidR="000408CF" w14:paraId="1635AB36" w14:textId="77777777" w:rsidTr="00EC3F3E">
        <w:trPr>
          <w:trHeight w:hRule="exact" w:val="434"/>
        </w:trPr>
        <w:tc>
          <w:tcPr>
            <w:tcW w:w="2018" w:type="dxa"/>
            <w:gridSpan w:val="2"/>
            <w:vAlign w:val="center"/>
          </w:tcPr>
          <w:p w14:paraId="4429941B" w14:textId="00C5906F" w:rsidR="000408CF" w:rsidRDefault="00557660" w:rsidP="000408CF">
            <w:pPr>
              <w:tabs>
                <w:tab w:val="left" w:pos="720"/>
                <w:tab w:val="left" w:pos="1440"/>
                <w:tab w:val="left" w:pos="2160"/>
                <w:tab w:val="left" w:pos="3728"/>
              </w:tabs>
            </w:pPr>
            <w:r>
              <w:t>Home a</w:t>
            </w:r>
            <w:r w:rsidR="000408CF">
              <w:t>ddress:</w:t>
            </w:r>
          </w:p>
        </w:tc>
        <w:tc>
          <w:tcPr>
            <w:tcW w:w="7728" w:type="dxa"/>
            <w:gridSpan w:val="7"/>
            <w:tcBorders>
              <w:left w:val="nil"/>
              <w:bottom w:val="single" w:sz="4" w:space="0" w:color="A6A6A6" w:themeColor="accent6" w:themeShade="A6"/>
            </w:tcBorders>
            <w:vAlign w:val="center"/>
          </w:tcPr>
          <w:p w14:paraId="0A23B078" w14:textId="77777777" w:rsidR="000408CF" w:rsidRDefault="000408CF" w:rsidP="000408CF">
            <w:pPr>
              <w:tabs>
                <w:tab w:val="left" w:pos="720"/>
                <w:tab w:val="left" w:pos="1440"/>
                <w:tab w:val="left" w:pos="2160"/>
                <w:tab w:val="left" w:pos="3728"/>
              </w:tabs>
            </w:pPr>
          </w:p>
        </w:tc>
      </w:tr>
      <w:tr w:rsidR="000408CF" w14:paraId="4EC3C783" w14:textId="77777777" w:rsidTr="00EC3F3E">
        <w:trPr>
          <w:trHeight w:hRule="exact" w:val="341"/>
        </w:trPr>
        <w:tc>
          <w:tcPr>
            <w:tcW w:w="2018" w:type="dxa"/>
            <w:gridSpan w:val="2"/>
            <w:vAlign w:val="center"/>
          </w:tcPr>
          <w:p w14:paraId="23F5F243" w14:textId="77777777" w:rsidR="000408CF" w:rsidRDefault="000408CF" w:rsidP="000408CF">
            <w:pPr>
              <w:tabs>
                <w:tab w:val="left" w:pos="720"/>
                <w:tab w:val="left" w:pos="1440"/>
                <w:tab w:val="left" w:pos="2160"/>
                <w:tab w:val="left" w:pos="3728"/>
              </w:tabs>
            </w:pPr>
          </w:p>
        </w:tc>
        <w:tc>
          <w:tcPr>
            <w:tcW w:w="4104" w:type="dxa"/>
            <w:gridSpan w:val="4"/>
            <w:tcBorders>
              <w:top w:val="single" w:sz="4" w:space="0" w:color="A6A6A6" w:themeColor="accent6" w:themeShade="A6"/>
              <w:left w:val="nil"/>
              <w:bottom w:val="single" w:sz="4" w:space="0" w:color="A6A6A6" w:themeColor="accent6" w:themeShade="A6"/>
            </w:tcBorders>
            <w:vAlign w:val="center"/>
          </w:tcPr>
          <w:p w14:paraId="2D5BBE4C" w14:textId="77777777" w:rsidR="000408CF" w:rsidRDefault="000408CF" w:rsidP="000408CF">
            <w:pPr>
              <w:tabs>
                <w:tab w:val="left" w:pos="720"/>
                <w:tab w:val="left" w:pos="1440"/>
                <w:tab w:val="left" w:pos="2160"/>
                <w:tab w:val="left" w:pos="3728"/>
              </w:tabs>
            </w:pPr>
            <w:r>
              <w:tab/>
            </w:r>
          </w:p>
        </w:tc>
        <w:tc>
          <w:tcPr>
            <w:tcW w:w="1690" w:type="dxa"/>
            <w:gridSpan w:val="2"/>
            <w:tcBorders>
              <w:top w:val="single" w:sz="4" w:space="0" w:color="A6A6A6" w:themeColor="accent6" w:themeShade="A6"/>
              <w:bottom w:val="single" w:sz="4" w:space="0" w:color="A6A6A6" w:themeColor="accent6" w:themeShade="A6"/>
            </w:tcBorders>
            <w:vAlign w:val="center"/>
          </w:tcPr>
          <w:p w14:paraId="33A027CD" w14:textId="77777777" w:rsidR="000408CF" w:rsidRDefault="000408CF" w:rsidP="000408CF">
            <w:pPr>
              <w:tabs>
                <w:tab w:val="left" w:pos="720"/>
                <w:tab w:val="left" w:pos="1440"/>
                <w:tab w:val="left" w:pos="2160"/>
                <w:tab w:val="left" w:pos="3728"/>
              </w:tabs>
            </w:pPr>
            <w:r>
              <w:t>State:</w:t>
            </w:r>
            <w:r>
              <w:tab/>
            </w:r>
          </w:p>
        </w:tc>
        <w:tc>
          <w:tcPr>
            <w:tcW w:w="1934" w:type="dxa"/>
            <w:tcBorders>
              <w:top w:val="single" w:sz="4" w:space="0" w:color="A6A6A6" w:themeColor="accent6" w:themeShade="A6"/>
              <w:bottom w:val="single" w:sz="4" w:space="0" w:color="A6A6A6" w:themeColor="accent6" w:themeShade="A6"/>
            </w:tcBorders>
            <w:vAlign w:val="center"/>
          </w:tcPr>
          <w:p w14:paraId="2223B42C" w14:textId="77777777" w:rsidR="000408CF" w:rsidRDefault="000408CF" w:rsidP="000408CF">
            <w:pPr>
              <w:tabs>
                <w:tab w:val="left" w:pos="720"/>
                <w:tab w:val="left" w:pos="1440"/>
                <w:tab w:val="left" w:pos="2160"/>
                <w:tab w:val="left" w:pos="3728"/>
              </w:tabs>
            </w:pPr>
            <w:r>
              <w:t>Postcode:</w:t>
            </w:r>
          </w:p>
        </w:tc>
      </w:tr>
      <w:tr w:rsidR="000408CF" w14:paraId="7DCDF236" w14:textId="77777777" w:rsidTr="00EC3F3E">
        <w:trPr>
          <w:trHeight w:hRule="exact" w:val="359"/>
        </w:trPr>
        <w:tc>
          <w:tcPr>
            <w:tcW w:w="2018" w:type="dxa"/>
            <w:gridSpan w:val="2"/>
            <w:vAlign w:val="center"/>
          </w:tcPr>
          <w:p w14:paraId="47C9CA06" w14:textId="77777777" w:rsidR="000408CF" w:rsidRDefault="000408CF" w:rsidP="000408CF">
            <w:pPr>
              <w:tabs>
                <w:tab w:val="left" w:pos="720"/>
                <w:tab w:val="left" w:pos="1440"/>
                <w:tab w:val="left" w:pos="2160"/>
                <w:tab w:val="left" w:pos="3728"/>
              </w:tabs>
            </w:pPr>
            <w:r>
              <w:t>Phone number:</w:t>
            </w:r>
          </w:p>
        </w:tc>
        <w:tc>
          <w:tcPr>
            <w:tcW w:w="2493" w:type="dxa"/>
            <w:gridSpan w:val="2"/>
            <w:tcBorders>
              <w:top w:val="single" w:sz="4" w:space="0" w:color="A6A6A6" w:themeColor="accent6" w:themeShade="A6"/>
              <w:left w:val="nil"/>
              <w:bottom w:val="single" w:sz="4" w:space="0" w:color="A6A6A6" w:themeColor="accent6" w:themeShade="A6"/>
            </w:tcBorders>
            <w:vAlign w:val="center"/>
          </w:tcPr>
          <w:p w14:paraId="2358356D" w14:textId="77777777" w:rsidR="000408CF" w:rsidRDefault="000408CF" w:rsidP="000408CF">
            <w:pPr>
              <w:tabs>
                <w:tab w:val="left" w:pos="720"/>
                <w:tab w:val="left" w:pos="1440"/>
                <w:tab w:val="left" w:pos="2160"/>
                <w:tab w:val="left" w:pos="3728"/>
              </w:tabs>
            </w:pPr>
            <w:r>
              <w:tab/>
            </w:r>
          </w:p>
        </w:tc>
        <w:tc>
          <w:tcPr>
            <w:tcW w:w="765" w:type="dxa"/>
            <w:tcBorders>
              <w:top w:val="single" w:sz="4" w:space="0" w:color="A6A6A6" w:themeColor="accent6" w:themeShade="A6"/>
              <w:bottom w:val="single" w:sz="4" w:space="0" w:color="A6A6A6" w:themeColor="accent6" w:themeShade="A6"/>
            </w:tcBorders>
            <w:vAlign w:val="center"/>
          </w:tcPr>
          <w:p w14:paraId="0A0669FF" w14:textId="77777777" w:rsidR="000408CF" w:rsidRDefault="000408CF" w:rsidP="000408CF">
            <w:pPr>
              <w:tabs>
                <w:tab w:val="left" w:pos="720"/>
                <w:tab w:val="left" w:pos="1440"/>
                <w:tab w:val="left" w:pos="2160"/>
                <w:tab w:val="left" w:pos="3728"/>
              </w:tabs>
            </w:pPr>
            <w:r>
              <w:t>Email:</w:t>
            </w:r>
          </w:p>
        </w:tc>
        <w:tc>
          <w:tcPr>
            <w:tcW w:w="4470" w:type="dxa"/>
            <w:gridSpan w:val="4"/>
            <w:tcBorders>
              <w:top w:val="single" w:sz="4" w:space="0" w:color="A6A6A6" w:themeColor="accent6" w:themeShade="A6"/>
              <w:bottom w:val="single" w:sz="4" w:space="0" w:color="A6A6A6" w:themeColor="accent6" w:themeShade="A6"/>
            </w:tcBorders>
            <w:vAlign w:val="center"/>
          </w:tcPr>
          <w:p w14:paraId="331D157C" w14:textId="77777777" w:rsidR="000408CF" w:rsidRDefault="000408CF" w:rsidP="000408CF">
            <w:pPr>
              <w:tabs>
                <w:tab w:val="left" w:pos="720"/>
                <w:tab w:val="left" w:pos="1440"/>
                <w:tab w:val="left" w:pos="2160"/>
                <w:tab w:val="left" w:pos="3728"/>
              </w:tabs>
            </w:pPr>
          </w:p>
        </w:tc>
      </w:tr>
      <w:tr w:rsidR="00490B79" w14:paraId="20843F5B" w14:textId="77777777" w:rsidTr="00EC3F3E">
        <w:trPr>
          <w:trHeight w:hRule="exact" w:val="359"/>
        </w:trPr>
        <w:tc>
          <w:tcPr>
            <w:tcW w:w="2018" w:type="dxa"/>
            <w:gridSpan w:val="2"/>
            <w:vAlign w:val="center"/>
          </w:tcPr>
          <w:p w14:paraId="60D1FC59" w14:textId="77777777" w:rsidR="00490B79" w:rsidRDefault="00490B79" w:rsidP="000408CF">
            <w:pPr>
              <w:tabs>
                <w:tab w:val="left" w:pos="720"/>
                <w:tab w:val="left" w:pos="1440"/>
                <w:tab w:val="left" w:pos="2160"/>
                <w:tab w:val="left" w:pos="3728"/>
              </w:tabs>
            </w:pPr>
            <w:r>
              <w:t>Vehicle registration:</w:t>
            </w:r>
          </w:p>
        </w:tc>
        <w:tc>
          <w:tcPr>
            <w:tcW w:w="2493" w:type="dxa"/>
            <w:gridSpan w:val="2"/>
            <w:tcBorders>
              <w:top w:val="single" w:sz="4" w:space="0" w:color="A6A6A6" w:themeColor="accent6" w:themeShade="A6"/>
              <w:left w:val="nil"/>
              <w:bottom w:val="single" w:sz="4" w:space="0" w:color="A6A6A6" w:themeColor="accent6" w:themeShade="A6"/>
            </w:tcBorders>
            <w:vAlign w:val="center"/>
          </w:tcPr>
          <w:p w14:paraId="72CAD08C" w14:textId="77777777" w:rsidR="00490B79" w:rsidRDefault="00490B79" w:rsidP="000408CF">
            <w:pPr>
              <w:tabs>
                <w:tab w:val="left" w:pos="720"/>
                <w:tab w:val="left" w:pos="1440"/>
                <w:tab w:val="left" w:pos="2160"/>
                <w:tab w:val="left" w:pos="3728"/>
              </w:tabs>
            </w:pPr>
          </w:p>
        </w:tc>
        <w:tc>
          <w:tcPr>
            <w:tcW w:w="765" w:type="dxa"/>
            <w:tcBorders>
              <w:top w:val="single" w:sz="4" w:space="0" w:color="A6A6A6" w:themeColor="accent6" w:themeShade="A6"/>
              <w:bottom w:val="single" w:sz="4" w:space="0" w:color="A6A6A6" w:themeColor="accent6" w:themeShade="A6"/>
            </w:tcBorders>
            <w:vAlign w:val="center"/>
          </w:tcPr>
          <w:p w14:paraId="69AF927A" w14:textId="77777777" w:rsidR="00490B79" w:rsidRDefault="00490B79" w:rsidP="000408CF">
            <w:pPr>
              <w:tabs>
                <w:tab w:val="left" w:pos="720"/>
                <w:tab w:val="left" w:pos="1440"/>
                <w:tab w:val="left" w:pos="2160"/>
                <w:tab w:val="left" w:pos="3728"/>
              </w:tabs>
            </w:pPr>
          </w:p>
        </w:tc>
        <w:tc>
          <w:tcPr>
            <w:tcW w:w="4470" w:type="dxa"/>
            <w:gridSpan w:val="4"/>
            <w:tcBorders>
              <w:top w:val="single" w:sz="4" w:space="0" w:color="A6A6A6" w:themeColor="accent6" w:themeShade="A6"/>
              <w:bottom w:val="single" w:sz="4" w:space="0" w:color="A6A6A6" w:themeColor="accent6" w:themeShade="A6"/>
            </w:tcBorders>
            <w:vAlign w:val="center"/>
          </w:tcPr>
          <w:p w14:paraId="0F9349D6" w14:textId="77777777" w:rsidR="00490B79" w:rsidRDefault="00490B79" w:rsidP="000408CF">
            <w:pPr>
              <w:tabs>
                <w:tab w:val="left" w:pos="720"/>
                <w:tab w:val="left" w:pos="1440"/>
                <w:tab w:val="left" w:pos="2160"/>
                <w:tab w:val="left" w:pos="3728"/>
              </w:tabs>
            </w:pPr>
          </w:p>
        </w:tc>
      </w:tr>
    </w:tbl>
    <w:tbl>
      <w:tblPr>
        <w:tblStyle w:val="TableGrid"/>
        <w:tblpPr w:leftFromText="180" w:rightFromText="180" w:vertAnchor="text" w:horzAnchor="margin" w:tblpY="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410"/>
        <w:gridCol w:w="2126"/>
        <w:gridCol w:w="3118"/>
        <w:gridCol w:w="142"/>
      </w:tblGrid>
      <w:tr w:rsidR="00387B39" w:rsidRPr="00425058" w14:paraId="67D09A26" w14:textId="77777777" w:rsidTr="00250DE5">
        <w:trPr>
          <w:trHeight w:hRule="exact" w:val="1697"/>
        </w:trPr>
        <w:tc>
          <w:tcPr>
            <w:tcW w:w="1985" w:type="dxa"/>
            <w:vAlign w:val="center"/>
          </w:tcPr>
          <w:p w14:paraId="0C7F4AC5" w14:textId="77777777" w:rsidR="00387B39" w:rsidRPr="00425058" w:rsidRDefault="00387B39" w:rsidP="00224DE4">
            <w:r>
              <w:t>Permit type:</w:t>
            </w:r>
          </w:p>
        </w:tc>
        <w:tc>
          <w:tcPr>
            <w:tcW w:w="7796" w:type="dxa"/>
            <w:gridSpan w:val="4"/>
            <w:vAlign w:val="center"/>
          </w:tcPr>
          <w:p w14:paraId="0A6430B3" w14:textId="659D71F4" w:rsidR="000408CF" w:rsidRPr="001B713F" w:rsidRDefault="004C5D4B" w:rsidP="00AF51A3">
            <w:pPr>
              <w:tabs>
                <w:tab w:val="left" w:pos="585"/>
                <w:tab w:val="left" w:pos="3622"/>
              </w:tabs>
              <w:jc w:val="both"/>
            </w:pPr>
            <w:sdt>
              <w:sdtPr>
                <w:id w:val="802894401"/>
                <w14:checkbox>
                  <w14:checked w14:val="0"/>
                  <w14:checkedState w14:val="2612" w14:font="MS Gothic"/>
                  <w14:uncheckedState w14:val="2610" w14:font="MS Gothic"/>
                </w14:checkbox>
              </w:sdtPr>
              <w:sdtEndPr/>
              <w:sdtContent>
                <w:r w:rsidR="00494D12" w:rsidRPr="001B713F">
                  <w:rPr>
                    <w:rFonts w:ascii="MS Gothic" w:eastAsia="MS Gothic" w:hAnsi="MS Gothic" w:hint="eastAsia"/>
                  </w:rPr>
                  <w:t>☐</w:t>
                </w:r>
              </w:sdtContent>
            </w:sdt>
            <w:r w:rsidR="00764832" w:rsidRPr="001B713F">
              <w:t xml:space="preserve">  1 month</w:t>
            </w:r>
            <w:r w:rsidR="00574E51" w:rsidRPr="001B713F">
              <w:t xml:space="preserve"> (weekly)</w:t>
            </w:r>
            <w:r w:rsidR="00764832" w:rsidRPr="001B713F">
              <w:t xml:space="preserve"> - $</w:t>
            </w:r>
            <w:r>
              <w:t>80</w:t>
            </w:r>
            <w:r w:rsidR="00593612" w:rsidRPr="001B713F">
              <w:t>.</w:t>
            </w:r>
            <w:r>
              <w:t>9</w:t>
            </w:r>
            <w:r w:rsidR="00A124E7" w:rsidRPr="001B713F">
              <w:t>0</w:t>
            </w:r>
            <w:r w:rsidR="000408CF" w:rsidRPr="001B713F">
              <w:t xml:space="preserve">                 </w:t>
            </w:r>
            <w:sdt>
              <w:sdtPr>
                <w:id w:val="1347133997"/>
                <w14:checkbox>
                  <w14:checked w14:val="0"/>
                  <w14:checkedState w14:val="2612" w14:font="MS Gothic"/>
                  <w14:uncheckedState w14:val="2610" w14:font="MS Gothic"/>
                </w14:checkbox>
              </w:sdtPr>
              <w:sdtEndPr/>
              <w:sdtContent>
                <w:r w:rsidR="00AF51A3" w:rsidRPr="001B713F">
                  <w:rPr>
                    <w:rFonts w:ascii="MS Gothic" w:eastAsia="MS Gothic" w:hAnsi="MS Gothic" w:hint="eastAsia"/>
                  </w:rPr>
                  <w:t>☐</w:t>
                </w:r>
              </w:sdtContent>
            </w:sdt>
            <w:r w:rsidR="00764832" w:rsidRPr="001B713F">
              <w:t xml:space="preserve"> 1 month (</w:t>
            </w:r>
            <w:r w:rsidR="00574E51" w:rsidRPr="001B713F">
              <w:t>weekday</w:t>
            </w:r>
            <w:r w:rsidR="00B7761E" w:rsidRPr="001B713F">
              <w:t xml:space="preserve"> only</w:t>
            </w:r>
            <w:r w:rsidR="00764832" w:rsidRPr="001B713F">
              <w:t>) - $</w:t>
            </w:r>
            <w:r w:rsidR="00CA2E97" w:rsidRPr="001B713F">
              <w:t>5</w:t>
            </w:r>
            <w:r>
              <w:t>7</w:t>
            </w:r>
            <w:r w:rsidR="00B00D27" w:rsidRPr="001B713F">
              <w:t>.</w:t>
            </w:r>
            <w:r>
              <w:t>8</w:t>
            </w:r>
            <w:r w:rsidR="006A0C45" w:rsidRPr="001B713F">
              <w:t>0</w:t>
            </w:r>
          </w:p>
          <w:p w14:paraId="40AD014B" w14:textId="157DFADE" w:rsidR="000408CF" w:rsidRPr="001B713F" w:rsidRDefault="004C5D4B" w:rsidP="00AF51A3">
            <w:pPr>
              <w:tabs>
                <w:tab w:val="left" w:pos="585"/>
                <w:tab w:val="left" w:pos="3622"/>
              </w:tabs>
            </w:pPr>
            <w:sdt>
              <w:sdtPr>
                <w:id w:val="-1625840050"/>
                <w14:checkbox>
                  <w14:checked w14:val="0"/>
                  <w14:checkedState w14:val="2612" w14:font="MS Gothic"/>
                  <w14:uncheckedState w14:val="2610" w14:font="MS Gothic"/>
                </w14:checkbox>
              </w:sdtPr>
              <w:sdtEndPr/>
              <w:sdtContent>
                <w:r w:rsidR="000408CF" w:rsidRPr="001B713F">
                  <w:rPr>
                    <w:rFonts w:ascii="MS Gothic" w:eastAsia="MS Gothic" w:hAnsi="MS Gothic" w:hint="eastAsia"/>
                  </w:rPr>
                  <w:t>☐</w:t>
                </w:r>
              </w:sdtContent>
            </w:sdt>
            <w:r w:rsidR="00593612" w:rsidRPr="001B713F">
              <w:t xml:space="preserve">  3 months</w:t>
            </w:r>
            <w:r w:rsidR="00574E51" w:rsidRPr="001B713F">
              <w:t xml:space="preserve"> (weekly)</w:t>
            </w:r>
            <w:r w:rsidR="00593612" w:rsidRPr="001B713F">
              <w:t xml:space="preserve"> - $</w:t>
            </w:r>
            <w:r w:rsidR="00A124E7" w:rsidRPr="001B713F">
              <w:t>2</w:t>
            </w:r>
            <w:r>
              <w:t>42</w:t>
            </w:r>
            <w:r w:rsidR="00A124E7" w:rsidRPr="001B713F">
              <w:t>.</w:t>
            </w:r>
            <w:r>
              <w:t>5</w:t>
            </w:r>
            <w:r w:rsidR="00A124E7" w:rsidRPr="001B713F">
              <w:t>0</w:t>
            </w:r>
            <w:r w:rsidR="000408CF" w:rsidRPr="001B713F">
              <w:t xml:space="preserve">             </w:t>
            </w:r>
            <w:sdt>
              <w:sdtPr>
                <w:id w:val="-137883018"/>
                <w14:checkbox>
                  <w14:checked w14:val="0"/>
                  <w14:checkedState w14:val="2612" w14:font="MS Gothic"/>
                  <w14:uncheckedState w14:val="2610" w14:font="MS Gothic"/>
                </w14:checkbox>
              </w:sdtPr>
              <w:sdtEndPr/>
              <w:sdtContent>
                <w:r w:rsidR="00AF51A3" w:rsidRPr="001B713F">
                  <w:rPr>
                    <w:rFonts w:ascii="MS Gothic" w:eastAsia="MS Gothic" w:hAnsi="MS Gothic" w:hint="eastAsia"/>
                  </w:rPr>
                  <w:t>☐</w:t>
                </w:r>
              </w:sdtContent>
            </w:sdt>
            <w:r w:rsidR="00764832" w:rsidRPr="001B713F">
              <w:t xml:space="preserve"> 3 months (</w:t>
            </w:r>
            <w:r w:rsidR="00574E51" w:rsidRPr="001B713F">
              <w:t>weekday</w:t>
            </w:r>
            <w:r w:rsidR="00B7761E" w:rsidRPr="001B713F">
              <w:t xml:space="preserve"> only</w:t>
            </w:r>
            <w:r w:rsidR="00764832" w:rsidRPr="001B713F">
              <w:t>) - $</w:t>
            </w:r>
            <w:r w:rsidR="00CA2E97" w:rsidRPr="001B713F">
              <w:t>1</w:t>
            </w:r>
            <w:r>
              <w:t>73</w:t>
            </w:r>
            <w:r w:rsidR="00B00D27" w:rsidRPr="001B713F">
              <w:t>.</w:t>
            </w:r>
            <w:r w:rsidR="001B713F" w:rsidRPr="001B713F">
              <w:t>3</w:t>
            </w:r>
            <w:r w:rsidR="00CA2E97" w:rsidRPr="001B713F">
              <w:t>0</w:t>
            </w:r>
          </w:p>
          <w:p w14:paraId="481771E9" w14:textId="1FEF551D" w:rsidR="00AF51A3" w:rsidRPr="001B713F" w:rsidRDefault="004C5D4B" w:rsidP="00AF51A3">
            <w:pPr>
              <w:tabs>
                <w:tab w:val="left" w:pos="585"/>
                <w:tab w:val="left" w:pos="3622"/>
              </w:tabs>
            </w:pPr>
            <w:sdt>
              <w:sdtPr>
                <w:id w:val="-1715263592"/>
                <w14:checkbox>
                  <w14:checked w14:val="0"/>
                  <w14:checkedState w14:val="2612" w14:font="MS Gothic"/>
                  <w14:uncheckedState w14:val="2610" w14:font="MS Gothic"/>
                </w14:checkbox>
              </w:sdtPr>
              <w:sdtEndPr/>
              <w:sdtContent>
                <w:r w:rsidR="000408CF" w:rsidRPr="001B713F">
                  <w:rPr>
                    <w:rFonts w:ascii="MS Gothic" w:eastAsia="MS Gothic" w:hAnsi="MS Gothic" w:hint="eastAsia"/>
                  </w:rPr>
                  <w:t>☐</w:t>
                </w:r>
              </w:sdtContent>
            </w:sdt>
            <w:r w:rsidR="00764832" w:rsidRPr="001B713F">
              <w:t xml:space="preserve">  6 months</w:t>
            </w:r>
            <w:r w:rsidR="00574E51" w:rsidRPr="001B713F">
              <w:t xml:space="preserve"> (weekly)</w:t>
            </w:r>
            <w:r w:rsidR="00764832" w:rsidRPr="001B713F">
              <w:t xml:space="preserve"> - $</w:t>
            </w:r>
            <w:r w:rsidR="00A124E7" w:rsidRPr="001B713F">
              <w:t>4</w:t>
            </w:r>
            <w:r>
              <w:t>85</w:t>
            </w:r>
            <w:r w:rsidR="00A124E7" w:rsidRPr="001B713F">
              <w:t>.</w:t>
            </w:r>
            <w:r>
              <w:t>0</w:t>
            </w:r>
            <w:r w:rsidR="00A124E7" w:rsidRPr="001B713F">
              <w:t>0</w:t>
            </w:r>
            <w:r w:rsidR="000408CF" w:rsidRPr="001B713F">
              <w:t xml:space="preserve">            </w:t>
            </w:r>
            <w:r w:rsidR="00AF51A3" w:rsidRPr="001B713F">
              <w:t xml:space="preserve"> </w:t>
            </w:r>
            <w:sdt>
              <w:sdtPr>
                <w:id w:val="1950582188"/>
                <w14:checkbox>
                  <w14:checked w14:val="0"/>
                  <w14:checkedState w14:val="2612" w14:font="MS Gothic"/>
                  <w14:uncheckedState w14:val="2610" w14:font="MS Gothic"/>
                </w14:checkbox>
              </w:sdtPr>
              <w:sdtEndPr/>
              <w:sdtContent>
                <w:r w:rsidR="00AF51A3" w:rsidRPr="001B713F">
                  <w:rPr>
                    <w:rFonts w:ascii="MS Gothic" w:eastAsia="MS Gothic" w:hAnsi="MS Gothic" w:hint="eastAsia"/>
                  </w:rPr>
                  <w:t>☐</w:t>
                </w:r>
              </w:sdtContent>
            </w:sdt>
            <w:r w:rsidR="00574086" w:rsidRPr="001B713F">
              <w:t xml:space="preserve"> </w:t>
            </w:r>
            <w:r w:rsidR="00764832" w:rsidRPr="001B713F">
              <w:t>6 months (</w:t>
            </w:r>
            <w:r w:rsidR="00574E51" w:rsidRPr="001B713F">
              <w:t>weekday</w:t>
            </w:r>
            <w:r w:rsidR="00B7761E" w:rsidRPr="001B713F">
              <w:t xml:space="preserve"> only</w:t>
            </w:r>
            <w:r w:rsidR="00764832" w:rsidRPr="001B713F">
              <w:t>) - $</w:t>
            </w:r>
            <w:r w:rsidR="009A5C4B" w:rsidRPr="001B713F">
              <w:t>3</w:t>
            </w:r>
            <w:r>
              <w:t>46</w:t>
            </w:r>
            <w:r w:rsidR="00B00D27" w:rsidRPr="001B713F">
              <w:t>.</w:t>
            </w:r>
            <w:r>
              <w:t>5</w:t>
            </w:r>
            <w:r w:rsidR="00CA2E97" w:rsidRPr="001B713F">
              <w:t>0</w:t>
            </w:r>
          </w:p>
          <w:p w14:paraId="4679E56A" w14:textId="7378DF6E" w:rsidR="00AD5DB9" w:rsidRPr="001B713F" w:rsidRDefault="004C5D4B" w:rsidP="00AF51A3">
            <w:pPr>
              <w:tabs>
                <w:tab w:val="left" w:pos="585"/>
                <w:tab w:val="left" w:pos="3622"/>
              </w:tabs>
            </w:pPr>
            <w:sdt>
              <w:sdtPr>
                <w:id w:val="-1931575104"/>
                <w14:checkbox>
                  <w14:checked w14:val="0"/>
                  <w14:checkedState w14:val="2612" w14:font="MS Gothic"/>
                  <w14:uncheckedState w14:val="2610" w14:font="MS Gothic"/>
                </w14:checkbox>
              </w:sdtPr>
              <w:sdtEndPr/>
              <w:sdtContent>
                <w:r w:rsidR="009D122B" w:rsidRPr="001B713F">
                  <w:rPr>
                    <w:rFonts w:ascii="MS Gothic" w:eastAsia="MS Gothic" w:hAnsi="MS Gothic" w:hint="eastAsia"/>
                  </w:rPr>
                  <w:t>☐</w:t>
                </w:r>
              </w:sdtContent>
            </w:sdt>
            <w:r w:rsidR="000408CF" w:rsidRPr="001B713F">
              <w:t xml:space="preserve">  </w:t>
            </w:r>
            <w:r w:rsidR="005C5EB8" w:rsidRPr="001B713F">
              <w:t>12</w:t>
            </w:r>
            <w:r w:rsidR="00764832" w:rsidRPr="001B713F">
              <w:t xml:space="preserve"> months</w:t>
            </w:r>
            <w:r w:rsidR="00574E51" w:rsidRPr="001B713F">
              <w:t xml:space="preserve"> (weekly)</w:t>
            </w:r>
            <w:r w:rsidR="00764832" w:rsidRPr="001B713F">
              <w:t xml:space="preserve"> - $</w:t>
            </w:r>
            <w:r w:rsidR="00B00D27" w:rsidRPr="001B713F">
              <w:t>9</w:t>
            </w:r>
            <w:r>
              <w:t>70</w:t>
            </w:r>
            <w:r w:rsidR="00B00D27" w:rsidRPr="001B713F">
              <w:t>.</w:t>
            </w:r>
            <w:r>
              <w:t>0</w:t>
            </w:r>
            <w:r w:rsidR="00B00D27" w:rsidRPr="001B713F">
              <w:t>0</w:t>
            </w:r>
            <w:r w:rsidR="00250DE5" w:rsidRPr="001B713F">
              <w:t xml:space="preserve"> </w:t>
            </w:r>
            <w:r w:rsidR="00AD5DB9" w:rsidRPr="001B713F">
              <w:t xml:space="preserve">  </w:t>
            </w:r>
            <w:r w:rsidR="000408CF" w:rsidRPr="001B713F">
              <w:t xml:space="preserve">    </w:t>
            </w:r>
            <w:r w:rsidR="00AD5DB9" w:rsidRPr="001B713F">
              <w:t xml:space="preserve">   </w:t>
            </w:r>
            <w:r w:rsidR="00AF51A3" w:rsidRPr="001B713F">
              <w:t xml:space="preserve"> </w:t>
            </w:r>
            <w:sdt>
              <w:sdtPr>
                <w:id w:val="1949731944"/>
                <w14:checkbox>
                  <w14:checked w14:val="0"/>
                  <w14:checkedState w14:val="2612" w14:font="MS Gothic"/>
                  <w14:uncheckedState w14:val="2610" w14:font="MS Gothic"/>
                </w14:checkbox>
              </w:sdtPr>
              <w:sdtEndPr/>
              <w:sdtContent>
                <w:r w:rsidR="00574086" w:rsidRPr="001B713F">
                  <w:rPr>
                    <w:rFonts w:ascii="MS Gothic" w:eastAsia="MS Gothic" w:hAnsi="MS Gothic" w:hint="eastAsia"/>
                  </w:rPr>
                  <w:t>☐</w:t>
                </w:r>
              </w:sdtContent>
            </w:sdt>
            <w:r w:rsidR="00574086" w:rsidRPr="001B713F">
              <w:t xml:space="preserve"> </w:t>
            </w:r>
            <w:r w:rsidR="00764832" w:rsidRPr="001B713F">
              <w:t>12 months (</w:t>
            </w:r>
            <w:r w:rsidR="00574E51" w:rsidRPr="001B713F">
              <w:t>weekday</w:t>
            </w:r>
            <w:r w:rsidR="00B7761E" w:rsidRPr="001B713F">
              <w:t xml:space="preserve"> only</w:t>
            </w:r>
            <w:r w:rsidR="00764832" w:rsidRPr="001B713F">
              <w:t>) - $</w:t>
            </w:r>
            <w:r w:rsidR="009D122B" w:rsidRPr="001B713F">
              <w:t>6</w:t>
            </w:r>
            <w:r>
              <w:t>92</w:t>
            </w:r>
            <w:r w:rsidR="009D122B" w:rsidRPr="001B713F">
              <w:t>.</w:t>
            </w:r>
            <w:r>
              <w:t>9</w:t>
            </w:r>
            <w:r w:rsidR="00CA2E97" w:rsidRPr="001B713F">
              <w:t>0</w:t>
            </w:r>
            <w:r w:rsidR="003B43F1" w:rsidRPr="001B713F">
              <w:tab/>
            </w:r>
          </w:p>
          <w:p w14:paraId="4D62F151" w14:textId="77777777" w:rsidR="009D122B" w:rsidRPr="001B713F" w:rsidRDefault="009D122B" w:rsidP="00AF51A3">
            <w:pPr>
              <w:tabs>
                <w:tab w:val="left" w:pos="585"/>
                <w:tab w:val="left" w:pos="3622"/>
              </w:tabs>
              <w:rPr>
                <w:i/>
              </w:rPr>
            </w:pPr>
            <w:r w:rsidRPr="001B713F">
              <w:rPr>
                <w:i/>
                <w:sz w:val="18"/>
              </w:rPr>
              <w:t xml:space="preserve">Weekly refers to </w:t>
            </w:r>
            <w:r w:rsidR="00250DE5" w:rsidRPr="001B713F">
              <w:rPr>
                <w:i/>
                <w:sz w:val="18"/>
              </w:rPr>
              <w:t xml:space="preserve">Monday to Sunday                       </w:t>
            </w:r>
            <w:r w:rsidRPr="001B713F">
              <w:rPr>
                <w:i/>
                <w:sz w:val="18"/>
              </w:rPr>
              <w:t>Weekday refers to Monday to Friday</w:t>
            </w:r>
          </w:p>
        </w:tc>
      </w:tr>
      <w:tr w:rsidR="00387B39" w:rsidRPr="00425058" w14:paraId="51DD4E1F" w14:textId="77777777" w:rsidTr="005048B5">
        <w:trPr>
          <w:gridAfter w:val="1"/>
          <w:wAfter w:w="142" w:type="dxa"/>
          <w:trHeight w:hRule="exact" w:val="284"/>
        </w:trPr>
        <w:tc>
          <w:tcPr>
            <w:tcW w:w="1985" w:type="dxa"/>
            <w:vAlign w:val="center"/>
          </w:tcPr>
          <w:p w14:paraId="48B688F5" w14:textId="77777777" w:rsidR="00387B39" w:rsidRPr="00425058" w:rsidRDefault="00387B39" w:rsidP="00387B39">
            <w:r w:rsidRPr="00425058">
              <w:t>Permit start date</w:t>
            </w:r>
            <w:r>
              <w:t>:</w:t>
            </w:r>
          </w:p>
        </w:tc>
        <w:tc>
          <w:tcPr>
            <w:tcW w:w="2410" w:type="dxa"/>
            <w:vAlign w:val="center"/>
          </w:tcPr>
          <w:p w14:paraId="1DB10116" w14:textId="77777777" w:rsidR="00387B39" w:rsidRPr="00425058" w:rsidRDefault="00387B39" w:rsidP="00387B39">
            <w:pPr>
              <w:tabs>
                <w:tab w:val="right" w:pos="4486"/>
              </w:tabs>
            </w:pPr>
            <w:r>
              <w:tab/>
            </w:r>
          </w:p>
        </w:tc>
        <w:tc>
          <w:tcPr>
            <w:tcW w:w="2126" w:type="dxa"/>
            <w:vAlign w:val="center"/>
          </w:tcPr>
          <w:p w14:paraId="2A8379EB" w14:textId="77777777" w:rsidR="00387B39" w:rsidRPr="001B713F" w:rsidRDefault="00387B39" w:rsidP="00387B39"/>
        </w:tc>
        <w:tc>
          <w:tcPr>
            <w:tcW w:w="3118" w:type="dxa"/>
            <w:vAlign w:val="center"/>
          </w:tcPr>
          <w:p w14:paraId="10E8E672" w14:textId="77777777" w:rsidR="00387B39" w:rsidRPr="00425058" w:rsidRDefault="00387B39" w:rsidP="00387B39">
            <w:pPr>
              <w:tabs>
                <w:tab w:val="left" w:pos="3687"/>
              </w:tabs>
            </w:pPr>
          </w:p>
        </w:tc>
      </w:tr>
      <w:tr w:rsidR="00387B39" w:rsidRPr="00425058" w14:paraId="276D6655" w14:textId="77777777" w:rsidTr="000408CF">
        <w:trPr>
          <w:trHeight w:hRule="exact" w:val="439"/>
        </w:trPr>
        <w:tc>
          <w:tcPr>
            <w:tcW w:w="1985" w:type="dxa"/>
            <w:vAlign w:val="center"/>
          </w:tcPr>
          <w:p w14:paraId="320AE9A2" w14:textId="77777777" w:rsidR="00387B39" w:rsidRPr="00425058" w:rsidRDefault="00387B39" w:rsidP="00387B39">
            <w:r w:rsidRPr="00425058">
              <w:t xml:space="preserve">Name of </w:t>
            </w:r>
            <w:r>
              <w:t>employer:</w:t>
            </w:r>
          </w:p>
        </w:tc>
        <w:tc>
          <w:tcPr>
            <w:tcW w:w="7796" w:type="dxa"/>
            <w:gridSpan w:val="4"/>
            <w:tcBorders>
              <w:top w:val="single" w:sz="4" w:space="0" w:color="A6A6A6" w:themeColor="accent6" w:themeShade="A6"/>
              <w:bottom w:val="single" w:sz="4" w:space="0" w:color="A6A6A6" w:themeColor="accent6" w:themeShade="A6"/>
            </w:tcBorders>
            <w:vAlign w:val="center"/>
          </w:tcPr>
          <w:p w14:paraId="67B1B4AE" w14:textId="77777777" w:rsidR="00387B39" w:rsidRDefault="00387B39" w:rsidP="00387B39">
            <w:pPr>
              <w:tabs>
                <w:tab w:val="left" w:pos="3687"/>
              </w:tabs>
            </w:pPr>
          </w:p>
        </w:tc>
      </w:tr>
    </w:tbl>
    <w:p w14:paraId="2AFB8CAB" w14:textId="7D6F254E" w:rsidR="003B43F1" w:rsidRPr="009D122B" w:rsidRDefault="000408CF" w:rsidP="00557660">
      <w:pPr>
        <w:pStyle w:val="PVBlueText"/>
        <w:spacing w:after="0"/>
        <w:ind w:left="2880"/>
        <w:rPr>
          <w:color w:val="808080" w:themeColor="background1" w:themeShade="80"/>
          <w:sz w:val="20"/>
        </w:rPr>
      </w:pPr>
      <w:r>
        <w:rPr>
          <w:color w:val="3F9C35" w:themeColor="accent2"/>
        </w:rPr>
        <w:tab/>
      </w:r>
      <w:r w:rsidR="000F304A">
        <w:rPr>
          <w:color w:val="3F9C35" w:themeColor="accent2"/>
        </w:rPr>
        <w:tab/>
      </w:r>
      <w:r w:rsidR="000F304A">
        <w:rPr>
          <w:color w:val="3F9C35" w:themeColor="accent2"/>
        </w:rPr>
        <w:tab/>
      </w:r>
      <w:r w:rsidR="00557660">
        <w:rPr>
          <w:color w:val="3F9C35" w:themeColor="accent2"/>
        </w:rPr>
        <w:tab/>
        <w:t xml:space="preserve">  </w:t>
      </w:r>
      <w:r w:rsidR="000F304A" w:rsidRPr="009D122B">
        <w:rPr>
          <w:color w:val="auto"/>
          <w:sz w:val="20"/>
        </w:rPr>
        <w:t>(</w:t>
      </w:r>
      <w:r w:rsidR="00490B79" w:rsidRPr="009D122B">
        <w:rPr>
          <w:color w:val="auto"/>
          <w:sz w:val="20"/>
        </w:rPr>
        <w:t>P</w:t>
      </w:r>
      <w:r w:rsidR="000F304A" w:rsidRPr="009D122B">
        <w:rPr>
          <w:color w:val="auto"/>
          <w:sz w:val="20"/>
        </w:rPr>
        <w:t>lease attach proof of employment)</w:t>
      </w:r>
    </w:p>
    <w:p w14:paraId="0F504208" w14:textId="77777777" w:rsidR="00204EFB" w:rsidRPr="003B43F1" w:rsidRDefault="00204EFB" w:rsidP="003B43F1">
      <w:pPr>
        <w:pStyle w:val="PVBlueText"/>
        <w:spacing w:after="0"/>
        <w:rPr>
          <w:b/>
          <w:i/>
          <w:color w:val="808080" w:themeColor="background1" w:themeShade="80"/>
        </w:rPr>
      </w:pPr>
      <w:r w:rsidRPr="000F304A">
        <w:rPr>
          <w:b/>
          <w:color w:val="3F9C35" w:themeColor="accent2"/>
        </w:rPr>
        <w:t>Agreement</w:t>
      </w:r>
    </w:p>
    <w:p w14:paraId="1501F271" w14:textId="1AFB9BCD" w:rsidR="00204EFB" w:rsidRDefault="00204EFB" w:rsidP="00490B79">
      <w:pPr>
        <w:pStyle w:val="PVBlueText"/>
        <w:spacing w:after="0" w:line="240" w:lineRule="auto"/>
        <w:jc w:val="both"/>
        <w:rPr>
          <w:b/>
          <w:color w:val="2C373E" w:themeColor="text1"/>
        </w:rPr>
      </w:pPr>
      <w:r w:rsidRPr="0070431D">
        <w:rPr>
          <w:color w:val="2C373E" w:themeColor="text1"/>
        </w:rPr>
        <w:t xml:space="preserve">I have read and understood the information provided on this application form and wish to apply for a </w:t>
      </w:r>
      <w:r w:rsidR="00490B79">
        <w:rPr>
          <w:color w:val="2C373E" w:themeColor="text1"/>
        </w:rPr>
        <w:t>t</w:t>
      </w:r>
      <w:r>
        <w:rPr>
          <w:color w:val="2C373E" w:themeColor="text1"/>
        </w:rPr>
        <w:t>enant</w:t>
      </w:r>
      <w:r w:rsidR="00490B79">
        <w:rPr>
          <w:color w:val="2C373E" w:themeColor="text1"/>
        </w:rPr>
        <w:t xml:space="preserve"> p</w:t>
      </w:r>
      <w:r w:rsidR="000D569A">
        <w:rPr>
          <w:color w:val="2C373E" w:themeColor="text1"/>
        </w:rPr>
        <w:t xml:space="preserve">arking </w:t>
      </w:r>
      <w:r w:rsidR="00490B79">
        <w:rPr>
          <w:color w:val="2C373E" w:themeColor="text1"/>
        </w:rPr>
        <w:t>p</w:t>
      </w:r>
      <w:r w:rsidRPr="0070431D">
        <w:rPr>
          <w:color w:val="2C373E" w:themeColor="text1"/>
        </w:rPr>
        <w:t>ermit to use in accordance with the conditions of use. I understand that any improper use of the permit will render it invalid and may result in an infringement. I autho</w:t>
      </w:r>
      <w:r w:rsidR="0057099F">
        <w:rPr>
          <w:color w:val="2C373E" w:themeColor="text1"/>
        </w:rPr>
        <w:t xml:space="preserve">rise the </w:t>
      </w:r>
      <w:proofErr w:type="gramStart"/>
      <w:r w:rsidR="0057099F">
        <w:rPr>
          <w:color w:val="2C373E" w:themeColor="text1"/>
        </w:rPr>
        <w:t>above named</w:t>
      </w:r>
      <w:proofErr w:type="gramEnd"/>
      <w:r w:rsidR="0057099F">
        <w:rPr>
          <w:color w:val="2C373E" w:themeColor="text1"/>
        </w:rPr>
        <w:t xml:space="preserve"> </w:t>
      </w:r>
      <w:r w:rsidR="00490B79">
        <w:rPr>
          <w:color w:val="2C373E" w:themeColor="text1"/>
        </w:rPr>
        <w:t>b</w:t>
      </w:r>
      <w:r w:rsidR="0057099F">
        <w:rPr>
          <w:color w:val="2C373E" w:themeColor="text1"/>
        </w:rPr>
        <w:t>usiness</w:t>
      </w:r>
      <w:r w:rsidRPr="0070431D">
        <w:rPr>
          <w:color w:val="2C373E" w:themeColor="text1"/>
        </w:rPr>
        <w:t xml:space="preserve"> to inform Parks Victoria about the status of the </w:t>
      </w:r>
      <w:proofErr w:type="gramStart"/>
      <w:r w:rsidRPr="0070431D">
        <w:rPr>
          <w:color w:val="2C373E" w:themeColor="text1"/>
        </w:rPr>
        <w:t>ab</w:t>
      </w:r>
      <w:r w:rsidR="0057099F">
        <w:rPr>
          <w:color w:val="2C373E" w:themeColor="text1"/>
        </w:rPr>
        <w:t>ove named</w:t>
      </w:r>
      <w:proofErr w:type="gramEnd"/>
      <w:r w:rsidR="0057099F">
        <w:rPr>
          <w:color w:val="2C373E" w:themeColor="text1"/>
        </w:rPr>
        <w:t xml:space="preserve"> business involvement</w:t>
      </w:r>
      <w:r w:rsidRPr="0070431D">
        <w:rPr>
          <w:color w:val="2C373E" w:themeColor="text1"/>
        </w:rPr>
        <w:t xml:space="preserve"> if such information is requested.</w:t>
      </w:r>
      <w:r w:rsidR="009A5C4B">
        <w:rPr>
          <w:color w:val="2C373E" w:themeColor="text1"/>
        </w:rPr>
        <w:t xml:space="preserve"> </w:t>
      </w:r>
      <w:r w:rsidR="009A5C4B" w:rsidRPr="009D122B">
        <w:rPr>
          <w:b/>
          <w:color w:val="2C373E" w:themeColor="text1"/>
        </w:rPr>
        <w:t xml:space="preserve">The permit is only valid </w:t>
      </w:r>
      <w:r w:rsidR="00731798">
        <w:rPr>
          <w:b/>
          <w:color w:val="2C373E" w:themeColor="text1"/>
        </w:rPr>
        <w:t>at</w:t>
      </w:r>
      <w:r w:rsidR="009A5C4B" w:rsidRPr="009D122B">
        <w:rPr>
          <w:b/>
          <w:color w:val="2C373E" w:themeColor="text1"/>
        </w:rPr>
        <w:t xml:space="preserve"> the </w:t>
      </w:r>
      <w:r w:rsidR="00731798">
        <w:rPr>
          <w:b/>
          <w:color w:val="2C373E" w:themeColor="text1"/>
        </w:rPr>
        <w:t>location</w:t>
      </w:r>
      <w:r w:rsidR="009A5C4B" w:rsidRPr="009D122B">
        <w:rPr>
          <w:b/>
          <w:color w:val="2C373E" w:themeColor="text1"/>
        </w:rPr>
        <w:t xml:space="preserve"> of </w:t>
      </w:r>
      <w:r w:rsidR="00A9355F" w:rsidRPr="009D122B">
        <w:rPr>
          <w:b/>
          <w:color w:val="2C373E" w:themeColor="text1"/>
        </w:rPr>
        <w:t>applicant</w:t>
      </w:r>
      <w:r w:rsidR="00731798">
        <w:rPr>
          <w:b/>
          <w:color w:val="2C373E" w:themeColor="text1"/>
        </w:rPr>
        <w:t>’</w:t>
      </w:r>
      <w:r w:rsidR="00A9355F" w:rsidRPr="009D122B">
        <w:rPr>
          <w:b/>
          <w:color w:val="2C373E" w:themeColor="text1"/>
        </w:rPr>
        <w:t>s place of employment within Albert Park Reserve.</w:t>
      </w:r>
    </w:p>
    <w:p w14:paraId="6E2887DE" w14:textId="77777777" w:rsidR="00557660" w:rsidRPr="004127F7" w:rsidRDefault="00557660" w:rsidP="00557660">
      <w:pPr>
        <w:pStyle w:val="PVBlueText"/>
        <w:spacing w:after="0" w:line="240" w:lineRule="auto"/>
        <w:jc w:val="both"/>
        <w:rPr>
          <w:b/>
          <w:color w:val="2C373E" w:themeColor="text1"/>
          <w:sz w:val="20"/>
          <w:szCs w:val="20"/>
        </w:rPr>
      </w:pPr>
      <w:r w:rsidRPr="004127F7">
        <w:rPr>
          <w:b/>
          <w:color w:val="2C373E" w:themeColor="text1"/>
          <w:sz w:val="20"/>
          <w:szCs w:val="20"/>
        </w:rPr>
        <w:t>Please allow</w:t>
      </w:r>
      <w:r w:rsidRPr="004127F7">
        <w:rPr>
          <w:b/>
          <w:color w:val="2C373E" w:themeColor="text1"/>
          <w:sz w:val="20"/>
          <w:szCs w:val="20"/>
          <w:u w:val="single"/>
        </w:rPr>
        <w:t xml:space="preserve"> 7 working days</w:t>
      </w:r>
      <w:r w:rsidRPr="004127F7">
        <w:rPr>
          <w:b/>
          <w:color w:val="2C373E" w:themeColor="text1"/>
          <w:sz w:val="20"/>
          <w:szCs w:val="20"/>
        </w:rPr>
        <w:t xml:space="preserve"> to process your application from the time Parks Victoria receives payment and the completed application form. Permit fees are not refundable.</w:t>
      </w:r>
    </w:p>
    <w:p w14:paraId="4194BBFF" w14:textId="23F14B0F" w:rsidR="00557660" w:rsidRPr="00557660" w:rsidRDefault="00557660" w:rsidP="00490B79">
      <w:pPr>
        <w:pStyle w:val="PVBlueText"/>
        <w:spacing w:after="0" w:line="240" w:lineRule="auto"/>
        <w:jc w:val="both"/>
        <w:rPr>
          <w:color w:val="2C373E"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879"/>
        <w:gridCol w:w="737"/>
        <w:gridCol w:w="2001"/>
        <w:gridCol w:w="2001"/>
      </w:tblGrid>
      <w:tr w:rsidR="009A5C4B" w:rsidRPr="00425058" w14:paraId="48C4770A" w14:textId="77777777" w:rsidTr="009A5C4B">
        <w:trPr>
          <w:trHeight w:val="383"/>
        </w:trPr>
        <w:tc>
          <w:tcPr>
            <w:tcW w:w="1128" w:type="dxa"/>
            <w:vAlign w:val="center"/>
          </w:tcPr>
          <w:p w14:paraId="06BEA21C" w14:textId="77777777" w:rsidR="009A5C4B" w:rsidRPr="00425058" w:rsidRDefault="009A5C4B" w:rsidP="00DA65EF">
            <w:r w:rsidRPr="00425058">
              <w:t>Signature:</w:t>
            </w:r>
          </w:p>
        </w:tc>
        <w:tc>
          <w:tcPr>
            <w:tcW w:w="3879" w:type="dxa"/>
            <w:tcBorders>
              <w:bottom w:val="single" w:sz="4" w:space="0" w:color="808080" w:themeColor="accent6" w:themeShade="80"/>
            </w:tcBorders>
            <w:vAlign w:val="center"/>
          </w:tcPr>
          <w:p w14:paraId="5A5DC378" w14:textId="77777777" w:rsidR="009A5C4B" w:rsidRPr="00425058" w:rsidRDefault="009A5C4B" w:rsidP="00DA65EF"/>
        </w:tc>
        <w:tc>
          <w:tcPr>
            <w:tcW w:w="737" w:type="dxa"/>
            <w:vAlign w:val="center"/>
          </w:tcPr>
          <w:p w14:paraId="5A20AE61" w14:textId="77777777" w:rsidR="009A5C4B" w:rsidRPr="00425058" w:rsidRDefault="009A5C4B" w:rsidP="00DA65EF">
            <w:r w:rsidRPr="00425058">
              <w:t xml:space="preserve">Date: </w:t>
            </w:r>
          </w:p>
        </w:tc>
        <w:tc>
          <w:tcPr>
            <w:tcW w:w="2001" w:type="dxa"/>
            <w:tcBorders>
              <w:bottom w:val="single" w:sz="4" w:space="0" w:color="808080" w:themeColor="accent6" w:themeShade="80"/>
            </w:tcBorders>
            <w:vAlign w:val="center"/>
          </w:tcPr>
          <w:p w14:paraId="32CEACA2" w14:textId="77777777" w:rsidR="009A5C4B" w:rsidRPr="00425058" w:rsidRDefault="009A5C4B" w:rsidP="00DA65EF"/>
        </w:tc>
        <w:tc>
          <w:tcPr>
            <w:tcW w:w="2001" w:type="dxa"/>
            <w:tcBorders>
              <w:bottom w:val="single" w:sz="4" w:space="0" w:color="808080" w:themeColor="accent6" w:themeShade="80"/>
            </w:tcBorders>
          </w:tcPr>
          <w:p w14:paraId="3DC1A42F" w14:textId="77777777" w:rsidR="009A5C4B" w:rsidRPr="00425058" w:rsidRDefault="009A5C4B" w:rsidP="00DA65EF"/>
        </w:tc>
      </w:tr>
    </w:tbl>
    <w:p w14:paraId="34179DEA" w14:textId="77777777" w:rsidR="002744A2" w:rsidRPr="000F304A" w:rsidRDefault="002744A2" w:rsidP="002744A2">
      <w:pPr>
        <w:pStyle w:val="PVBlueText"/>
        <w:spacing w:after="0"/>
        <w:rPr>
          <w:b/>
          <w:color w:val="3F9C35" w:themeColor="accent2"/>
        </w:rPr>
      </w:pPr>
      <w:r w:rsidRPr="000F304A">
        <w:rPr>
          <w:b/>
          <w:color w:val="3F9C35" w:themeColor="accent2"/>
        </w:rPr>
        <w:t>How to pay</w:t>
      </w:r>
    </w:p>
    <w:p w14:paraId="18C2AEF4" w14:textId="3ED26643" w:rsidR="0038351D" w:rsidRPr="0038351D" w:rsidRDefault="0038351D" w:rsidP="0038351D">
      <w:pPr>
        <w:spacing w:after="0"/>
        <w:ind w:left="1440" w:hanging="1440"/>
        <w:jc w:val="both"/>
        <w:rPr>
          <w:rStyle w:val="PVBlueTextChar"/>
          <w:b/>
          <w:color w:val="2C373E"/>
        </w:rPr>
      </w:pPr>
      <w:r w:rsidRPr="00AD5DB9">
        <w:rPr>
          <w:rStyle w:val="PVBlueTextChar"/>
        </w:rPr>
        <w:t>Email:</w:t>
      </w:r>
      <w:r>
        <w:t xml:space="preserve"> </w:t>
      </w:r>
      <w:r>
        <w:tab/>
        <w:t>albe</w:t>
      </w:r>
      <w:bookmarkStart w:id="0" w:name="_Hlk498085324"/>
      <w:r>
        <w:t xml:space="preserve">rtparkparking@parks.vic.gov.au </w:t>
      </w:r>
      <w:r w:rsidRPr="00957F67">
        <w:rPr>
          <w:b/>
        </w:rPr>
        <w:t>(</w:t>
      </w:r>
      <w:r w:rsidRPr="00957F67">
        <w:rPr>
          <w:b/>
          <w:sz w:val="18"/>
        </w:rPr>
        <w:t>Please do not send through your credit card details when emailing your parking permit application form. A member of the Parking Administration Team will contact you when the application form is received, to process your payment</w:t>
      </w:r>
      <w:r>
        <w:rPr>
          <w:b/>
          <w:sz w:val="18"/>
        </w:rPr>
        <w:t>).</w:t>
      </w:r>
      <w:r w:rsidRPr="00957F67">
        <w:rPr>
          <w:b/>
          <w:sz w:val="18"/>
        </w:rPr>
        <w:t xml:space="preserve"> </w:t>
      </w:r>
      <w:bookmarkEnd w:id="0"/>
    </w:p>
    <w:p w14:paraId="0F9303B0" w14:textId="77777777" w:rsidR="0038351D" w:rsidRPr="00557660" w:rsidRDefault="0038351D" w:rsidP="0038351D">
      <w:pPr>
        <w:spacing w:after="0"/>
        <w:rPr>
          <w:rStyle w:val="PVBlueTextChar"/>
          <w:sz w:val="10"/>
          <w:szCs w:val="10"/>
        </w:rPr>
      </w:pPr>
    </w:p>
    <w:p w14:paraId="01371674" w14:textId="74021957" w:rsidR="0038351D" w:rsidRDefault="0038351D" w:rsidP="0038351D">
      <w:pPr>
        <w:spacing w:after="0"/>
      </w:pPr>
      <w:r w:rsidRPr="00AD5DB9">
        <w:rPr>
          <w:rStyle w:val="PVBlueTextChar"/>
        </w:rPr>
        <w:t>Mail:</w:t>
      </w:r>
      <w:r>
        <w:t xml:space="preserve"> </w:t>
      </w:r>
      <w:r>
        <w:tab/>
      </w:r>
      <w:r>
        <w:tab/>
        <w:t>Parking Administration Parks Victoria</w:t>
      </w:r>
    </w:p>
    <w:p w14:paraId="39650874" w14:textId="77777777" w:rsidR="0038351D" w:rsidRDefault="0038351D" w:rsidP="0038351D">
      <w:pPr>
        <w:spacing w:after="0"/>
        <w:ind w:left="720" w:firstLine="720"/>
      </w:pPr>
      <w:r>
        <w:t>PO Box 768, South Melbourne VIC 3205 (Credit Card or Cheque)</w:t>
      </w:r>
    </w:p>
    <w:p w14:paraId="4AB8930D" w14:textId="77777777" w:rsidR="0038351D" w:rsidRPr="00557660" w:rsidRDefault="0038351D" w:rsidP="002744A2">
      <w:pPr>
        <w:spacing w:after="0"/>
        <w:rPr>
          <w:rStyle w:val="PVBlueTextChar"/>
          <w:sz w:val="10"/>
          <w:szCs w:val="10"/>
        </w:rPr>
      </w:pPr>
    </w:p>
    <w:p w14:paraId="0911E756" w14:textId="7FBE831B" w:rsidR="002744A2" w:rsidRDefault="002744A2" w:rsidP="002744A2">
      <w:pPr>
        <w:spacing w:after="0"/>
      </w:pPr>
      <w:r w:rsidRPr="00AD5DB9">
        <w:rPr>
          <w:rStyle w:val="PVBlueTextChar"/>
        </w:rPr>
        <w:t xml:space="preserve">In person: </w:t>
      </w:r>
      <w:r>
        <w:tab/>
        <w:t>Parks Victor</w:t>
      </w:r>
      <w:r w:rsidR="006531EF">
        <w:t>ia Albert Park O</w:t>
      </w:r>
      <w:r>
        <w:t>ffice</w:t>
      </w:r>
      <w:r>
        <w:tab/>
      </w:r>
    </w:p>
    <w:p w14:paraId="0EE4931B" w14:textId="77777777" w:rsidR="002744A2" w:rsidRDefault="00347BC9" w:rsidP="002744A2">
      <w:pPr>
        <w:spacing w:after="0"/>
        <w:ind w:left="720" w:firstLine="720"/>
      </w:pPr>
      <w:r>
        <w:t>23</w:t>
      </w:r>
      <w:r w:rsidR="002744A2">
        <w:t xml:space="preserve"> </w:t>
      </w:r>
      <w:proofErr w:type="spellStart"/>
      <w:r w:rsidR="002744A2">
        <w:t>Aughtie</w:t>
      </w:r>
      <w:proofErr w:type="spellEnd"/>
      <w:r w:rsidR="002744A2">
        <w:t xml:space="preserve"> Drive, Albert Park VIC 3206</w:t>
      </w:r>
    </w:p>
    <w:p w14:paraId="71EC2382" w14:textId="131874F3" w:rsidR="002744A2" w:rsidRDefault="002744A2" w:rsidP="002744A2">
      <w:pPr>
        <w:spacing w:after="0"/>
      </w:pPr>
      <w:r>
        <w:tab/>
      </w:r>
      <w:r>
        <w:tab/>
        <w:t>Office hours 8.</w:t>
      </w:r>
      <w:r w:rsidR="0009787B">
        <w:t>0</w:t>
      </w:r>
      <w:r>
        <w:t xml:space="preserve">0 am – </w:t>
      </w:r>
      <w:r w:rsidR="0009787B">
        <w:t>3</w:t>
      </w:r>
      <w:r>
        <w:t>.</w:t>
      </w:r>
      <w:r w:rsidR="0009787B">
        <w:t>3</w:t>
      </w:r>
      <w:r>
        <w:t>0 pm Monday to Friday</w:t>
      </w:r>
      <w:r w:rsidRPr="001E2F7C">
        <w:t xml:space="preserve"> </w:t>
      </w:r>
      <w:r w:rsidR="00C909CD">
        <w:t>(EFTPOS, Credit Card or Cheque)</w:t>
      </w:r>
    </w:p>
    <w:p w14:paraId="778C2707" w14:textId="77777777" w:rsidR="003B43F1" w:rsidRPr="000408CF" w:rsidRDefault="000408CF" w:rsidP="00425058">
      <w:pPr>
        <w:pStyle w:val="PVBlueText"/>
        <w:spacing w:after="0"/>
        <w:rPr>
          <w:b/>
          <w:color w:val="3F9C35" w:themeColor="accent2"/>
          <w:sz w:val="8"/>
        </w:rPr>
      </w:pPr>
      <w:r>
        <w:rPr>
          <w:b/>
          <w:noProof/>
          <w:color w:val="3F9C35" w:themeColor="accent2"/>
        </w:rPr>
        <mc:AlternateContent>
          <mc:Choice Requires="wps">
            <w:drawing>
              <wp:anchor distT="0" distB="0" distL="114300" distR="114300" simplePos="0" relativeHeight="251659264" behindDoc="0" locked="0" layoutInCell="1" allowOverlap="1" wp14:anchorId="356D4678" wp14:editId="3C35301A">
                <wp:simplePos x="0" y="0"/>
                <wp:positionH relativeFrom="column">
                  <wp:posOffset>-522605</wp:posOffset>
                </wp:positionH>
                <wp:positionV relativeFrom="paragraph">
                  <wp:posOffset>145834</wp:posOffset>
                </wp:positionV>
                <wp:extent cx="729175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91754"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D3D9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1.5pt" to="53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" strokecolor="#bfbfbf [2412]">
                <v:stroke dashstyle="dash"/>
              </v:line>
            </w:pict>
          </mc:Fallback>
        </mc:AlternateContent>
      </w:r>
    </w:p>
    <w:p w14:paraId="56C21D25" w14:textId="77777777" w:rsidR="003B43F1" w:rsidRPr="00557660" w:rsidRDefault="003B43F1" w:rsidP="00425058">
      <w:pPr>
        <w:pStyle w:val="PVBlueText"/>
        <w:spacing w:after="0"/>
        <w:rPr>
          <w:b/>
          <w:color w:val="3F9C35" w:themeColor="accent2"/>
          <w:sz w:val="10"/>
          <w:szCs w:val="10"/>
        </w:rPr>
      </w:pPr>
    </w:p>
    <w:p w14:paraId="6FE4F9F7" w14:textId="77777777" w:rsidR="00702ED9" w:rsidRPr="000F304A" w:rsidRDefault="00702ED9" w:rsidP="00425058">
      <w:pPr>
        <w:pStyle w:val="PVBlueText"/>
        <w:spacing w:after="0"/>
        <w:rPr>
          <w:b/>
          <w:color w:val="3F9C35" w:themeColor="accent2"/>
        </w:rPr>
      </w:pPr>
      <w:r w:rsidRPr="000F304A">
        <w:rPr>
          <w:b/>
          <w:color w:val="3F9C35" w:themeColor="accent2"/>
        </w:rPr>
        <w:t>Payment method</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3"/>
        <w:gridCol w:w="1281"/>
        <w:gridCol w:w="2835"/>
        <w:gridCol w:w="2410"/>
        <w:gridCol w:w="1842"/>
      </w:tblGrid>
      <w:tr w:rsidR="00557660" w14:paraId="027AAEC5" w14:textId="77777777" w:rsidTr="00557660">
        <w:trPr>
          <w:trHeight w:val="311"/>
        </w:trPr>
        <w:tc>
          <w:tcPr>
            <w:tcW w:w="562" w:type="dxa"/>
            <w:vAlign w:val="center"/>
          </w:tcPr>
          <w:p w14:paraId="2476E644" w14:textId="77777777" w:rsidR="00557660" w:rsidRDefault="004C5D4B" w:rsidP="00A80DE2">
            <w:sdt>
              <w:sdtPr>
                <w:id w:val="-991716484"/>
                <w14:checkbox>
                  <w14:checked w14:val="0"/>
                  <w14:checkedState w14:val="2612" w14:font="MS Gothic"/>
                  <w14:uncheckedState w14:val="2610" w14:font="MS Gothic"/>
                </w14:checkbox>
              </w:sdtPr>
              <w:sdtEndPr/>
              <w:sdtContent>
                <w:r w:rsidR="00557660">
                  <w:rPr>
                    <w:rFonts w:ascii="MS Gothic" w:eastAsia="MS Gothic" w:hAnsi="MS Gothic" w:hint="eastAsia"/>
                  </w:rPr>
                  <w:t>☐</w:t>
                </w:r>
              </w:sdtContent>
            </w:sdt>
            <w:r w:rsidR="00557660">
              <w:t xml:space="preserve"> </w:t>
            </w:r>
          </w:p>
        </w:tc>
        <w:tc>
          <w:tcPr>
            <w:tcW w:w="8369" w:type="dxa"/>
            <w:gridSpan w:val="4"/>
            <w:vAlign w:val="center"/>
          </w:tcPr>
          <w:p w14:paraId="006C800B" w14:textId="77777777" w:rsidR="00557660" w:rsidRDefault="00557660" w:rsidP="00A80DE2">
            <w:r>
              <w:t>I have enclosed a cheque payable to Parks Victoria for …</w:t>
            </w:r>
          </w:p>
        </w:tc>
        <w:tc>
          <w:tcPr>
            <w:tcW w:w="1842" w:type="dxa"/>
            <w:tcBorders>
              <w:bottom w:val="single" w:sz="6" w:space="0" w:color="BFBFBF" w:themeColor="background1" w:themeShade="BF"/>
            </w:tcBorders>
            <w:vAlign w:val="center"/>
          </w:tcPr>
          <w:p w14:paraId="5D78E875" w14:textId="77777777" w:rsidR="00557660" w:rsidRDefault="00557660" w:rsidP="00A80DE2">
            <w:r>
              <w:t>$</w:t>
            </w:r>
          </w:p>
        </w:tc>
      </w:tr>
      <w:tr w:rsidR="00557660" w14:paraId="3B22D2A2" w14:textId="77777777" w:rsidTr="00557660">
        <w:trPr>
          <w:trHeight w:val="272"/>
        </w:trPr>
        <w:tc>
          <w:tcPr>
            <w:tcW w:w="562" w:type="dxa"/>
            <w:vAlign w:val="center"/>
          </w:tcPr>
          <w:p w14:paraId="378F677A" w14:textId="77777777" w:rsidR="00557660" w:rsidRDefault="004C5D4B" w:rsidP="00A80DE2">
            <w:sdt>
              <w:sdtPr>
                <w:id w:val="1273976579"/>
                <w14:checkbox>
                  <w14:checked w14:val="0"/>
                  <w14:checkedState w14:val="2612" w14:font="MS Gothic"/>
                  <w14:uncheckedState w14:val="2610" w14:font="MS Gothic"/>
                </w14:checkbox>
              </w:sdtPr>
              <w:sdtEndPr/>
              <w:sdtContent>
                <w:r w:rsidR="00557660">
                  <w:rPr>
                    <w:rFonts w:ascii="MS Gothic" w:eastAsia="MS Gothic" w:hAnsi="MS Gothic" w:hint="eastAsia"/>
                  </w:rPr>
                  <w:t>☐</w:t>
                </w:r>
              </w:sdtContent>
            </w:sdt>
            <w:r w:rsidR="00557660">
              <w:t xml:space="preserve"> </w:t>
            </w:r>
          </w:p>
        </w:tc>
        <w:tc>
          <w:tcPr>
            <w:tcW w:w="8369" w:type="dxa"/>
            <w:gridSpan w:val="4"/>
            <w:vAlign w:val="center"/>
          </w:tcPr>
          <w:p w14:paraId="138177BC" w14:textId="77777777" w:rsidR="00557660" w:rsidRDefault="00557660" w:rsidP="00A80DE2">
            <w:r>
              <w:t xml:space="preserve">Please debit my credit card … </w:t>
            </w:r>
          </w:p>
        </w:tc>
        <w:tc>
          <w:tcPr>
            <w:tcW w:w="1842" w:type="dxa"/>
            <w:tcBorders>
              <w:top w:val="single" w:sz="6" w:space="0" w:color="BFBFBF" w:themeColor="background1" w:themeShade="BF"/>
              <w:bottom w:val="single" w:sz="6" w:space="0" w:color="BFBFBF" w:themeColor="background1" w:themeShade="BF"/>
            </w:tcBorders>
            <w:vAlign w:val="center"/>
          </w:tcPr>
          <w:p w14:paraId="68DB2B8E" w14:textId="77777777" w:rsidR="00557660" w:rsidRDefault="00557660" w:rsidP="00A80DE2">
            <w:r>
              <w:t>$</w:t>
            </w:r>
          </w:p>
        </w:tc>
      </w:tr>
      <w:tr w:rsidR="00557660" w14:paraId="29EBB15B" w14:textId="77777777" w:rsidTr="00557660">
        <w:trPr>
          <w:trHeight w:val="413"/>
        </w:trPr>
        <w:tc>
          <w:tcPr>
            <w:tcW w:w="3686" w:type="dxa"/>
            <w:gridSpan w:val="3"/>
            <w:vAlign w:val="center"/>
          </w:tcPr>
          <w:p w14:paraId="41F767D8" w14:textId="77777777" w:rsidR="00557660" w:rsidRDefault="00557660" w:rsidP="00A80DE2">
            <w:r>
              <w:t>Card type</w:t>
            </w:r>
          </w:p>
        </w:tc>
        <w:tc>
          <w:tcPr>
            <w:tcW w:w="2835" w:type="dxa"/>
            <w:vAlign w:val="center"/>
          </w:tcPr>
          <w:p w14:paraId="4B579EE3" w14:textId="77777777" w:rsidR="00557660" w:rsidRDefault="004C5D4B" w:rsidP="00A80DE2">
            <w:sdt>
              <w:sdtPr>
                <w:id w:val="1560279444"/>
                <w14:checkbox>
                  <w14:checked w14:val="0"/>
                  <w14:checkedState w14:val="2612" w14:font="MS Gothic"/>
                  <w14:uncheckedState w14:val="2610" w14:font="MS Gothic"/>
                </w14:checkbox>
              </w:sdtPr>
              <w:sdtEndPr/>
              <w:sdtContent>
                <w:r w:rsidR="00557660">
                  <w:rPr>
                    <w:rFonts w:ascii="MS Gothic" w:eastAsia="MS Gothic" w:hAnsi="MS Gothic" w:hint="eastAsia"/>
                  </w:rPr>
                  <w:t>☐</w:t>
                </w:r>
              </w:sdtContent>
            </w:sdt>
            <w:r w:rsidR="00557660">
              <w:t xml:space="preserve"> Visa</w:t>
            </w:r>
            <w:r w:rsidR="00557660">
              <w:tab/>
              <w:t xml:space="preserve">  </w:t>
            </w:r>
          </w:p>
        </w:tc>
        <w:tc>
          <w:tcPr>
            <w:tcW w:w="4252" w:type="dxa"/>
            <w:gridSpan w:val="2"/>
            <w:vAlign w:val="center"/>
          </w:tcPr>
          <w:p w14:paraId="7B7746FF" w14:textId="77777777" w:rsidR="00557660" w:rsidRDefault="004C5D4B" w:rsidP="00A80DE2">
            <w:sdt>
              <w:sdtPr>
                <w:id w:val="101542403"/>
                <w14:checkbox>
                  <w14:checked w14:val="0"/>
                  <w14:checkedState w14:val="2612" w14:font="MS Gothic"/>
                  <w14:uncheckedState w14:val="2610" w14:font="MS Gothic"/>
                </w14:checkbox>
              </w:sdtPr>
              <w:sdtEndPr/>
              <w:sdtContent>
                <w:r w:rsidR="00557660">
                  <w:rPr>
                    <w:rFonts w:ascii="MS Gothic" w:eastAsia="MS Gothic" w:hAnsi="MS Gothic" w:hint="eastAsia"/>
                  </w:rPr>
                  <w:t>☐</w:t>
                </w:r>
              </w:sdtContent>
            </w:sdt>
            <w:r w:rsidR="00557660">
              <w:t xml:space="preserve"> Master card</w:t>
            </w:r>
            <w:r w:rsidR="00557660">
              <w:tab/>
            </w:r>
          </w:p>
        </w:tc>
      </w:tr>
      <w:tr w:rsidR="00557660" w14:paraId="35199172" w14:textId="77777777" w:rsidTr="00557660">
        <w:trPr>
          <w:trHeight w:val="291"/>
        </w:trPr>
        <w:tc>
          <w:tcPr>
            <w:tcW w:w="2405" w:type="dxa"/>
            <w:gridSpan w:val="2"/>
            <w:vAlign w:val="center"/>
          </w:tcPr>
          <w:p w14:paraId="51FFA854" w14:textId="77777777" w:rsidR="00557660" w:rsidRDefault="00557660" w:rsidP="00A80DE2">
            <w:r>
              <w:t>Card holders name:</w:t>
            </w:r>
          </w:p>
        </w:tc>
        <w:tc>
          <w:tcPr>
            <w:tcW w:w="8368" w:type="dxa"/>
            <w:gridSpan w:val="4"/>
            <w:tcBorders>
              <w:bottom w:val="single" w:sz="6" w:space="0" w:color="BFBFBF" w:themeColor="background1" w:themeShade="BF"/>
            </w:tcBorders>
            <w:vAlign w:val="center"/>
          </w:tcPr>
          <w:p w14:paraId="57E9882A" w14:textId="77777777" w:rsidR="00557660" w:rsidRDefault="00557660" w:rsidP="00A80DE2"/>
        </w:tc>
      </w:tr>
      <w:tr w:rsidR="00557660" w14:paraId="70CB19B8" w14:textId="77777777" w:rsidTr="00557660">
        <w:trPr>
          <w:trHeight w:val="503"/>
        </w:trPr>
        <w:tc>
          <w:tcPr>
            <w:tcW w:w="2405" w:type="dxa"/>
            <w:gridSpan w:val="2"/>
            <w:vAlign w:val="center"/>
          </w:tcPr>
          <w:p w14:paraId="30ED8241" w14:textId="77777777" w:rsidR="00557660" w:rsidRDefault="00557660" w:rsidP="00A80DE2">
            <w:r>
              <w:t>Card number:</w:t>
            </w:r>
          </w:p>
        </w:tc>
        <w:tc>
          <w:tcPr>
            <w:tcW w:w="4116" w:type="dxa"/>
            <w:gridSpan w:val="2"/>
            <w:tcBorders>
              <w:top w:val="single" w:sz="6" w:space="0" w:color="BFBFBF" w:themeColor="background1" w:themeShade="BF"/>
            </w:tcBorders>
            <w:vAlign w:val="bottom"/>
          </w:tcPr>
          <w:p w14:paraId="22AAC82A" w14:textId="77777777" w:rsidR="00557660" w:rsidRDefault="00557660" w:rsidP="00A80DE2">
            <w:r w:rsidRPr="00E27E97">
              <w:rPr>
                <w:color w:val="A6A6A6" w:themeColor="background1" w:themeShade="A6"/>
              </w:rPr>
              <w:t xml:space="preserve">_ _ _ _  </w:t>
            </w:r>
            <w:r>
              <w:rPr>
                <w:color w:val="A6A6A6" w:themeColor="background1" w:themeShade="A6"/>
              </w:rPr>
              <w:t xml:space="preserve">     </w:t>
            </w:r>
            <w:r w:rsidRPr="00E27E97">
              <w:rPr>
                <w:color w:val="A6A6A6" w:themeColor="background1" w:themeShade="A6"/>
              </w:rPr>
              <w:t xml:space="preserve"> _ _ _ _ </w:t>
            </w:r>
            <w:r>
              <w:rPr>
                <w:color w:val="A6A6A6" w:themeColor="background1" w:themeShade="A6"/>
              </w:rPr>
              <w:t xml:space="preserve">    </w:t>
            </w:r>
            <w:r w:rsidRPr="00E27E97">
              <w:rPr>
                <w:color w:val="A6A6A6" w:themeColor="background1" w:themeShade="A6"/>
              </w:rPr>
              <w:t xml:space="preserve">  _ _ _ _  </w:t>
            </w:r>
            <w:r>
              <w:rPr>
                <w:color w:val="A6A6A6" w:themeColor="background1" w:themeShade="A6"/>
              </w:rPr>
              <w:t xml:space="preserve">      </w:t>
            </w:r>
            <w:r w:rsidRPr="00E27E97">
              <w:rPr>
                <w:color w:val="A6A6A6" w:themeColor="background1" w:themeShade="A6"/>
              </w:rPr>
              <w:t xml:space="preserve"> _ _ _ _</w:t>
            </w:r>
          </w:p>
        </w:tc>
        <w:tc>
          <w:tcPr>
            <w:tcW w:w="2410" w:type="dxa"/>
            <w:tcBorders>
              <w:top w:val="single" w:sz="6" w:space="0" w:color="BFBFBF" w:themeColor="background1" w:themeShade="BF"/>
            </w:tcBorders>
            <w:vAlign w:val="center"/>
          </w:tcPr>
          <w:p w14:paraId="0CCDB0DA" w14:textId="77777777" w:rsidR="00557660" w:rsidRDefault="00557660" w:rsidP="00A80DE2">
            <w:r>
              <w:t xml:space="preserve">      Expiry date (mm/</w:t>
            </w:r>
            <w:proofErr w:type="spellStart"/>
            <w:r>
              <w:t>yy</w:t>
            </w:r>
            <w:proofErr w:type="spellEnd"/>
            <w:r>
              <w:t>):</w:t>
            </w:r>
          </w:p>
        </w:tc>
        <w:tc>
          <w:tcPr>
            <w:tcW w:w="1842" w:type="dxa"/>
            <w:tcBorders>
              <w:top w:val="single" w:sz="6" w:space="0" w:color="BFBFBF" w:themeColor="background1" w:themeShade="BF"/>
            </w:tcBorders>
            <w:vAlign w:val="bottom"/>
          </w:tcPr>
          <w:p w14:paraId="4A065A82" w14:textId="77777777" w:rsidR="00557660" w:rsidRDefault="00557660" w:rsidP="00A80DE2">
            <w:r>
              <w:rPr>
                <w:color w:val="A6A6A6" w:themeColor="background1" w:themeShade="A6"/>
              </w:rPr>
              <w:t xml:space="preserve">  </w:t>
            </w:r>
            <w:r w:rsidRPr="00E27E97">
              <w:rPr>
                <w:color w:val="A6A6A6" w:themeColor="background1" w:themeShade="A6"/>
              </w:rPr>
              <w:t xml:space="preserve">_ _ </w:t>
            </w:r>
            <w:r>
              <w:rPr>
                <w:color w:val="A6A6A6" w:themeColor="background1" w:themeShade="A6"/>
              </w:rPr>
              <w:t xml:space="preserve"> </w:t>
            </w:r>
            <w:r w:rsidRPr="00E27E97">
              <w:rPr>
                <w:color w:val="A6A6A6" w:themeColor="background1" w:themeShade="A6"/>
              </w:rPr>
              <w:t>/ _ _</w:t>
            </w:r>
          </w:p>
        </w:tc>
      </w:tr>
      <w:tr w:rsidR="00557660" w14:paraId="7BE9894A" w14:textId="77777777" w:rsidTr="00557660">
        <w:trPr>
          <w:trHeight w:val="503"/>
        </w:trPr>
        <w:tc>
          <w:tcPr>
            <w:tcW w:w="2405" w:type="dxa"/>
            <w:gridSpan w:val="2"/>
            <w:vAlign w:val="center"/>
          </w:tcPr>
          <w:p w14:paraId="3AA6A8A5" w14:textId="77777777" w:rsidR="00557660" w:rsidRDefault="00557660" w:rsidP="00A80DE2">
            <w:r>
              <w:t>Card holder’s signature:</w:t>
            </w:r>
          </w:p>
        </w:tc>
        <w:tc>
          <w:tcPr>
            <w:tcW w:w="8368" w:type="dxa"/>
            <w:gridSpan w:val="4"/>
            <w:tcBorders>
              <w:bottom w:val="single" w:sz="4" w:space="0" w:color="A6A6A6" w:themeColor="accent6" w:themeShade="A6"/>
            </w:tcBorders>
            <w:vAlign w:val="center"/>
          </w:tcPr>
          <w:p w14:paraId="26A0A513" w14:textId="77777777" w:rsidR="00557660" w:rsidRDefault="00557660" w:rsidP="00A80DE2">
            <w:r>
              <w:tab/>
            </w:r>
          </w:p>
        </w:tc>
      </w:tr>
    </w:tbl>
    <w:p w14:paraId="01B103A3" w14:textId="77777777" w:rsidR="00B04D2F" w:rsidRPr="000F304A" w:rsidRDefault="00B04D2F" w:rsidP="00702ED9">
      <w:pPr>
        <w:spacing w:after="0"/>
        <w:rPr>
          <w:sz w:val="2"/>
        </w:rPr>
      </w:pPr>
    </w:p>
    <w:p w14:paraId="7EE53524" w14:textId="77777777" w:rsidR="000F304A" w:rsidRPr="000F304A" w:rsidRDefault="000F304A" w:rsidP="0070431D">
      <w:pPr>
        <w:pStyle w:val="PVBlueText"/>
        <w:spacing w:after="0" w:line="240" w:lineRule="auto"/>
        <w:rPr>
          <w:b/>
          <w:color w:val="3F9C35" w:themeColor="accent2"/>
          <w:sz w:val="6"/>
        </w:rPr>
      </w:pPr>
    </w:p>
    <w:p w14:paraId="3A34975F" w14:textId="77777777" w:rsidR="000F304A" w:rsidRDefault="000F304A" w:rsidP="00AD5DB9">
      <w:pPr>
        <w:pStyle w:val="NormalWeb"/>
        <w:spacing w:before="0" w:beforeAutospacing="0" w:after="0" w:afterAutospacing="0"/>
        <w:rPr>
          <w:rFonts w:asciiTheme="minorHAnsi" w:hAnsiTheme="minorHAnsi" w:cs="Arial"/>
          <w:sz w:val="20"/>
          <w:szCs w:val="22"/>
        </w:rPr>
      </w:pPr>
    </w:p>
    <w:p w14:paraId="0E9FFAA5" w14:textId="77777777" w:rsidR="00AD5DB9" w:rsidRPr="00324315" w:rsidRDefault="00AD5DB9" w:rsidP="00490B79">
      <w:pPr>
        <w:pStyle w:val="NormalWeb"/>
        <w:spacing w:before="0" w:beforeAutospacing="0" w:after="0" w:afterAutospacing="0"/>
        <w:jc w:val="both"/>
        <w:rPr>
          <w:rFonts w:asciiTheme="minorHAnsi" w:hAnsiTheme="minorHAnsi" w:cs="Arial"/>
          <w:sz w:val="20"/>
          <w:szCs w:val="22"/>
        </w:rPr>
      </w:pPr>
      <w:r w:rsidRPr="00324315">
        <w:rPr>
          <w:rFonts w:asciiTheme="minorHAnsi" w:hAnsiTheme="minorHAnsi" w:cs="Arial"/>
          <w:sz w:val="20"/>
          <w:szCs w:val="22"/>
        </w:rPr>
        <w:lastRenderedPageBreak/>
        <w:t>Albert Park Reserve (</w:t>
      </w:r>
      <w:r w:rsidRPr="009D122B">
        <w:rPr>
          <w:rFonts w:asciiTheme="minorHAnsi" w:hAnsiTheme="minorHAnsi" w:cs="Arial"/>
          <w:sz w:val="20"/>
          <w:szCs w:val="22"/>
        </w:rPr>
        <w:t>Albert Park</w:t>
      </w:r>
      <w:r w:rsidRPr="00324315">
        <w:rPr>
          <w:rFonts w:asciiTheme="minorHAnsi" w:hAnsiTheme="minorHAnsi" w:cs="Arial"/>
          <w:sz w:val="20"/>
          <w:szCs w:val="22"/>
        </w:rPr>
        <w:t xml:space="preserve">) is Melbourne’s highest profile park, located just 3km from the centre of Melbourne. It is a </w:t>
      </w:r>
      <w:proofErr w:type="gramStart"/>
      <w:r w:rsidRPr="00324315">
        <w:rPr>
          <w:rFonts w:asciiTheme="minorHAnsi" w:hAnsiTheme="minorHAnsi" w:cs="Arial"/>
          <w:sz w:val="20"/>
          <w:szCs w:val="22"/>
        </w:rPr>
        <w:t>225 hectare</w:t>
      </w:r>
      <w:proofErr w:type="gramEnd"/>
      <w:r w:rsidRPr="00324315">
        <w:rPr>
          <w:rFonts w:asciiTheme="minorHAnsi" w:hAnsiTheme="minorHAnsi" w:cs="Arial"/>
          <w:sz w:val="20"/>
          <w:szCs w:val="22"/>
        </w:rPr>
        <w:t xml:space="preserve"> sporting and recreational park that caters for formal and informal recreation. Albert Park is the focus for many of Victoria's major events and is also an important sanctuary for wildlife and vegetation. Parks Victoria is responsible for the management of Albert Park. To control the demand for parking within the </w:t>
      </w:r>
      <w:proofErr w:type="gramStart"/>
      <w:r w:rsidRPr="00324315">
        <w:rPr>
          <w:rFonts w:asciiTheme="minorHAnsi" w:hAnsiTheme="minorHAnsi" w:cs="Arial"/>
          <w:sz w:val="20"/>
          <w:szCs w:val="22"/>
        </w:rPr>
        <w:t>Park</w:t>
      </w:r>
      <w:proofErr w:type="gramEnd"/>
      <w:r w:rsidRPr="00324315">
        <w:rPr>
          <w:rFonts w:asciiTheme="minorHAnsi" w:hAnsiTheme="minorHAnsi" w:cs="Arial"/>
          <w:sz w:val="20"/>
          <w:szCs w:val="22"/>
        </w:rPr>
        <w:t xml:space="preserve"> a </w:t>
      </w:r>
      <w:proofErr w:type="gramStart"/>
      <w:r w:rsidRPr="00324315">
        <w:rPr>
          <w:rFonts w:asciiTheme="minorHAnsi" w:hAnsiTheme="minorHAnsi" w:cs="Arial"/>
          <w:sz w:val="20"/>
          <w:szCs w:val="22"/>
        </w:rPr>
        <w:t>fee based</w:t>
      </w:r>
      <w:proofErr w:type="gramEnd"/>
      <w:r w:rsidRPr="00324315">
        <w:rPr>
          <w:rFonts w:asciiTheme="minorHAnsi" w:hAnsiTheme="minorHAnsi" w:cs="Arial"/>
          <w:sz w:val="20"/>
          <w:szCs w:val="22"/>
        </w:rPr>
        <w:t xml:space="preserve"> parking system was introduced, to all car parks and kerbside parking spaces, in April 2006.</w:t>
      </w:r>
    </w:p>
    <w:p w14:paraId="2A5F4B55" w14:textId="77777777" w:rsidR="00AD5DB9" w:rsidRPr="00324315" w:rsidRDefault="00AD5DB9" w:rsidP="00490B79">
      <w:pPr>
        <w:spacing w:after="0" w:line="240" w:lineRule="auto"/>
        <w:jc w:val="both"/>
        <w:rPr>
          <w:rFonts w:cs="Arial"/>
          <w:sz w:val="20"/>
        </w:rPr>
      </w:pPr>
    </w:p>
    <w:p w14:paraId="24D9C8FB" w14:textId="39510991" w:rsidR="00AD5DB9" w:rsidRPr="00324315" w:rsidRDefault="00AD5DB9" w:rsidP="00490B79">
      <w:pPr>
        <w:spacing w:after="0" w:line="240" w:lineRule="auto"/>
        <w:jc w:val="both"/>
        <w:rPr>
          <w:rFonts w:cs="Arial"/>
          <w:sz w:val="20"/>
        </w:rPr>
      </w:pPr>
      <w:r w:rsidRPr="00324315">
        <w:rPr>
          <w:rFonts w:cs="Arial"/>
          <w:sz w:val="20"/>
        </w:rPr>
        <w:t>Parks Victoria administers a system of parking permits to provide discounted parking fo</w:t>
      </w:r>
      <w:r w:rsidR="00593612">
        <w:rPr>
          <w:rFonts w:cs="Arial"/>
          <w:sz w:val="20"/>
        </w:rPr>
        <w:t>r legitimate s</w:t>
      </w:r>
      <w:r w:rsidRPr="00324315">
        <w:rPr>
          <w:rFonts w:cs="Arial"/>
          <w:sz w:val="20"/>
        </w:rPr>
        <w:t xml:space="preserve">ports </w:t>
      </w:r>
      <w:r w:rsidR="00593612">
        <w:rPr>
          <w:rFonts w:cs="Arial"/>
          <w:sz w:val="20"/>
        </w:rPr>
        <w:t>clubs, businesses and t</w:t>
      </w:r>
      <w:r w:rsidRPr="00324315">
        <w:rPr>
          <w:rFonts w:cs="Arial"/>
          <w:sz w:val="20"/>
        </w:rPr>
        <w:t>radespeople conducting work within Albert Park</w:t>
      </w:r>
      <w:r w:rsidR="00623E1D">
        <w:rPr>
          <w:rFonts w:cs="Arial"/>
          <w:sz w:val="20"/>
        </w:rPr>
        <w:t xml:space="preserve"> Reserve</w:t>
      </w:r>
      <w:r w:rsidRPr="00324315">
        <w:rPr>
          <w:rFonts w:cs="Arial"/>
          <w:sz w:val="20"/>
        </w:rPr>
        <w:t xml:space="preserve">. By displaying a valid parking permit, permit holders are exempt from </w:t>
      </w:r>
      <w:proofErr w:type="gramStart"/>
      <w:r w:rsidRPr="00324315">
        <w:rPr>
          <w:rFonts w:cs="Arial"/>
          <w:sz w:val="20"/>
        </w:rPr>
        <w:t>a number of</w:t>
      </w:r>
      <w:proofErr w:type="gramEnd"/>
      <w:r w:rsidRPr="00324315">
        <w:rPr>
          <w:rFonts w:cs="Arial"/>
          <w:sz w:val="20"/>
        </w:rPr>
        <w:t xml:space="preserve"> parking restrictions. Surplus revenue from fees charged for parking and parking permits at Albert Park are spent within the </w:t>
      </w:r>
      <w:proofErr w:type="gramStart"/>
      <w:r w:rsidRPr="00324315">
        <w:rPr>
          <w:rFonts w:cs="Arial"/>
          <w:sz w:val="20"/>
        </w:rPr>
        <w:t>Park</w:t>
      </w:r>
      <w:proofErr w:type="gramEnd"/>
      <w:r w:rsidRPr="00324315">
        <w:rPr>
          <w:rFonts w:cs="Arial"/>
          <w:sz w:val="20"/>
        </w:rPr>
        <w:t xml:space="preserve"> to improve facilities for the benefit of all users.</w:t>
      </w:r>
    </w:p>
    <w:p w14:paraId="52001B80" w14:textId="77777777" w:rsidR="00AD5DB9" w:rsidRDefault="00AD5DB9" w:rsidP="00490B79">
      <w:pPr>
        <w:pStyle w:val="PVBlueText"/>
        <w:spacing w:after="0"/>
        <w:jc w:val="both"/>
        <w:rPr>
          <w:color w:val="3F9C35" w:themeColor="accent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7724"/>
      </w:tblGrid>
      <w:tr w:rsidR="00AD5DB9" w:rsidRPr="00324315" w14:paraId="5B218241" w14:textId="77777777" w:rsidTr="00723C46">
        <w:trPr>
          <w:trHeight w:val="1068"/>
        </w:trPr>
        <w:tc>
          <w:tcPr>
            <w:tcW w:w="2159" w:type="dxa"/>
            <w:shd w:val="clear" w:color="auto" w:fill="auto"/>
          </w:tcPr>
          <w:p w14:paraId="692BE0ED" w14:textId="77777777" w:rsidR="00AD5DB9" w:rsidRPr="00324315" w:rsidRDefault="00AD5DB9" w:rsidP="00490B79">
            <w:pPr>
              <w:pStyle w:val="Heading2"/>
              <w:jc w:val="both"/>
            </w:pPr>
            <w:r w:rsidRPr="000F304A">
              <w:rPr>
                <w:sz w:val="24"/>
              </w:rPr>
              <w:t>When is a Permit required?</w:t>
            </w:r>
          </w:p>
        </w:tc>
        <w:tc>
          <w:tcPr>
            <w:tcW w:w="7724" w:type="dxa"/>
            <w:shd w:val="clear" w:color="auto" w:fill="auto"/>
          </w:tcPr>
          <w:p w14:paraId="5360E5B9" w14:textId="13578097" w:rsidR="00AD5DB9" w:rsidRDefault="00AD5DB9" w:rsidP="00490B79">
            <w:pPr>
              <w:jc w:val="both"/>
              <w:rPr>
                <w:rFonts w:cs="Arial"/>
                <w:sz w:val="20"/>
              </w:rPr>
            </w:pPr>
            <w:r w:rsidRPr="00324315">
              <w:rPr>
                <w:rFonts w:cs="Arial"/>
                <w:sz w:val="20"/>
              </w:rPr>
              <w:t xml:space="preserve">A permit is required if you are parked in Albert Park Reserve </w:t>
            </w:r>
            <w:r w:rsidRPr="00A9355F">
              <w:rPr>
                <w:rFonts w:cs="Arial"/>
                <w:sz w:val="20"/>
              </w:rPr>
              <w:t>while you are conducting legitimate work within Albert Park</w:t>
            </w:r>
            <w:r w:rsidRPr="00324315">
              <w:rPr>
                <w:rFonts w:cs="Arial"/>
                <w:sz w:val="20"/>
              </w:rPr>
              <w:t xml:space="preserve">, between 8am–9pm, 7 days per week. The </w:t>
            </w:r>
            <w:r w:rsidR="004915FE">
              <w:rPr>
                <w:rFonts w:cs="Arial"/>
                <w:sz w:val="20"/>
              </w:rPr>
              <w:t xml:space="preserve">whole </w:t>
            </w:r>
            <w:r w:rsidRPr="00324315">
              <w:rPr>
                <w:rFonts w:cs="Arial"/>
                <w:sz w:val="20"/>
              </w:rPr>
              <w:t>permit must b</w:t>
            </w:r>
            <w:r>
              <w:rPr>
                <w:rFonts w:cs="Arial"/>
                <w:sz w:val="20"/>
              </w:rPr>
              <w:t xml:space="preserve">e </w:t>
            </w:r>
            <w:r w:rsidR="004915FE">
              <w:rPr>
                <w:rFonts w:cs="Arial"/>
                <w:sz w:val="20"/>
              </w:rPr>
              <w:t xml:space="preserve">clearly </w:t>
            </w:r>
            <w:r>
              <w:rPr>
                <w:rFonts w:cs="Arial"/>
                <w:sz w:val="20"/>
              </w:rPr>
              <w:t xml:space="preserve">displayed on your windscreen. </w:t>
            </w:r>
            <w:r w:rsidRPr="00324315">
              <w:rPr>
                <w:rFonts w:cs="Arial"/>
                <w:sz w:val="20"/>
              </w:rPr>
              <w:t xml:space="preserve">If you do not have a permit, you must purchase a ticket from the </w:t>
            </w:r>
            <w:r>
              <w:rPr>
                <w:rFonts w:cs="Arial"/>
                <w:sz w:val="20"/>
              </w:rPr>
              <w:t>ticket machines instead.</w:t>
            </w:r>
          </w:p>
          <w:p w14:paraId="4759CD30" w14:textId="77777777" w:rsidR="00AD5DB9" w:rsidRPr="00224DE4" w:rsidRDefault="00AD5DB9" w:rsidP="00490B79">
            <w:pPr>
              <w:jc w:val="both"/>
              <w:rPr>
                <w:rFonts w:cs="Arial"/>
                <w:sz w:val="10"/>
              </w:rPr>
            </w:pPr>
          </w:p>
        </w:tc>
      </w:tr>
      <w:tr w:rsidR="00AD5DB9" w:rsidRPr="00324315" w14:paraId="245326B4" w14:textId="77777777" w:rsidTr="00723C46">
        <w:trPr>
          <w:trHeight w:val="531"/>
        </w:trPr>
        <w:tc>
          <w:tcPr>
            <w:tcW w:w="2159" w:type="dxa"/>
            <w:shd w:val="clear" w:color="auto" w:fill="auto"/>
          </w:tcPr>
          <w:p w14:paraId="2F8ECCF5" w14:textId="77777777" w:rsidR="00AD5DB9" w:rsidRPr="00324315" w:rsidRDefault="00AD5DB9" w:rsidP="00490B79">
            <w:pPr>
              <w:pStyle w:val="Heading2"/>
              <w:jc w:val="both"/>
            </w:pPr>
            <w:r w:rsidRPr="000F304A">
              <w:rPr>
                <w:sz w:val="24"/>
              </w:rPr>
              <w:t>Where can I park?</w:t>
            </w:r>
          </w:p>
        </w:tc>
        <w:tc>
          <w:tcPr>
            <w:tcW w:w="7724" w:type="dxa"/>
            <w:shd w:val="clear" w:color="auto" w:fill="auto"/>
          </w:tcPr>
          <w:p w14:paraId="1459A893" w14:textId="07D9F635" w:rsidR="00AD5DB9" w:rsidRDefault="00AD5DB9" w:rsidP="00490B79">
            <w:pPr>
              <w:jc w:val="both"/>
              <w:rPr>
                <w:rFonts w:cs="Arial"/>
                <w:sz w:val="20"/>
              </w:rPr>
            </w:pPr>
            <w:r w:rsidRPr="00324315">
              <w:rPr>
                <w:rFonts w:cs="Arial"/>
                <w:sz w:val="20"/>
              </w:rPr>
              <w:t xml:space="preserve">Your </w:t>
            </w:r>
            <w:r w:rsidR="00593612">
              <w:rPr>
                <w:rFonts w:cs="Arial"/>
                <w:sz w:val="20"/>
              </w:rPr>
              <w:t>p</w:t>
            </w:r>
            <w:r w:rsidRPr="00324315">
              <w:rPr>
                <w:rFonts w:cs="Arial"/>
                <w:sz w:val="20"/>
              </w:rPr>
              <w:t xml:space="preserve">arking </w:t>
            </w:r>
            <w:r w:rsidR="00593612">
              <w:rPr>
                <w:rFonts w:cs="Arial"/>
                <w:sz w:val="20"/>
              </w:rPr>
              <w:t>p</w:t>
            </w:r>
            <w:r w:rsidRPr="00324315">
              <w:rPr>
                <w:rFonts w:cs="Arial"/>
                <w:sz w:val="20"/>
              </w:rPr>
              <w:t xml:space="preserve">ermit/s allow you to park in any valid parking spaces along the kerbside or in designated car parks </w:t>
            </w:r>
            <w:r w:rsidR="00550D7B">
              <w:rPr>
                <w:rFonts w:cs="Arial"/>
                <w:sz w:val="20"/>
              </w:rPr>
              <w:t xml:space="preserve">at the location of </w:t>
            </w:r>
            <w:r w:rsidRPr="00A9355F">
              <w:rPr>
                <w:rFonts w:cs="Arial"/>
                <w:sz w:val="20"/>
              </w:rPr>
              <w:t>your place of employment</w:t>
            </w:r>
            <w:r w:rsidR="00550D7B">
              <w:rPr>
                <w:rFonts w:cs="Arial"/>
                <w:sz w:val="20"/>
              </w:rPr>
              <w:t xml:space="preserve"> in Albert Park</w:t>
            </w:r>
            <w:r w:rsidRPr="00A9355F">
              <w:rPr>
                <w:rFonts w:cs="Arial"/>
                <w:sz w:val="20"/>
              </w:rPr>
              <w:t>.</w:t>
            </w:r>
          </w:p>
          <w:p w14:paraId="4EA4D383" w14:textId="77777777" w:rsidR="00AD5DB9" w:rsidRPr="00224DE4" w:rsidRDefault="00AD5DB9" w:rsidP="00490B79">
            <w:pPr>
              <w:jc w:val="both"/>
              <w:rPr>
                <w:rFonts w:cs="Arial"/>
                <w:sz w:val="10"/>
                <w:szCs w:val="10"/>
              </w:rPr>
            </w:pPr>
          </w:p>
        </w:tc>
      </w:tr>
      <w:tr w:rsidR="00AD5DB9" w:rsidRPr="00324315" w14:paraId="099DA08A" w14:textId="77777777" w:rsidTr="00723C46">
        <w:tc>
          <w:tcPr>
            <w:tcW w:w="2159" w:type="dxa"/>
            <w:shd w:val="clear" w:color="auto" w:fill="auto"/>
          </w:tcPr>
          <w:p w14:paraId="25008043" w14:textId="77777777" w:rsidR="00AD5DB9" w:rsidRPr="00324315" w:rsidRDefault="00AD5DB9" w:rsidP="00490B79">
            <w:pPr>
              <w:pStyle w:val="Heading2"/>
              <w:jc w:val="both"/>
            </w:pPr>
            <w:r w:rsidRPr="000F304A">
              <w:rPr>
                <w:sz w:val="24"/>
              </w:rPr>
              <w:t>Where can’t I park?</w:t>
            </w:r>
          </w:p>
        </w:tc>
        <w:tc>
          <w:tcPr>
            <w:tcW w:w="7724" w:type="dxa"/>
            <w:shd w:val="clear" w:color="auto" w:fill="auto"/>
          </w:tcPr>
          <w:p w14:paraId="1F455F03" w14:textId="0F363E35" w:rsidR="00AD5DB9" w:rsidRDefault="00731798" w:rsidP="00490B79">
            <w:pPr>
              <w:jc w:val="both"/>
              <w:rPr>
                <w:rFonts w:cs="Arial"/>
                <w:sz w:val="20"/>
              </w:rPr>
            </w:pPr>
            <w:r w:rsidRPr="009F77DD">
              <w:rPr>
                <w:rFonts w:cs="Arial"/>
                <w:sz w:val="20"/>
              </w:rPr>
              <w:t>Parking outside</w:t>
            </w:r>
            <w:r w:rsidRPr="00731798">
              <w:rPr>
                <w:rFonts w:cs="Arial"/>
                <w:sz w:val="20"/>
              </w:rPr>
              <w:t xml:space="preserve"> of applicant’s</w:t>
            </w:r>
            <w:r w:rsidR="00FA6B3D">
              <w:rPr>
                <w:rFonts w:cs="Arial"/>
                <w:sz w:val="20"/>
              </w:rPr>
              <w:t xml:space="preserve"> permitted area/</w:t>
            </w:r>
            <w:r w:rsidRPr="00731798">
              <w:rPr>
                <w:rFonts w:cs="Arial"/>
                <w:sz w:val="20"/>
              </w:rPr>
              <w:t>place of employment</w:t>
            </w:r>
            <w:r w:rsidRPr="009F77DD">
              <w:rPr>
                <w:rFonts w:cs="Arial"/>
                <w:sz w:val="20"/>
              </w:rPr>
              <w:t xml:space="preserve"> may result in a fine being issued. </w:t>
            </w:r>
            <w:r w:rsidR="00AD5DB9" w:rsidRPr="00324315">
              <w:rPr>
                <w:rFonts w:cs="Arial"/>
                <w:sz w:val="20"/>
              </w:rPr>
              <w:t xml:space="preserve">You cannot park in </w:t>
            </w:r>
            <w:r w:rsidR="00593612">
              <w:rPr>
                <w:rFonts w:cs="Arial"/>
                <w:sz w:val="20"/>
              </w:rPr>
              <w:t>c</w:t>
            </w:r>
            <w:r w:rsidR="00AD5DB9" w:rsidRPr="00324315">
              <w:rPr>
                <w:rFonts w:cs="Arial"/>
                <w:sz w:val="20"/>
              </w:rPr>
              <w:t xml:space="preserve">learways, </w:t>
            </w:r>
            <w:r w:rsidR="00593612">
              <w:rPr>
                <w:rFonts w:cs="Arial"/>
                <w:sz w:val="20"/>
              </w:rPr>
              <w:t>n</w:t>
            </w:r>
            <w:r w:rsidR="00AD5DB9" w:rsidRPr="00324315">
              <w:rPr>
                <w:rFonts w:cs="Arial"/>
                <w:sz w:val="20"/>
              </w:rPr>
              <w:t xml:space="preserve">o </w:t>
            </w:r>
            <w:r w:rsidR="00593612">
              <w:rPr>
                <w:rFonts w:cs="Arial"/>
                <w:sz w:val="20"/>
              </w:rPr>
              <w:t>s</w:t>
            </w:r>
            <w:r w:rsidR="00AD5DB9" w:rsidRPr="00324315">
              <w:rPr>
                <w:rFonts w:cs="Arial"/>
                <w:sz w:val="20"/>
              </w:rPr>
              <w:t xml:space="preserve">topping </w:t>
            </w:r>
            <w:r w:rsidR="00593612">
              <w:rPr>
                <w:rFonts w:cs="Arial"/>
                <w:sz w:val="20"/>
              </w:rPr>
              <w:t>z</w:t>
            </w:r>
            <w:r w:rsidR="00AD5DB9" w:rsidRPr="00324315">
              <w:rPr>
                <w:rFonts w:cs="Arial"/>
                <w:sz w:val="20"/>
              </w:rPr>
              <w:t xml:space="preserve">ones, on </w:t>
            </w:r>
            <w:r w:rsidR="00593612">
              <w:rPr>
                <w:rFonts w:cs="Arial"/>
                <w:sz w:val="20"/>
              </w:rPr>
              <w:t>p</w:t>
            </w:r>
            <w:r w:rsidR="00AD5DB9" w:rsidRPr="00324315">
              <w:rPr>
                <w:rFonts w:cs="Arial"/>
                <w:sz w:val="20"/>
              </w:rPr>
              <w:t xml:space="preserve">arkland or other areas where parking is excluded or </w:t>
            </w:r>
            <w:proofErr w:type="gramStart"/>
            <w:r w:rsidR="00593612">
              <w:rPr>
                <w:rFonts w:cs="Arial"/>
                <w:sz w:val="20"/>
              </w:rPr>
              <w:t>temporarily suspended</w:t>
            </w:r>
            <w:proofErr w:type="gramEnd"/>
            <w:r w:rsidR="00593612">
              <w:rPr>
                <w:rFonts w:cs="Arial"/>
                <w:sz w:val="20"/>
              </w:rPr>
              <w:t>. Loading z</w:t>
            </w:r>
            <w:r w:rsidR="00AD5DB9" w:rsidRPr="00324315">
              <w:rPr>
                <w:rFonts w:cs="Arial"/>
                <w:sz w:val="20"/>
              </w:rPr>
              <w:t xml:space="preserve">ones are for short term pick up/drop off only. Your parking permit does not exempt you from the time </w:t>
            </w:r>
            <w:r w:rsidR="00593612">
              <w:rPr>
                <w:rFonts w:cs="Arial"/>
                <w:sz w:val="20"/>
              </w:rPr>
              <w:t>restrictions associated with a l</w:t>
            </w:r>
            <w:r w:rsidR="00AD5DB9" w:rsidRPr="00324315">
              <w:rPr>
                <w:rFonts w:cs="Arial"/>
                <w:sz w:val="20"/>
              </w:rPr>
              <w:t xml:space="preserve">oading </w:t>
            </w:r>
            <w:r w:rsidR="00593612">
              <w:rPr>
                <w:rFonts w:cs="Arial"/>
                <w:sz w:val="20"/>
              </w:rPr>
              <w:t>z</w:t>
            </w:r>
            <w:r w:rsidR="00AD5DB9" w:rsidRPr="00324315">
              <w:rPr>
                <w:rFonts w:cs="Arial"/>
                <w:sz w:val="20"/>
              </w:rPr>
              <w:t xml:space="preserve">one. Use of valid parking spaces may be </w:t>
            </w:r>
            <w:proofErr w:type="gramStart"/>
            <w:r w:rsidR="00AD5DB9" w:rsidRPr="00324315">
              <w:rPr>
                <w:rFonts w:cs="Arial"/>
                <w:sz w:val="20"/>
              </w:rPr>
              <w:t>temporarily suspended</w:t>
            </w:r>
            <w:proofErr w:type="gramEnd"/>
            <w:r w:rsidR="00AD5DB9" w:rsidRPr="00324315">
              <w:rPr>
                <w:rFonts w:cs="Arial"/>
                <w:sz w:val="20"/>
              </w:rPr>
              <w:t xml:space="preserve"> by the </w:t>
            </w:r>
            <w:r w:rsidR="00593612">
              <w:rPr>
                <w:rFonts w:cs="Arial"/>
                <w:sz w:val="20"/>
              </w:rPr>
              <w:t>police, e</w:t>
            </w:r>
            <w:r w:rsidR="00AD5DB9" w:rsidRPr="00324315">
              <w:rPr>
                <w:rFonts w:cs="Arial"/>
                <w:sz w:val="20"/>
              </w:rPr>
              <w:t>merge</w:t>
            </w:r>
            <w:r w:rsidR="00593612">
              <w:rPr>
                <w:rFonts w:cs="Arial"/>
                <w:sz w:val="20"/>
              </w:rPr>
              <w:t>ncy s</w:t>
            </w:r>
            <w:r w:rsidR="00AD5DB9" w:rsidRPr="00324315">
              <w:rPr>
                <w:rFonts w:cs="Arial"/>
                <w:sz w:val="20"/>
              </w:rPr>
              <w:t xml:space="preserve">ervices, </w:t>
            </w:r>
            <w:r w:rsidR="00593612">
              <w:rPr>
                <w:rFonts w:cs="Arial"/>
                <w:sz w:val="20"/>
              </w:rPr>
              <w:t>or authorised p</w:t>
            </w:r>
            <w:r w:rsidR="00AD5DB9">
              <w:rPr>
                <w:rFonts w:cs="Arial"/>
                <w:sz w:val="20"/>
              </w:rPr>
              <w:t xml:space="preserve">arking </w:t>
            </w:r>
            <w:r w:rsidR="00593612">
              <w:rPr>
                <w:rFonts w:cs="Arial"/>
                <w:sz w:val="20"/>
              </w:rPr>
              <w:t>o</w:t>
            </w:r>
            <w:r w:rsidR="00AD5DB9">
              <w:rPr>
                <w:rFonts w:cs="Arial"/>
                <w:sz w:val="20"/>
              </w:rPr>
              <w:t>fficers.</w:t>
            </w:r>
          </w:p>
          <w:p w14:paraId="435AB34E" w14:textId="77777777" w:rsidR="00AD5DB9" w:rsidRPr="00224DE4" w:rsidRDefault="00AD5DB9" w:rsidP="00490B79">
            <w:pPr>
              <w:jc w:val="both"/>
              <w:rPr>
                <w:rFonts w:cs="Arial"/>
                <w:sz w:val="10"/>
                <w:szCs w:val="10"/>
              </w:rPr>
            </w:pPr>
          </w:p>
        </w:tc>
      </w:tr>
      <w:tr w:rsidR="00AD5DB9" w:rsidRPr="00324315" w14:paraId="225325D3" w14:textId="77777777" w:rsidTr="00723C46">
        <w:tc>
          <w:tcPr>
            <w:tcW w:w="2159" w:type="dxa"/>
            <w:shd w:val="clear" w:color="auto" w:fill="auto"/>
          </w:tcPr>
          <w:p w14:paraId="7F248281" w14:textId="77777777" w:rsidR="00AD5DB9" w:rsidRPr="00324315" w:rsidRDefault="00AD5DB9" w:rsidP="00490B79">
            <w:pPr>
              <w:pStyle w:val="Heading2"/>
              <w:jc w:val="both"/>
            </w:pPr>
            <w:r w:rsidRPr="000F304A">
              <w:rPr>
                <w:sz w:val="24"/>
              </w:rPr>
              <w:t>How much does a Permit cost?</w:t>
            </w:r>
          </w:p>
        </w:tc>
        <w:tc>
          <w:tcPr>
            <w:tcW w:w="7724" w:type="dxa"/>
            <w:shd w:val="clear" w:color="auto" w:fill="auto"/>
          </w:tcPr>
          <w:p w14:paraId="36AF8DCB" w14:textId="77777777" w:rsidR="00AD5DB9" w:rsidRDefault="00456B8C" w:rsidP="00490B79">
            <w:pPr>
              <w:jc w:val="both"/>
              <w:rPr>
                <w:rFonts w:cs="Arial"/>
                <w:sz w:val="10"/>
                <w:szCs w:val="10"/>
              </w:rPr>
            </w:pPr>
            <w:r>
              <w:rPr>
                <w:rFonts w:cs="Arial"/>
                <w:sz w:val="20"/>
              </w:rPr>
              <w:t>The cost of the P</w:t>
            </w:r>
            <w:r w:rsidR="00BB474A">
              <w:rPr>
                <w:rFonts w:cs="Arial"/>
                <w:sz w:val="20"/>
              </w:rPr>
              <w:t xml:space="preserve">ermit is listed at the front of this </w:t>
            </w:r>
            <w:r w:rsidR="00593612">
              <w:rPr>
                <w:rFonts w:cs="Arial"/>
                <w:sz w:val="20"/>
              </w:rPr>
              <w:t>a</w:t>
            </w:r>
            <w:r w:rsidR="00BB474A">
              <w:rPr>
                <w:rFonts w:cs="Arial"/>
                <w:sz w:val="20"/>
              </w:rPr>
              <w:t>pplication form. Permit pri</w:t>
            </w:r>
            <w:r w:rsidR="00593612">
              <w:rPr>
                <w:rFonts w:cs="Arial"/>
                <w:sz w:val="20"/>
              </w:rPr>
              <w:t>ces are inclusive of GST and a ta</w:t>
            </w:r>
            <w:r w:rsidR="00BB474A">
              <w:rPr>
                <w:rFonts w:cs="Arial"/>
                <w:sz w:val="20"/>
              </w:rPr>
              <w:t xml:space="preserve">x invoice will be issued upon receipt of fee payment. Permit fees are not refundable, even if </w:t>
            </w:r>
            <w:r w:rsidR="00557390">
              <w:rPr>
                <w:rFonts w:cs="Arial"/>
                <w:sz w:val="20"/>
              </w:rPr>
              <w:t>employment</w:t>
            </w:r>
            <w:r w:rsidR="00BB474A">
              <w:rPr>
                <w:rFonts w:cs="Arial"/>
                <w:sz w:val="20"/>
              </w:rPr>
              <w:t xml:space="preserve"> ends before the Permit expires.</w:t>
            </w:r>
            <w:r w:rsidR="00BB474A" w:rsidRPr="00224DE4">
              <w:rPr>
                <w:rFonts w:cs="Arial"/>
                <w:sz w:val="10"/>
                <w:szCs w:val="10"/>
              </w:rPr>
              <w:t xml:space="preserve"> </w:t>
            </w:r>
          </w:p>
          <w:p w14:paraId="07DF7333" w14:textId="77777777" w:rsidR="00BB474A" w:rsidRPr="00224DE4" w:rsidRDefault="00BB474A" w:rsidP="00490B79">
            <w:pPr>
              <w:jc w:val="both"/>
              <w:rPr>
                <w:rFonts w:cs="Arial"/>
                <w:sz w:val="10"/>
                <w:szCs w:val="10"/>
              </w:rPr>
            </w:pPr>
          </w:p>
        </w:tc>
      </w:tr>
    </w:tbl>
    <w:p w14:paraId="6ADECF44" w14:textId="77777777" w:rsidR="00132A55" w:rsidRPr="00324315" w:rsidRDefault="00132A55" w:rsidP="00490B79">
      <w:pPr>
        <w:spacing w:after="0" w:line="240" w:lineRule="auto"/>
        <w:jc w:val="both"/>
        <w:rPr>
          <w:rFonts w:cs="Arial"/>
          <w:sz w:val="20"/>
        </w:rPr>
      </w:pP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3"/>
      </w:tblGrid>
      <w:tr w:rsidR="00132A55" w:rsidRPr="00324315" w14:paraId="3EE7E9F0" w14:textId="77777777" w:rsidTr="00490B79">
        <w:trPr>
          <w:trHeight w:val="3144"/>
        </w:trPr>
        <w:tc>
          <w:tcPr>
            <w:tcW w:w="9823" w:type="dxa"/>
            <w:shd w:val="clear" w:color="auto" w:fill="auto"/>
          </w:tcPr>
          <w:p w14:paraId="00C245B7" w14:textId="69C78360" w:rsidR="00132A55" w:rsidRPr="00324315" w:rsidRDefault="00451508" w:rsidP="00490B79">
            <w:pPr>
              <w:jc w:val="both"/>
              <w:rPr>
                <w:rFonts w:cs="Arial"/>
                <w:b/>
                <w:sz w:val="20"/>
              </w:rPr>
            </w:pPr>
            <w:r>
              <w:rPr>
                <w:rFonts w:cs="Arial"/>
                <w:b/>
                <w:sz w:val="20"/>
              </w:rPr>
              <w:t xml:space="preserve">Tenant </w:t>
            </w:r>
            <w:r w:rsidR="00132A55" w:rsidRPr="00324315">
              <w:rPr>
                <w:rFonts w:cs="Arial"/>
                <w:b/>
                <w:sz w:val="20"/>
              </w:rPr>
              <w:t>Parking Permit Conditions</w:t>
            </w:r>
          </w:p>
          <w:p w14:paraId="37F92112" w14:textId="77777777" w:rsidR="00132A55" w:rsidRPr="00324315" w:rsidRDefault="00132A55" w:rsidP="00490B79">
            <w:pPr>
              <w:numPr>
                <w:ilvl w:val="0"/>
                <w:numId w:val="3"/>
              </w:numPr>
              <w:tabs>
                <w:tab w:val="clear" w:pos="360"/>
              </w:tabs>
              <w:jc w:val="both"/>
              <w:rPr>
                <w:rFonts w:cs="Arial"/>
                <w:sz w:val="20"/>
              </w:rPr>
            </w:pPr>
            <w:r w:rsidRPr="00324315">
              <w:rPr>
                <w:rFonts w:cs="Arial"/>
                <w:sz w:val="20"/>
              </w:rPr>
              <w:t xml:space="preserve">Issued on the basis that the </w:t>
            </w:r>
            <w:r w:rsidR="00593612">
              <w:rPr>
                <w:rFonts w:cs="Arial"/>
                <w:sz w:val="20"/>
              </w:rPr>
              <w:t>a</w:t>
            </w:r>
            <w:r w:rsidRPr="00324315">
              <w:rPr>
                <w:rFonts w:cs="Arial"/>
                <w:sz w:val="20"/>
              </w:rPr>
              <w:t>pplicant/s accept the permit conditions.</w:t>
            </w:r>
          </w:p>
          <w:p w14:paraId="6B769417" w14:textId="77777777" w:rsidR="00132A55" w:rsidRPr="00324315" w:rsidRDefault="00132A55" w:rsidP="00490B79">
            <w:pPr>
              <w:numPr>
                <w:ilvl w:val="0"/>
                <w:numId w:val="3"/>
              </w:numPr>
              <w:tabs>
                <w:tab w:val="clear" w:pos="360"/>
              </w:tabs>
              <w:jc w:val="both"/>
              <w:rPr>
                <w:rFonts w:cs="Arial"/>
                <w:sz w:val="20"/>
              </w:rPr>
            </w:pPr>
            <w:r w:rsidRPr="00324315">
              <w:rPr>
                <w:rFonts w:cs="Arial"/>
                <w:sz w:val="20"/>
              </w:rPr>
              <w:t xml:space="preserve">Issued by completing this </w:t>
            </w:r>
            <w:r w:rsidR="00593612">
              <w:rPr>
                <w:rFonts w:cs="Arial"/>
                <w:sz w:val="20"/>
              </w:rPr>
              <w:t>a</w:t>
            </w:r>
            <w:r w:rsidRPr="00324315">
              <w:rPr>
                <w:rFonts w:cs="Arial"/>
                <w:sz w:val="20"/>
              </w:rPr>
              <w:t xml:space="preserve">pplication </w:t>
            </w:r>
            <w:r w:rsidR="00593612">
              <w:rPr>
                <w:rFonts w:cs="Arial"/>
                <w:sz w:val="20"/>
              </w:rPr>
              <w:t>f</w:t>
            </w:r>
            <w:r w:rsidRPr="00324315">
              <w:rPr>
                <w:rFonts w:cs="Arial"/>
                <w:sz w:val="20"/>
              </w:rPr>
              <w:t>orm and making the required payment to Parks Victoria.</w:t>
            </w:r>
          </w:p>
          <w:p w14:paraId="3F1C38E2" w14:textId="77777777" w:rsidR="00132A55" w:rsidRPr="00324315" w:rsidRDefault="00132A55" w:rsidP="00490B79">
            <w:pPr>
              <w:numPr>
                <w:ilvl w:val="0"/>
                <w:numId w:val="3"/>
              </w:numPr>
              <w:tabs>
                <w:tab w:val="clear" w:pos="360"/>
              </w:tabs>
              <w:jc w:val="both"/>
              <w:rPr>
                <w:rFonts w:cs="Arial"/>
                <w:sz w:val="20"/>
              </w:rPr>
            </w:pPr>
            <w:r w:rsidRPr="00324315">
              <w:rPr>
                <w:rFonts w:cs="Arial"/>
                <w:sz w:val="20"/>
              </w:rPr>
              <w:t xml:space="preserve">Solely </w:t>
            </w:r>
            <w:r w:rsidR="009F77C1">
              <w:rPr>
                <w:rFonts w:cs="Arial"/>
                <w:sz w:val="20"/>
              </w:rPr>
              <w:t>for the use of the applicant specified on this application form</w:t>
            </w:r>
            <w:r w:rsidRPr="00324315">
              <w:rPr>
                <w:rFonts w:cs="Arial"/>
                <w:sz w:val="20"/>
              </w:rPr>
              <w:t>.</w:t>
            </w:r>
          </w:p>
          <w:p w14:paraId="38BEF9C3" w14:textId="77777777" w:rsidR="00132A55" w:rsidRPr="00574E51" w:rsidRDefault="00132A55" w:rsidP="00490B79">
            <w:pPr>
              <w:numPr>
                <w:ilvl w:val="0"/>
                <w:numId w:val="3"/>
              </w:numPr>
              <w:tabs>
                <w:tab w:val="clear" w:pos="360"/>
              </w:tabs>
              <w:jc w:val="both"/>
              <w:rPr>
                <w:rFonts w:cs="Arial"/>
                <w:sz w:val="20"/>
              </w:rPr>
            </w:pPr>
            <w:r w:rsidRPr="00574E51">
              <w:rPr>
                <w:rFonts w:cs="Arial"/>
                <w:sz w:val="20"/>
              </w:rPr>
              <w:t xml:space="preserve">Exempts the </w:t>
            </w:r>
            <w:r w:rsidR="00593612" w:rsidRPr="00574E51">
              <w:rPr>
                <w:rFonts w:cs="Arial"/>
                <w:sz w:val="20"/>
              </w:rPr>
              <w:t>p</w:t>
            </w:r>
            <w:r w:rsidRPr="00574E51">
              <w:rPr>
                <w:rFonts w:cs="Arial"/>
                <w:sz w:val="20"/>
              </w:rPr>
              <w:t xml:space="preserve">ermit </w:t>
            </w:r>
            <w:r w:rsidR="00593612" w:rsidRPr="00574E51">
              <w:rPr>
                <w:rFonts w:cs="Arial"/>
                <w:sz w:val="20"/>
              </w:rPr>
              <w:t>h</w:t>
            </w:r>
            <w:r w:rsidRPr="00574E51">
              <w:rPr>
                <w:rFonts w:cs="Arial"/>
                <w:sz w:val="20"/>
              </w:rPr>
              <w:t>older f</w:t>
            </w:r>
            <w:r w:rsidR="00387B39" w:rsidRPr="00574E51">
              <w:rPr>
                <w:rFonts w:cs="Arial"/>
                <w:sz w:val="20"/>
              </w:rPr>
              <w:t>rom paying relevant parking fees, whilst they are conducting their employment</w:t>
            </w:r>
            <w:r w:rsidRPr="00574E51">
              <w:rPr>
                <w:rFonts w:cs="Arial"/>
                <w:sz w:val="20"/>
              </w:rPr>
              <w:t>.</w:t>
            </w:r>
          </w:p>
          <w:p w14:paraId="11808882" w14:textId="77777777" w:rsidR="009F77C1" w:rsidRDefault="00132A55" w:rsidP="00490B79">
            <w:pPr>
              <w:numPr>
                <w:ilvl w:val="0"/>
                <w:numId w:val="3"/>
              </w:numPr>
              <w:tabs>
                <w:tab w:val="clear" w:pos="360"/>
              </w:tabs>
              <w:jc w:val="both"/>
              <w:rPr>
                <w:rFonts w:cs="Arial"/>
                <w:sz w:val="20"/>
              </w:rPr>
            </w:pPr>
            <w:r w:rsidRPr="009F77C1">
              <w:rPr>
                <w:rFonts w:cs="Arial"/>
                <w:sz w:val="20"/>
              </w:rPr>
              <w:t>Proof of</w:t>
            </w:r>
            <w:r w:rsidR="009F77C1" w:rsidRPr="009F77C1">
              <w:rPr>
                <w:rFonts w:cs="Arial"/>
                <w:sz w:val="20"/>
              </w:rPr>
              <w:t xml:space="preserve"> </w:t>
            </w:r>
            <w:r w:rsidR="00593612">
              <w:rPr>
                <w:rFonts w:cs="Arial"/>
                <w:sz w:val="20"/>
              </w:rPr>
              <w:t>e</w:t>
            </w:r>
            <w:r w:rsidR="009F77C1" w:rsidRPr="009F77C1">
              <w:rPr>
                <w:rFonts w:cs="Arial"/>
                <w:sz w:val="20"/>
              </w:rPr>
              <w:t>mployment must be provided with this application form</w:t>
            </w:r>
            <w:r w:rsidR="00823118">
              <w:rPr>
                <w:rFonts w:cs="Arial"/>
                <w:sz w:val="20"/>
              </w:rPr>
              <w:t>.</w:t>
            </w:r>
          </w:p>
          <w:p w14:paraId="0B018E77" w14:textId="77777777" w:rsidR="00132A55" w:rsidRPr="009F77C1" w:rsidRDefault="00132A55" w:rsidP="00490B79">
            <w:pPr>
              <w:numPr>
                <w:ilvl w:val="0"/>
                <w:numId w:val="3"/>
              </w:numPr>
              <w:tabs>
                <w:tab w:val="clear" w:pos="360"/>
              </w:tabs>
              <w:jc w:val="both"/>
              <w:rPr>
                <w:rFonts w:cs="Arial"/>
                <w:sz w:val="20"/>
              </w:rPr>
            </w:pPr>
            <w:r w:rsidRPr="009F77C1">
              <w:rPr>
                <w:rFonts w:cs="Arial"/>
                <w:sz w:val="20"/>
              </w:rPr>
              <w:t xml:space="preserve">Issued for a specified duration </w:t>
            </w:r>
            <w:r w:rsidR="009F77C1">
              <w:rPr>
                <w:rFonts w:cs="Arial"/>
                <w:sz w:val="20"/>
              </w:rPr>
              <w:t>only.</w:t>
            </w:r>
          </w:p>
          <w:p w14:paraId="55C3174A" w14:textId="77777777" w:rsidR="00132A55" w:rsidRPr="00324315" w:rsidRDefault="00132A55" w:rsidP="00490B79">
            <w:pPr>
              <w:numPr>
                <w:ilvl w:val="0"/>
                <w:numId w:val="3"/>
              </w:numPr>
              <w:tabs>
                <w:tab w:val="clear" w:pos="360"/>
              </w:tabs>
              <w:jc w:val="both"/>
              <w:rPr>
                <w:rFonts w:cs="Arial"/>
                <w:sz w:val="20"/>
              </w:rPr>
            </w:pPr>
            <w:r w:rsidRPr="00324315">
              <w:rPr>
                <w:rFonts w:cs="Arial"/>
                <w:sz w:val="20"/>
              </w:rPr>
              <w:t>Must match the vehicle registration to be valid. If there is a change, you will need to apply for a new Permit.</w:t>
            </w:r>
          </w:p>
          <w:p w14:paraId="3861443B" w14:textId="77777777" w:rsidR="00132A55" w:rsidRPr="00324315" w:rsidRDefault="00132A55" w:rsidP="00490B79">
            <w:pPr>
              <w:numPr>
                <w:ilvl w:val="0"/>
                <w:numId w:val="3"/>
              </w:numPr>
              <w:tabs>
                <w:tab w:val="clear" w:pos="360"/>
              </w:tabs>
              <w:jc w:val="both"/>
              <w:rPr>
                <w:rFonts w:cs="Arial"/>
                <w:sz w:val="20"/>
              </w:rPr>
            </w:pPr>
            <w:r w:rsidRPr="00324315">
              <w:rPr>
                <w:rFonts w:cs="Arial"/>
                <w:sz w:val="20"/>
              </w:rPr>
              <w:t>Does not guarantee that a parking space will be available.</w:t>
            </w:r>
          </w:p>
          <w:p w14:paraId="068356D1" w14:textId="77777777" w:rsidR="00132A55" w:rsidRPr="00324315" w:rsidRDefault="00132A55" w:rsidP="00490B79">
            <w:pPr>
              <w:numPr>
                <w:ilvl w:val="0"/>
                <w:numId w:val="3"/>
              </w:numPr>
              <w:tabs>
                <w:tab w:val="clear" w:pos="360"/>
              </w:tabs>
              <w:jc w:val="both"/>
              <w:rPr>
                <w:rFonts w:cs="Arial"/>
                <w:sz w:val="20"/>
              </w:rPr>
            </w:pPr>
            <w:r w:rsidRPr="00324315">
              <w:rPr>
                <w:rFonts w:cs="Arial"/>
                <w:sz w:val="20"/>
              </w:rPr>
              <w:t xml:space="preserve">Transfer or improper use of a </w:t>
            </w:r>
            <w:r w:rsidR="00490B79">
              <w:rPr>
                <w:rFonts w:cs="Arial"/>
                <w:sz w:val="20"/>
              </w:rPr>
              <w:t>p</w:t>
            </w:r>
            <w:r w:rsidRPr="00324315">
              <w:rPr>
                <w:rFonts w:cs="Arial"/>
                <w:sz w:val="20"/>
              </w:rPr>
              <w:t>ermit will render the permi</w:t>
            </w:r>
            <w:r w:rsidR="00593612">
              <w:rPr>
                <w:rFonts w:cs="Arial"/>
                <w:sz w:val="20"/>
              </w:rPr>
              <w:t>t invalid and may result in an i</w:t>
            </w:r>
            <w:r w:rsidRPr="00324315">
              <w:rPr>
                <w:rFonts w:cs="Arial"/>
                <w:sz w:val="20"/>
              </w:rPr>
              <w:t>nfringement.</w:t>
            </w:r>
          </w:p>
          <w:p w14:paraId="77A6390F" w14:textId="77777777" w:rsidR="00132A55" w:rsidRPr="00934CD7" w:rsidRDefault="00132A55" w:rsidP="00490B79">
            <w:pPr>
              <w:pStyle w:val="ListParagraph"/>
              <w:numPr>
                <w:ilvl w:val="0"/>
                <w:numId w:val="3"/>
              </w:numPr>
              <w:spacing w:after="0" w:line="240" w:lineRule="auto"/>
              <w:jc w:val="both"/>
              <w:rPr>
                <w:rFonts w:cs="Arial"/>
                <w:sz w:val="20"/>
              </w:rPr>
            </w:pPr>
            <w:r w:rsidRPr="00324315">
              <w:rPr>
                <w:rFonts w:cs="Arial"/>
                <w:sz w:val="20"/>
              </w:rPr>
              <w:t xml:space="preserve">Parks Victoria reserves the right to revoke the </w:t>
            </w:r>
            <w:r w:rsidR="00490B79">
              <w:rPr>
                <w:rFonts w:cs="Arial"/>
                <w:sz w:val="20"/>
              </w:rPr>
              <w:t>p</w:t>
            </w:r>
            <w:r w:rsidRPr="00324315">
              <w:rPr>
                <w:rFonts w:cs="Arial"/>
                <w:sz w:val="20"/>
              </w:rPr>
              <w:t xml:space="preserve">ermit or change the </w:t>
            </w:r>
            <w:r w:rsidR="00593612">
              <w:rPr>
                <w:rFonts w:cs="Arial"/>
                <w:sz w:val="20"/>
              </w:rPr>
              <w:t>permit co</w:t>
            </w:r>
            <w:r w:rsidRPr="00324315">
              <w:rPr>
                <w:rFonts w:cs="Arial"/>
                <w:sz w:val="20"/>
              </w:rPr>
              <w:t>nditions at any time. Changes will become enforceable after reasonable notice has been</w:t>
            </w:r>
            <w:r w:rsidR="00934CD7">
              <w:rPr>
                <w:rFonts w:cs="Arial"/>
                <w:sz w:val="20"/>
              </w:rPr>
              <w:t xml:space="preserve"> given to the </w:t>
            </w:r>
            <w:r w:rsidR="00593612">
              <w:rPr>
                <w:rFonts w:cs="Arial"/>
                <w:sz w:val="20"/>
              </w:rPr>
              <w:t>p</w:t>
            </w:r>
            <w:r w:rsidR="00934CD7">
              <w:rPr>
                <w:rFonts w:cs="Arial"/>
                <w:sz w:val="20"/>
              </w:rPr>
              <w:t xml:space="preserve">ermit </w:t>
            </w:r>
            <w:r w:rsidR="00593612">
              <w:rPr>
                <w:rFonts w:cs="Arial"/>
                <w:sz w:val="20"/>
              </w:rPr>
              <w:t>h</w:t>
            </w:r>
            <w:r w:rsidR="00934CD7">
              <w:rPr>
                <w:rFonts w:cs="Arial"/>
                <w:sz w:val="20"/>
              </w:rPr>
              <w:t>older</w:t>
            </w:r>
            <w:r w:rsidR="00582717">
              <w:rPr>
                <w:rFonts w:cs="Arial"/>
                <w:sz w:val="20"/>
              </w:rPr>
              <w:t>.</w:t>
            </w:r>
          </w:p>
        </w:tc>
      </w:tr>
      <w:tr w:rsidR="00490B79" w:rsidRPr="00324315" w14:paraId="2BD6C8A2" w14:textId="77777777" w:rsidTr="00490B79">
        <w:trPr>
          <w:trHeight w:val="64"/>
        </w:trPr>
        <w:tc>
          <w:tcPr>
            <w:tcW w:w="9823" w:type="dxa"/>
            <w:shd w:val="clear" w:color="auto" w:fill="auto"/>
          </w:tcPr>
          <w:p w14:paraId="62066ED5" w14:textId="77777777" w:rsidR="00490B79" w:rsidRDefault="00490B79" w:rsidP="00490B79">
            <w:pPr>
              <w:jc w:val="both"/>
              <w:rPr>
                <w:rFonts w:cs="Arial"/>
                <w:b/>
                <w:sz w:val="20"/>
              </w:rPr>
            </w:pPr>
          </w:p>
        </w:tc>
      </w:tr>
      <w:tr w:rsidR="00490B79" w:rsidRPr="00324315" w14:paraId="2BA9EE46" w14:textId="77777777" w:rsidTr="00490B79">
        <w:trPr>
          <w:trHeight w:val="64"/>
        </w:trPr>
        <w:tc>
          <w:tcPr>
            <w:tcW w:w="9823" w:type="dxa"/>
            <w:shd w:val="clear" w:color="auto" w:fill="auto"/>
          </w:tcPr>
          <w:p w14:paraId="69DBADDD" w14:textId="767EA85E" w:rsidR="00490B79" w:rsidRPr="00490B79" w:rsidRDefault="00490B79" w:rsidP="00490B79">
            <w:pPr>
              <w:jc w:val="both"/>
              <w:rPr>
                <w:sz w:val="20"/>
              </w:rPr>
            </w:pPr>
          </w:p>
        </w:tc>
      </w:tr>
    </w:tbl>
    <w:p w14:paraId="3126B7FE" w14:textId="490F9973" w:rsidR="00EA4980" w:rsidRPr="00557660" w:rsidRDefault="00557660" w:rsidP="00490B79">
      <w:pPr>
        <w:spacing w:after="0"/>
        <w:jc w:val="both"/>
      </w:pPr>
      <w:r w:rsidRPr="00557660">
        <w:t>Details of Parks Victoria’s privacy statement and Albert Park parking policy are available from www.parks.vic.gov.au or call 13 1963.</w:t>
      </w:r>
    </w:p>
    <w:sectPr w:rsidR="00EA4980" w:rsidRPr="00557660" w:rsidSect="0055766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10"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78E8" w14:textId="77777777" w:rsidR="004F5AC3" w:rsidRDefault="004F5AC3" w:rsidP="009940A0">
      <w:r>
        <w:separator/>
      </w:r>
    </w:p>
  </w:endnote>
  <w:endnote w:type="continuationSeparator" w:id="0">
    <w:p w14:paraId="12D1B05B" w14:textId="77777777" w:rsidR="004F5AC3" w:rsidRDefault="004F5AC3" w:rsidP="009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B224" w14:textId="1259445D" w:rsidR="001F481F" w:rsidRDefault="00CA2E97">
    <w:pPr>
      <w:pStyle w:val="Footer"/>
    </w:pPr>
    <w:r>
      <w:rPr>
        <w:noProof/>
      </w:rPr>
      <mc:AlternateContent>
        <mc:Choice Requires="wps">
          <w:drawing>
            <wp:anchor distT="0" distB="0" distL="0" distR="0" simplePos="0" relativeHeight="251677696" behindDoc="0" locked="0" layoutInCell="1" allowOverlap="1" wp14:anchorId="05A0704A" wp14:editId="7E263B71">
              <wp:simplePos x="635" y="635"/>
              <wp:positionH relativeFrom="column">
                <wp:align>center</wp:align>
              </wp:positionH>
              <wp:positionV relativeFrom="paragraph">
                <wp:posOffset>635</wp:posOffset>
              </wp:positionV>
              <wp:extent cx="443865" cy="443865"/>
              <wp:effectExtent l="0" t="0" r="10795" b="952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4EBB6" w14:textId="33135E97" w:rsidR="00CA2E97" w:rsidRPr="00CA2E97" w:rsidRDefault="00CA2E97">
                          <w:pPr>
                            <w:rPr>
                              <w:rFonts w:ascii="Calibri" w:eastAsia="Calibri" w:hAnsi="Calibri" w:cs="Calibri"/>
                              <w:color w:val="000000"/>
                              <w:sz w:val="36"/>
                              <w:szCs w:val="36"/>
                            </w:rPr>
                          </w:pPr>
                          <w:r w:rsidRPr="00CA2E97">
                            <w:rPr>
                              <w:rFonts w:ascii="Calibri" w:eastAsia="Calibri" w:hAnsi="Calibri" w:cs="Calibri"/>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0704A"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444EBB6" w14:textId="33135E97" w:rsidR="00CA2E97" w:rsidRPr="00CA2E97" w:rsidRDefault="00CA2E97">
                    <w:pPr>
                      <w:rPr>
                        <w:rFonts w:ascii="Calibri" w:eastAsia="Calibri" w:hAnsi="Calibri" w:cs="Calibri"/>
                        <w:color w:val="000000"/>
                        <w:sz w:val="36"/>
                        <w:szCs w:val="36"/>
                      </w:rPr>
                    </w:pPr>
                    <w:r w:rsidRPr="00CA2E97">
                      <w:rPr>
                        <w:rFonts w:ascii="Calibri" w:eastAsia="Calibri" w:hAnsi="Calibri" w:cs="Calibri"/>
                        <w:color w:val="000000"/>
                        <w:sz w:val="36"/>
                        <w:szCs w:val="36"/>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60AE" w14:textId="1F072136" w:rsidR="008649A9" w:rsidRDefault="008649A9">
    <w:pPr>
      <w:pStyle w:val="Footer"/>
    </w:pPr>
    <w:r>
      <w:rPr>
        <w:noProof/>
        <w:lang w:eastAsia="en-AU"/>
      </w:rPr>
      <w:drawing>
        <wp:inline distT="0" distB="0" distL="0" distR="0" wp14:anchorId="1C07F1B1" wp14:editId="6F91DFC5">
          <wp:extent cx="1245273" cy="28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HPLogo_Full colour_RGB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245273" cy="288000"/>
                  </a:xfrm>
                  <a:prstGeom prst="rect">
                    <a:avLst/>
                  </a:prstGeom>
                </pic:spPr>
              </pic:pic>
            </a:graphicData>
          </a:graphic>
        </wp:inline>
      </w:drawing>
    </w:r>
    <w:r>
      <w:t xml:space="preserve"> </w:t>
    </w:r>
    <w:r>
      <w:tab/>
    </w:r>
    <w:r>
      <w:tab/>
      <w:t xml:space="preserve">    </w:t>
    </w:r>
    <w:r>
      <w:rPr>
        <w:noProof/>
        <w:lang w:eastAsia="en-AU"/>
      </w:rPr>
      <w:drawing>
        <wp:inline distT="0" distB="0" distL="0" distR="0" wp14:anchorId="7A628271" wp14:editId="30332D27">
          <wp:extent cx="518679" cy="2940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_gov_logo_blue_-_state_government.png"/>
                  <pic:cNvPicPr/>
                </pic:nvPicPr>
                <pic:blipFill>
                  <a:blip r:embed="rId2">
                    <a:extLst>
                      <a:ext uri="{28A0092B-C50C-407E-A947-70E740481C1C}">
                        <a14:useLocalDpi xmlns:a14="http://schemas.microsoft.com/office/drawing/2010/main" val="0"/>
                      </a:ext>
                    </a:extLst>
                  </a:blip>
                  <a:stretch>
                    <a:fillRect/>
                  </a:stretch>
                </pic:blipFill>
                <pic:spPr>
                  <a:xfrm>
                    <a:off x="0" y="0"/>
                    <a:ext cx="546680" cy="309895"/>
                  </a:xfrm>
                  <a:prstGeom prst="rect">
                    <a:avLst/>
                  </a:prstGeom>
                </pic:spPr>
              </pic:pic>
            </a:graphicData>
          </a:graphic>
        </wp:inline>
      </w:drawing>
    </w:r>
  </w:p>
  <w:p w14:paraId="0B2CBAFF" w14:textId="77777777" w:rsidR="00AC21E4" w:rsidRDefault="00AC21E4" w:rsidP="00994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400136"/>
      <w:docPartObj>
        <w:docPartGallery w:val="Page Numbers (Bottom of Page)"/>
        <w:docPartUnique/>
      </w:docPartObj>
    </w:sdtPr>
    <w:sdtEndPr>
      <w:rPr>
        <w:noProof/>
      </w:rPr>
    </w:sdtEndPr>
    <w:sdtContent>
      <w:p w14:paraId="2F05B94B" w14:textId="75C96788" w:rsidR="00AC21E4" w:rsidRDefault="00AC21E4">
        <w:pPr>
          <w:pStyle w:val="Footer"/>
          <w:jc w:val="center"/>
        </w:pPr>
        <w:r>
          <w:rPr>
            <w:noProof/>
            <w:lang w:eastAsia="en-AU"/>
          </w:rPr>
          <w:drawing>
            <wp:anchor distT="0" distB="0" distL="114300" distR="114300" simplePos="0" relativeHeight="251672576" behindDoc="1" locked="0" layoutInCell="1" allowOverlap="1" wp14:anchorId="3657EDA3" wp14:editId="66445018">
              <wp:simplePos x="0" y="0"/>
              <wp:positionH relativeFrom="column">
                <wp:posOffset>5423535</wp:posOffset>
              </wp:positionH>
              <wp:positionV relativeFrom="paragraph">
                <wp:posOffset>-156845</wp:posOffset>
              </wp:positionV>
              <wp:extent cx="708025" cy="401320"/>
              <wp:effectExtent l="0" t="0" r="0" b="0"/>
              <wp:wrapTight wrapText="bothSides">
                <wp:wrapPolygon edited="0">
                  <wp:start x="0" y="0"/>
                  <wp:lineTo x="0" y="3076"/>
                  <wp:lineTo x="2906" y="16405"/>
                  <wp:lineTo x="4068" y="20506"/>
                  <wp:lineTo x="6974" y="20506"/>
                  <wp:lineTo x="20922" y="19481"/>
                  <wp:lineTo x="20922" y="5127"/>
                  <wp:lineTo x="122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blue_-_state_government.png"/>
                      <pic:cNvPicPr/>
                    </pic:nvPicPr>
                    <pic:blipFill>
                      <a:blip r:embed="rId1">
                        <a:extLst>
                          <a:ext uri="{28A0092B-C50C-407E-A947-70E740481C1C}">
                            <a14:useLocalDpi xmlns:a14="http://schemas.microsoft.com/office/drawing/2010/main" val="0"/>
                          </a:ext>
                        </a:extLst>
                      </a:blip>
                      <a:stretch>
                        <a:fillRect/>
                      </a:stretch>
                    </pic:blipFill>
                    <pic:spPr>
                      <a:xfrm>
                        <a:off x="0" y="0"/>
                        <a:ext cx="708025" cy="401320"/>
                      </a:xfrm>
                      <a:prstGeom prst="rect">
                        <a:avLst/>
                      </a:prstGeom>
                    </pic:spPr>
                  </pic:pic>
                </a:graphicData>
              </a:graphic>
              <wp14:sizeRelH relativeFrom="page">
                <wp14:pctWidth>0</wp14:pctWidth>
              </wp14:sizeRelH>
              <wp14:sizeRelV relativeFrom="page">
                <wp14:pctHeight>0</wp14:pctHeight>
              </wp14:sizeRelV>
            </wp:anchor>
          </w:drawing>
        </w:r>
        <w:r w:rsidRPr="007B2D29">
          <w:rPr>
            <w:noProof/>
            <w:lang w:eastAsia="en-AU"/>
          </w:rPr>
          <w:drawing>
            <wp:anchor distT="0" distB="0" distL="114300" distR="114300" simplePos="0" relativeHeight="251671552" behindDoc="0" locked="0" layoutInCell="1" allowOverlap="1" wp14:anchorId="65C1864D" wp14:editId="4C4A3328">
              <wp:simplePos x="0" y="0"/>
              <wp:positionH relativeFrom="column">
                <wp:posOffset>-144145</wp:posOffset>
              </wp:positionH>
              <wp:positionV relativeFrom="paragraph">
                <wp:posOffset>-243205</wp:posOffset>
              </wp:positionV>
              <wp:extent cx="2103120" cy="5041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HPLogo_Colour_Horizontal_RGB_H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3120" cy="504190"/>
                      </a:xfrm>
                      <a:prstGeom prst="rect">
                        <a:avLst/>
                      </a:prstGeom>
                    </pic:spPr>
                  </pic:pic>
                </a:graphicData>
              </a:graphic>
            </wp:anchor>
          </w:drawing>
        </w:r>
      </w:p>
    </w:sdtContent>
  </w:sdt>
  <w:p w14:paraId="09A23802" w14:textId="77777777" w:rsidR="00AC21E4" w:rsidRPr="00B10B1B" w:rsidRDefault="00AC21E4" w:rsidP="00B1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32C5C" w14:textId="77777777" w:rsidR="004F5AC3" w:rsidRDefault="004F5AC3" w:rsidP="009940A0">
      <w:r>
        <w:separator/>
      </w:r>
    </w:p>
  </w:footnote>
  <w:footnote w:type="continuationSeparator" w:id="0">
    <w:p w14:paraId="157A7075" w14:textId="77777777" w:rsidR="004F5AC3" w:rsidRDefault="004F5AC3" w:rsidP="0099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5455" w14:textId="4449D85A" w:rsidR="001F481F" w:rsidRDefault="00CA2E97">
    <w:pPr>
      <w:pStyle w:val="Header"/>
    </w:pPr>
    <w:r>
      <w:rPr>
        <w:noProof/>
      </w:rPr>
      <mc:AlternateContent>
        <mc:Choice Requires="wps">
          <w:drawing>
            <wp:anchor distT="0" distB="0" distL="0" distR="0" simplePos="0" relativeHeight="251674624" behindDoc="0" locked="0" layoutInCell="1" allowOverlap="1" wp14:anchorId="5FFDCAB6" wp14:editId="67E650CA">
              <wp:simplePos x="635" y="635"/>
              <wp:positionH relativeFrom="column">
                <wp:align>center</wp:align>
              </wp:positionH>
              <wp:positionV relativeFrom="paragraph">
                <wp:posOffset>635</wp:posOffset>
              </wp:positionV>
              <wp:extent cx="443865" cy="443865"/>
              <wp:effectExtent l="0" t="0" r="10795" b="952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451EE" w14:textId="383823BA" w:rsidR="00CA2E97" w:rsidRPr="00CA2E97" w:rsidRDefault="00CA2E97">
                          <w:pPr>
                            <w:rPr>
                              <w:rFonts w:ascii="Calibri" w:eastAsia="Calibri" w:hAnsi="Calibri" w:cs="Calibri"/>
                              <w:color w:val="000000"/>
                              <w:sz w:val="36"/>
                              <w:szCs w:val="36"/>
                            </w:rPr>
                          </w:pPr>
                          <w:r w:rsidRPr="00CA2E97">
                            <w:rPr>
                              <w:rFonts w:ascii="Calibri" w:eastAsia="Calibri" w:hAnsi="Calibri" w:cs="Calibri"/>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FDCAB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E3451EE" w14:textId="383823BA" w:rsidR="00CA2E97" w:rsidRPr="00CA2E97" w:rsidRDefault="00CA2E97">
                    <w:pPr>
                      <w:rPr>
                        <w:rFonts w:ascii="Calibri" w:eastAsia="Calibri" w:hAnsi="Calibri" w:cs="Calibri"/>
                        <w:color w:val="000000"/>
                        <w:sz w:val="36"/>
                        <w:szCs w:val="36"/>
                      </w:rPr>
                    </w:pPr>
                    <w:r w:rsidRPr="00CA2E97">
                      <w:rPr>
                        <w:rFonts w:ascii="Calibri" w:eastAsia="Calibri" w:hAnsi="Calibri" w:cs="Calibri"/>
                        <w:color w:val="000000"/>
                        <w:sz w:val="36"/>
                        <w:szCs w:val="36"/>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1738" w14:textId="70345A77" w:rsidR="00703E47" w:rsidRPr="00B66BE0" w:rsidRDefault="00703E47" w:rsidP="00703E47">
    <w:pPr>
      <w:pStyle w:val="Heading2"/>
      <w:spacing w:after="0" w:line="240" w:lineRule="auto"/>
    </w:pPr>
    <w:r w:rsidRPr="00B66BE0">
      <w:t xml:space="preserve"> </w:t>
    </w:r>
  </w:p>
  <w:p w14:paraId="7EA69CC7" w14:textId="77777777" w:rsidR="00AC21E4" w:rsidRDefault="00AC2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756F" w14:textId="50D421F1" w:rsidR="00AC21E4" w:rsidRPr="00434D60" w:rsidRDefault="00AC21E4" w:rsidP="0056334F">
    <w:pPr>
      <w:pStyle w:val="Header"/>
      <w:rPr>
        <w:color w:val="3F9C35" w:themeColor="accent2"/>
        <w:sz w:val="32"/>
        <w:szCs w:val="28"/>
      </w:rPr>
    </w:pPr>
    <w:r w:rsidRPr="00434D60">
      <w:rPr>
        <w:color w:val="3F9C35" w:themeColor="accent2"/>
        <w:sz w:val="32"/>
        <w:szCs w:val="28"/>
      </w:rPr>
      <w:t xml:space="preserve">Albert Park – </w:t>
    </w:r>
    <w:r w:rsidR="005C5EB8">
      <w:rPr>
        <w:color w:val="3F9C35" w:themeColor="accent2"/>
        <w:sz w:val="32"/>
        <w:szCs w:val="28"/>
      </w:rPr>
      <w:t>Tenant Parking P</w:t>
    </w:r>
    <w:r w:rsidRPr="00434D60">
      <w:rPr>
        <w:color w:val="3F9C35" w:themeColor="accent2"/>
        <w:sz w:val="32"/>
        <w:szCs w:val="28"/>
      </w:rPr>
      <w:t xml:space="preserve">ermit </w:t>
    </w:r>
  </w:p>
  <w:p w14:paraId="111EE3FE" w14:textId="69CF615D" w:rsidR="00AC21E4" w:rsidRPr="00434D60" w:rsidRDefault="00DA1B2E" w:rsidP="0056334F">
    <w:pPr>
      <w:pStyle w:val="Header"/>
      <w:rPr>
        <w:color w:val="3F9C35" w:themeColor="accent2"/>
        <w:sz w:val="28"/>
        <w:szCs w:val="28"/>
      </w:rPr>
    </w:pPr>
    <w:r>
      <w:rPr>
        <w:color w:val="3F9C35" w:themeColor="accent2"/>
        <w:sz w:val="28"/>
        <w:szCs w:val="28"/>
      </w:rPr>
      <w:t>20</w:t>
    </w:r>
    <w:r w:rsidR="00B00D27">
      <w:rPr>
        <w:color w:val="3F9C35" w:themeColor="accent2"/>
        <w:sz w:val="28"/>
        <w:szCs w:val="28"/>
      </w:rPr>
      <w:t>2</w:t>
    </w:r>
    <w:r w:rsidR="004C5D4B">
      <w:rPr>
        <w:color w:val="3F9C35" w:themeColor="accent2"/>
        <w:sz w:val="28"/>
        <w:szCs w:val="28"/>
      </w:rPr>
      <w:t>5</w:t>
    </w:r>
    <w:r>
      <w:rPr>
        <w:color w:val="3F9C35" w:themeColor="accent2"/>
        <w:sz w:val="28"/>
        <w:szCs w:val="28"/>
      </w:rPr>
      <w:t>/202</w:t>
    </w:r>
    <w:r w:rsidR="004C5D4B">
      <w:rPr>
        <w:color w:val="3F9C35" w:themeColor="accent2"/>
        <w:sz w:val="28"/>
        <w:szCs w:val="28"/>
      </w:rPr>
      <w:t>6</w:t>
    </w:r>
    <w:r>
      <w:rPr>
        <w:color w:val="3F9C35" w:themeColor="accent2"/>
        <w:sz w:val="28"/>
        <w:szCs w:val="28"/>
      </w:rPr>
      <w:t xml:space="preserve"> Application F</w:t>
    </w:r>
    <w:r w:rsidR="00AC21E4" w:rsidRPr="00434D60">
      <w:rPr>
        <w:color w:val="3F9C35" w:themeColor="accent2"/>
        <w:sz w:val="28"/>
        <w:szCs w:val="28"/>
      </w:rPr>
      <w:t xml:space="preserve">orm </w:t>
    </w:r>
  </w:p>
  <w:p w14:paraId="691D3162" w14:textId="77777777" w:rsidR="00AC21E4" w:rsidRDefault="00AC2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34F5"/>
    <w:multiLevelType w:val="hybridMultilevel"/>
    <w:tmpl w:val="B53A1710"/>
    <w:lvl w:ilvl="0" w:tplc="3BA2321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BA4383"/>
    <w:multiLevelType w:val="hybridMultilevel"/>
    <w:tmpl w:val="FE7A1128"/>
    <w:lvl w:ilvl="0" w:tplc="894E147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0821EF"/>
    <w:multiLevelType w:val="hybridMultilevel"/>
    <w:tmpl w:val="1D300A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798723563">
    <w:abstractNumId w:val="1"/>
  </w:num>
  <w:num w:numId="2" w16cid:durableId="260071750">
    <w:abstractNumId w:val="0"/>
  </w:num>
  <w:num w:numId="3" w16cid:durableId="4495909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B8"/>
    <w:rsid w:val="00000154"/>
    <w:rsid w:val="00001683"/>
    <w:rsid w:val="00003245"/>
    <w:rsid w:val="00003A54"/>
    <w:rsid w:val="00015E38"/>
    <w:rsid w:val="00016045"/>
    <w:rsid w:val="000160AB"/>
    <w:rsid w:val="00016D8E"/>
    <w:rsid w:val="000172DF"/>
    <w:rsid w:val="00017D38"/>
    <w:rsid w:val="00017EBE"/>
    <w:rsid w:val="00025659"/>
    <w:rsid w:val="0002575F"/>
    <w:rsid w:val="00027269"/>
    <w:rsid w:val="000273C1"/>
    <w:rsid w:val="00032B1A"/>
    <w:rsid w:val="00032E5E"/>
    <w:rsid w:val="000408CF"/>
    <w:rsid w:val="000457CC"/>
    <w:rsid w:val="00051F77"/>
    <w:rsid w:val="000522AB"/>
    <w:rsid w:val="000536C5"/>
    <w:rsid w:val="00053FB9"/>
    <w:rsid w:val="00054F56"/>
    <w:rsid w:val="0006119D"/>
    <w:rsid w:val="00062490"/>
    <w:rsid w:val="000642C8"/>
    <w:rsid w:val="000672B3"/>
    <w:rsid w:val="000742A1"/>
    <w:rsid w:val="00076F66"/>
    <w:rsid w:val="000770A0"/>
    <w:rsid w:val="00077FF8"/>
    <w:rsid w:val="0008706F"/>
    <w:rsid w:val="000953C6"/>
    <w:rsid w:val="00096E81"/>
    <w:rsid w:val="0009787B"/>
    <w:rsid w:val="000A1B85"/>
    <w:rsid w:val="000A50AD"/>
    <w:rsid w:val="000A5CC8"/>
    <w:rsid w:val="000B0D24"/>
    <w:rsid w:val="000B217E"/>
    <w:rsid w:val="000B268B"/>
    <w:rsid w:val="000C16E7"/>
    <w:rsid w:val="000C2562"/>
    <w:rsid w:val="000C58BC"/>
    <w:rsid w:val="000C72A8"/>
    <w:rsid w:val="000D0965"/>
    <w:rsid w:val="000D3557"/>
    <w:rsid w:val="000D569A"/>
    <w:rsid w:val="000E092A"/>
    <w:rsid w:val="000E6261"/>
    <w:rsid w:val="000E63C3"/>
    <w:rsid w:val="000F26EE"/>
    <w:rsid w:val="000F304A"/>
    <w:rsid w:val="000F605C"/>
    <w:rsid w:val="00106EC3"/>
    <w:rsid w:val="00124833"/>
    <w:rsid w:val="0012513D"/>
    <w:rsid w:val="001311FA"/>
    <w:rsid w:val="00132A55"/>
    <w:rsid w:val="00134590"/>
    <w:rsid w:val="00142087"/>
    <w:rsid w:val="00145382"/>
    <w:rsid w:val="0014678B"/>
    <w:rsid w:val="00155A82"/>
    <w:rsid w:val="00160721"/>
    <w:rsid w:val="0016081C"/>
    <w:rsid w:val="00161C3D"/>
    <w:rsid w:val="00162C5D"/>
    <w:rsid w:val="00166AFD"/>
    <w:rsid w:val="001677B9"/>
    <w:rsid w:val="00171373"/>
    <w:rsid w:val="00173CB5"/>
    <w:rsid w:val="00177591"/>
    <w:rsid w:val="001801D5"/>
    <w:rsid w:val="00180DD6"/>
    <w:rsid w:val="00181E79"/>
    <w:rsid w:val="0018444E"/>
    <w:rsid w:val="00195238"/>
    <w:rsid w:val="001B0457"/>
    <w:rsid w:val="001B6241"/>
    <w:rsid w:val="001B713F"/>
    <w:rsid w:val="001C0D0F"/>
    <w:rsid w:val="001C0D1E"/>
    <w:rsid w:val="001C262E"/>
    <w:rsid w:val="001C64EE"/>
    <w:rsid w:val="001C7C22"/>
    <w:rsid w:val="001D0AB0"/>
    <w:rsid w:val="001D2364"/>
    <w:rsid w:val="001D5415"/>
    <w:rsid w:val="001E2F7C"/>
    <w:rsid w:val="001F481F"/>
    <w:rsid w:val="001F728D"/>
    <w:rsid w:val="00204EFB"/>
    <w:rsid w:val="00215488"/>
    <w:rsid w:val="00220FBD"/>
    <w:rsid w:val="002232F8"/>
    <w:rsid w:val="00224BFE"/>
    <w:rsid w:val="00224DE4"/>
    <w:rsid w:val="0022659E"/>
    <w:rsid w:val="00233345"/>
    <w:rsid w:val="00235063"/>
    <w:rsid w:val="00240952"/>
    <w:rsid w:val="00240E22"/>
    <w:rsid w:val="00241594"/>
    <w:rsid w:val="00241DE8"/>
    <w:rsid w:val="002453B6"/>
    <w:rsid w:val="0024546E"/>
    <w:rsid w:val="002473ED"/>
    <w:rsid w:val="00250143"/>
    <w:rsid w:val="00250DE5"/>
    <w:rsid w:val="00251B29"/>
    <w:rsid w:val="00252ACD"/>
    <w:rsid w:val="002744A2"/>
    <w:rsid w:val="00274E3D"/>
    <w:rsid w:val="00274F73"/>
    <w:rsid w:val="0028305F"/>
    <w:rsid w:val="00285F19"/>
    <w:rsid w:val="0029008E"/>
    <w:rsid w:val="002A0156"/>
    <w:rsid w:val="002A1398"/>
    <w:rsid w:val="002A3A58"/>
    <w:rsid w:val="002A6BE5"/>
    <w:rsid w:val="002A6FE9"/>
    <w:rsid w:val="002B045E"/>
    <w:rsid w:val="002B0B73"/>
    <w:rsid w:val="002B5B44"/>
    <w:rsid w:val="002B756E"/>
    <w:rsid w:val="002B7C43"/>
    <w:rsid w:val="002C23C8"/>
    <w:rsid w:val="002C38BF"/>
    <w:rsid w:val="002C3F9D"/>
    <w:rsid w:val="002D375C"/>
    <w:rsid w:val="002D4D86"/>
    <w:rsid w:val="002D691A"/>
    <w:rsid w:val="002E0FB8"/>
    <w:rsid w:val="002E37D4"/>
    <w:rsid w:val="0030215D"/>
    <w:rsid w:val="00303359"/>
    <w:rsid w:val="0030415E"/>
    <w:rsid w:val="003069EB"/>
    <w:rsid w:val="003116CB"/>
    <w:rsid w:val="00312C5E"/>
    <w:rsid w:val="00312C65"/>
    <w:rsid w:val="00315579"/>
    <w:rsid w:val="00324315"/>
    <w:rsid w:val="003261D4"/>
    <w:rsid w:val="003313F7"/>
    <w:rsid w:val="00334DA6"/>
    <w:rsid w:val="00337548"/>
    <w:rsid w:val="00347BC9"/>
    <w:rsid w:val="003530F1"/>
    <w:rsid w:val="00360333"/>
    <w:rsid w:val="00364C15"/>
    <w:rsid w:val="0036602A"/>
    <w:rsid w:val="00370385"/>
    <w:rsid w:val="00372561"/>
    <w:rsid w:val="0038351D"/>
    <w:rsid w:val="003869E1"/>
    <w:rsid w:val="003879B6"/>
    <w:rsid w:val="00387B39"/>
    <w:rsid w:val="0039273B"/>
    <w:rsid w:val="003A2862"/>
    <w:rsid w:val="003B1FBF"/>
    <w:rsid w:val="003B43F1"/>
    <w:rsid w:val="003B6DFD"/>
    <w:rsid w:val="003C61A1"/>
    <w:rsid w:val="003D0E53"/>
    <w:rsid w:val="003D21CC"/>
    <w:rsid w:val="003D2DEF"/>
    <w:rsid w:val="003D397C"/>
    <w:rsid w:val="003E47C0"/>
    <w:rsid w:val="003E5674"/>
    <w:rsid w:val="004005B3"/>
    <w:rsid w:val="004005F1"/>
    <w:rsid w:val="00402A6F"/>
    <w:rsid w:val="0040326F"/>
    <w:rsid w:val="0041003D"/>
    <w:rsid w:val="00410639"/>
    <w:rsid w:val="00411FB2"/>
    <w:rsid w:val="004127F7"/>
    <w:rsid w:val="00415289"/>
    <w:rsid w:val="0042449C"/>
    <w:rsid w:val="00425058"/>
    <w:rsid w:val="00430BC3"/>
    <w:rsid w:val="004335E9"/>
    <w:rsid w:val="00434D60"/>
    <w:rsid w:val="00441676"/>
    <w:rsid w:val="00441DFA"/>
    <w:rsid w:val="00451508"/>
    <w:rsid w:val="00451A3D"/>
    <w:rsid w:val="00456B8C"/>
    <w:rsid w:val="00462BCB"/>
    <w:rsid w:val="00473259"/>
    <w:rsid w:val="004744A2"/>
    <w:rsid w:val="0047544F"/>
    <w:rsid w:val="00477B86"/>
    <w:rsid w:val="004826C3"/>
    <w:rsid w:val="00490B79"/>
    <w:rsid w:val="004915FE"/>
    <w:rsid w:val="004916B3"/>
    <w:rsid w:val="00494A8B"/>
    <w:rsid w:val="00494D12"/>
    <w:rsid w:val="004A0784"/>
    <w:rsid w:val="004B10BF"/>
    <w:rsid w:val="004B1E8F"/>
    <w:rsid w:val="004B4646"/>
    <w:rsid w:val="004B5F7A"/>
    <w:rsid w:val="004C5D4B"/>
    <w:rsid w:val="004E1728"/>
    <w:rsid w:val="004E352D"/>
    <w:rsid w:val="004E3AEC"/>
    <w:rsid w:val="004E4D09"/>
    <w:rsid w:val="004E55A4"/>
    <w:rsid w:val="004E586F"/>
    <w:rsid w:val="004F069F"/>
    <w:rsid w:val="004F20DA"/>
    <w:rsid w:val="004F5AC3"/>
    <w:rsid w:val="00503109"/>
    <w:rsid w:val="005048B5"/>
    <w:rsid w:val="005135E9"/>
    <w:rsid w:val="005154A5"/>
    <w:rsid w:val="0052171E"/>
    <w:rsid w:val="005331CA"/>
    <w:rsid w:val="00534A68"/>
    <w:rsid w:val="0054440F"/>
    <w:rsid w:val="0055046A"/>
    <w:rsid w:val="00550881"/>
    <w:rsid w:val="00550D7B"/>
    <w:rsid w:val="0055355C"/>
    <w:rsid w:val="00557390"/>
    <w:rsid w:val="00557660"/>
    <w:rsid w:val="0056334F"/>
    <w:rsid w:val="0057099F"/>
    <w:rsid w:val="00574086"/>
    <w:rsid w:val="00574E51"/>
    <w:rsid w:val="00576EE4"/>
    <w:rsid w:val="0058040D"/>
    <w:rsid w:val="00582717"/>
    <w:rsid w:val="00582EE3"/>
    <w:rsid w:val="00585BB6"/>
    <w:rsid w:val="0059038F"/>
    <w:rsid w:val="00593612"/>
    <w:rsid w:val="00595240"/>
    <w:rsid w:val="005A4D0A"/>
    <w:rsid w:val="005A7A79"/>
    <w:rsid w:val="005A7DF9"/>
    <w:rsid w:val="005B33B6"/>
    <w:rsid w:val="005B6145"/>
    <w:rsid w:val="005C2606"/>
    <w:rsid w:val="005C3175"/>
    <w:rsid w:val="005C5EB8"/>
    <w:rsid w:val="005D4FFC"/>
    <w:rsid w:val="005F0505"/>
    <w:rsid w:val="005F0D08"/>
    <w:rsid w:val="005F37C1"/>
    <w:rsid w:val="005F4EBC"/>
    <w:rsid w:val="006064D4"/>
    <w:rsid w:val="006075B0"/>
    <w:rsid w:val="00607C23"/>
    <w:rsid w:val="00612280"/>
    <w:rsid w:val="00616319"/>
    <w:rsid w:val="00616699"/>
    <w:rsid w:val="00621590"/>
    <w:rsid w:val="00622FE5"/>
    <w:rsid w:val="0062365F"/>
    <w:rsid w:val="00623E1D"/>
    <w:rsid w:val="006248C0"/>
    <w:rsid w:val="00631912"/>
    <w:rsid w:val="00631C60"/>
    <w:rsid w:val="006324E4"/>
    <w:rsid w:val="0063413A"/>
    <w:rsid w:val="00643965"/>
    <w:rsid w:val="00645D73"/>
    <w:rsid w:val="00647A6D"/>
    <w:rsid w:val="00651469"/>
    <w:rsid w:val="006531EF"/>
    <w:rsid w:val="00654620"/>
    <w:rsid w:val="00656395"/>
    <w:rsid w:val="006573E8"/>
    <w:rsid w:val="00661C47"/>
    <w:rsid w:val="00661E30"/>
    <w:rsid w:val="00666A50"/>
    <w:rsid w:val="0067128A"/>
    <w:rsid w:val="006818E9"/>
    <w:rsid w:val="00681CA6"/>
    <w:rsid w:val="006851BC"/>
    <w:rsid w:val="006A0C45"/>
    <w:rsid w:val="006B5061"/>
    <w:rsid w:val="006D0F3F"/>
    <w:rsid w:val="006D308F"/>
    <w:rsid w:val="006D7077"/>
    <w:rsid w:val="006E2544"/>
    <w:rsid w:val="006E7440"/>
    <w:rsid w:val="006F3698"/>
    <w:rsid w:val="006F43F8"/>
    <w:rsid w:val="006F4777"/>
    <w:rsid w:val="006F4DC9"/>
    <w:rsid w:val="006F6102"/>
    <w:rsid w:val="00702655"/>
    <w:rsid w:val="00702ED9"/>
    <w:rsid w:val="00703E47"/>
    <w:rsid w:val="0070431D"/>
    <w:rsid w:val="007079DF"/>
    <w:rsid w:val="00712051"/>
    <w:rsid w:val="007123A4"/>
    <w:rsid w:val="0071274E"/>
    <w:rsid w:val="00714237"/>
    <w:rsid w:val="007147C3"/>
    <w:rsid w:val="00731798"/>
    <w:rsid w:val="007349C9"/>
    <w:rsid w:val="00741402"/>
    <w:rsid w:val="00743882"/>
    <w:rsid w:val="007441B5"/>
    <w:rsid w:val="0075263C"/>
    <w:rsid w:val="00752769"/>
    <w:rsid w:val="00754FC5"/>
    <w:rsid w:val="00756A90"/>
    <w:rsid w:val="007625AD"/>
    <w:rsid w:val="00764832"/>
    <w:rsid w:val="00766E0B"/>
    <w:rsid w:val="007700DD"/>
    <w:rsid w:val="007717E3"/>
    <w:rsid w:val="00772DAD"/>
    <w:rsid w:val="00775C71"/>
    <w:rsid w:val="0077620F"/>
    <w:rsid w:val="00776AA4"/>
    <w:rsid w:val="00780C0F"/>
    <w:rsid w:val="00785146"/>
    <w:rsid w:val="00793E5A"/>
    <w:rsid w:val="007B2D29"/>
    <w:rsid w:val="007B7918"/>
    <w:rsid w:val="007C2FA8"/>
    <w:rsid w:val="007C3857"/>
    <w:rsid w:val="007C3F61"/>
    <w:rsid w:val="007C402E"/>
    <w:rsid w:val="007C5A80"/>
    <w:rsid w:val="007D261A"/>
    <w:rsid w:val="007D2E29"/>
    <w:rsid w:val="007D4185"/>
    <w:rsid w:val="007D56D6"/>
    <w:rsid w:val="007D5E72"/>
    <w:rsid w:val="007D7EE3"/>
    <w:rsid w:val="007E073A"/>
    <w:rsid w:val="007E6F4A"/>
    <w:rsid w:val="008035A1"/>
    <w:rsid w:val="00805A9F"/>
    <w:rsid w:val="00810705"/>
    <w:rsid w:val="008122CA"/>
    <w:rsid w:val="00821111"/>
    <w:rsid w:val="00823118"/>
    <w:rsid w:val="00831D82"/>
    <w:rsid w:val="00833820"/>
    <w:rsid w:val="008341D8"/>
    <w:rsid w:val="0083474E"/>
    <w:rsid w:val="008372BB"/>
    <w:rsid w:val="00842397"/>
    <w:rsid w:val="00842B86"/>
    <w:rsid w:val="008466F7"/>
    <w:rsid w:val="008532B7"/>
    <w:rsid w:val="00853323"/>
    <w:rsid w:val="008566C2"/>
    <w:rsid w:val="00860092"/>
    <w:rsid w:val="00861961"/>
    <w:rsid w:val="008642F3"/>
    <w:rsid w:val="008649A9"/>
    <w:rsid w:val="00875787"/>
    <w:rsid w:val="00882CE9"/>
    <w:rsid w:val="00890867"/>
    <w:rsid w:val="0089144C"/>
    <w:rsid w:val="008A005D"/>
    <w:rsid w:val="008A2B26"/>
    <w:rsid w:val="008A7154"/>
    <w:rsid w:val="008B2266"/>
    <w:rsid w:val="008B2EA3"/>
    <w:rsid w:val="008B5075"/>
    <w:rsid w:val="008B5170"/>
    <w:rsid w:val="008C2769"/>
    <w:rsid w:val="008C35FF"/>
    <w:rsid w:val="008C7C58"/>
    <w:rsid w:val="008D2E27"/>
    <w:rsid w:val="008D65A2"/>
    <w:rsid w:val="008F0608"/>
    <w:rsid w:val="008F1E5C"/>
    <w:rsid w:val="008F3139"/>
    <w:rsid w:val="008F452D"/>
    <w:rsid w:val="008F7E8C"/>
    <w:rsid w:val="00901424"/>
    <w:rsid w:val="009020A4"/>
    <w:rsid w:val="009056DA"/>
    <w:rsid w:val="00905BE6"/>
    <w:rsid w:val="00912D47"/>
    <w:rsid w:val="0091545A"/>
    <w:rsid w:val="00915A6B"/>
    <w:rsid w:val="00916D91"/>
    <w:rsid w:val="00922578"/>
    <w:rsid w:val="009240B6"/>
    <w:rsid w:val="0092519F"/>
    <w:rsid w:val="00934CD7"/>
    <w:rsid w:val="00946E87"/>
    <w:rsid w:val="00950731"/>
    <w:rsid w:val="00957F67"/>
    <w:rsid w:val="0096104F"/>
    <w:rsid w:val="00993521"/>
    <w:rsid w:val="009940A0"/>
    <w:rsid w:val="009951C1"/>
    <w:rsid w:val="00996D41"/>
    <w:rsid w:val="009A2F0E"/>
    <w:rsid w:val="009A59EF"/>
    <w:rsid w:val="009A5C4B"/>
    <w:rsid w:val="009A7A55"/>
    <w:rsid w:val="009B12E1"/>
    <w:rsid w:val="009B73C4"/>
    <w:rsid w:val="009B796F"/>
    <w:rsid w:val="009C186E"/>
    <w:rsid w:val="009C2647"/>
    <w:rsid w:val="009C4BA3"/>
    <w:rsid w:val="009C57D8"/>
    <w:rsid w:val="009C650D"/>
    <w:rsid w:val="009D122B"/>
    <w:rsid w:val="009D1659"/>
    <w:rsid w:val="009F5946"/>
    <w:rsid w:val="009F7029"/>
    <w:rsid w:val="009F77C1"/>
    <w:rsid w:val="009F7921"/>
    <w:rsid w:val="00A04F75"/>
    <w:rsid w:val="00A10416"/>
    <w:rsid w:val="00A124E7"/>
    <w:rsid w:val="00A1294D"/>
    <w:rsid w:val="00A13DFD"/>
    <w:rsid w:val="00A14206"/>
    <w:rsid w:val="00A15429"/>
    <w:rsid w:val="00A166DF"/>
    <w:rsid w:val="00A174A7"/>
    <w:rsid w:val="00A26F6C"/>
    <w:rsid w:val="00A31E34"/>
    <w:rsid w:val="00A34D42"/>
    <w:rsid w:val="00A356E0"/>
    <w:rsid w:val="00A502E2"/>
    <w:rsid w:val="00A55CAA"/>
    <w:rsid w:val="00A62041"/>
    <w:rsid w:val="00A63312"/>
    <w:rsid w:val="00A70B31"/>
    <w:rsid w:val="00A80238"/>
    <w:rsid w:val="00A8446A"/>
    <w:rsid w:val="00A86F27"/>
    <w:rsid w:val="00A90B27"/>
    <w:rsid w:val="00A910EE"/>
    <w:rsid w:val="00A9355F"/>
    <w:rsid w:val="00A94B89"/>
    <w:rsid w:val="00AA0A9C"/>
    <w:rsid w:val="00AB3A8B"/>
    <w:rsid w:val="00AC009F"/>
    <w:rsid w:val="00AC21E4"/>
    <w:rsid w:val="00AC56A7"/>
    <w:rsid w:val="00AC5844"/>
    <w:rsid w:val="00AD376A"/>
    <w:rsid w:val="00AD3F01"/>
    <w:rsid w:val="00AD5DB9"/>
    <w:rsid w:val="00AE2E2E"/>
    <w:rsid w:val="00AE2F9A"/>
    <w:rsid w:val="00AE2FF3"/>
    <w:rsid w:val="00AE5850"/>
    <w:rsid w:val="00AF51A3"/>
    <w:rsid w:val="00AF5BBA"/>
    <w:rsid w:val="00AF75EF"/>
    <w:rsid w:val="00AF7E7D"/>
    <w:rsid w:val="00B00D27"/>
    <w:rsid w:val="00B04D2F"/>
    <w:rsid w:val="00B06792"/>
    <w:rsid w:val="00B06DE5"/>
    <w:rsid w:val="00B10B1B"/>
    <w:rsid w:val="00B10E24"/>
    <w:rsid w:val="00B13D9A"/>
    <w:rsid w:val="00B13E34"/>
    <w:rsid w:val="00B150CB"/>
    <w:rsid w:val="00B164C7"/>
    <w:rsid w:val="00B16AC4"/>
    <w:rsid w:val="00B17012"/>
    <w:rsid w:val="00B17C3E"/>
    <w:rsid w:val="00B43798"/>
    <w:rsid w:val="00B46AB1"/>
    <w:rsid w:val="00B47EE4"/>
    <w:rsid w:val="00B61A2D"/>
    <w:rsid w:val="00B6239E"/>
    <w:rsid w:val="00B62D98"/>
    <w:rsid w:val="00B66BE0"/>
    <w:rsid w:val="00B71BA0"/>
    <w:rsid w:val="00B72A92"/>
    <w:rsid w:val="00B7761E"/>
    <w:rsid w:val="00B845D6"/>
    <w:rsid w:val="00B87DB9"/>
    <w:rsid w:val="00B91BED"/>
    <w:rsid w:val="00B953B8"/>
    <w:rsid w:val="00B96700"/>
    <w:rsid w:val="00BA11AB"/>
    <w:rsid w:val="00BB1B3A"/>
    <w:rsid w:val="00BB474A"/>
    <w:rsid w:val="00BB5E41"/>
    <w:rsid w:val="00BC0687"/>
    <w:rsid w:val="00BC4B8D"/>
    <w:rsid w:val="00BC502F"/>
    <w:rsid w:val="00BC73A6"/>
    <w:rsid w:val="00BD1DE0"/>
    <w:rsid w:val="00BD2CB4"/>
    <w:rsid w:val="00BD3ED3"/>
    <w:rsid w:val="00BE0C9D"/>
    <w:rsid w:val="00BE2443"/>
    <w:rsid w:val="00BF46FD"/>
    <w:rsid w:val="00C003C6"/>
    <w:rsid w:val="00C0740D"/>
    <w:rsid w:val="00C07D60"/>
    <w:rsid w:val="00C132E4"/>
    <w:rsid w:val="00C14602"/>
    <w:rsid w:val="00C14ED5"/>
    <w:rsid w:val="00C1506B"/>
    <w:rsid w:val="00C162D5"/>
    <w:rsid w:val="00C17BC9"/>
    <w:rsid w:val="00C21D07"/>
    <w:rsid w:val="00C22262"/>
    <w:rsid w:val="00C2333D"/>
    <w:rsid w:val="00C23D65"/>
    <w:rsid w:val="00C241A9"/>
    <w:rsid w:val="00C2534D"/>
    <w:rsid w:val="00C26293"/>
    <w:rsid w:val="00C33739"/>
    <w:rsid w:val="00C34CC6"/>
    <w:rsid w:val="00C34D4A"/>
    <w:rsid w:val="00C43FFD"/>
    <w:rsid w:val="00C66C6D"/>
    <w:rsid w:val="00C70CFD"/>
    <w:rsid w:val="00C84C84"/>
    <w:rsid w:val="00C85084"/>
    <w:rsid w:val="00C903AE"/>
    <w:rsid w:val="00C909CD"/>
    <w:rsid w:val="00C93AF4"/>
    <w:rsid w:val="00C97F91"/>
    <w:rsid w:val="00CA0D3F"/>
    <w:rsid w:val="00CA1221"/>
    <w:rsid w:val="00CA2E97"/>
    <w:rsid w:val="00CB6023"/>
    <w:rsid w:val="00CC1C8E"/>
    <w:rsid w:val="00CC2C19"/>
    <w:rsid w:val="00CC663E"/>
    <w:rsid w:val="00CC7564"/>
    <w:rsid w:val="00CC7A8C"/>
    <w:rsid w:val="00CD04F5"/>
    <w:rsid w:val="00CD2EC1"/>
    <w:rsid w:val="00CE70EF"/>
    <w:rsid w:val="00CE7A52"/>
    <w:rsid w:val="00CF3757"/>
    <w:rsid w:val="00CF3874"/>
    <w:rsid w:val="00D05742"/>
    <w:rsid w:val="00D1687B"/>
    <w:rsid w:val="00D22BA7"/>
    <w:rsid w:val="00D236C9"/>
    <w:rsid w:val="00D23FFA"/>
    <w:rsid w:val="00D33474"/>
    <w:rsid w:val="00D33FF5"/>
    <w:rsid w:val="00D34A21"/>
    <w:rsid w:val="00D40563"/>
    <w:rsid w:val="00D44859"/>
    <w:rsid w:val="00D47376"/>
    <w:rsid w:val="00D47E6C"/>
    <w:rsid w:val="00D5029D"/>
    <w:rsid w:val="00D506BF"/>
    <w:rsid w:val="00D52C45"/>
    <w:rsid w:val="00D567F0"/>
    <w:rsid w:val="00D641E0"/>
    <w:rsid w:val="00D713F9"/>
    <w:rsid w:val="00D71473"/>
    <w:rsid w:val="00D76544"/>
    <w:rsid w:val="00D77366"/>
    <w:rsid w:val="00D86C7D"/>
    <w:rsid w:val="00D939E3"/>
    <w:rsid w:val="00D969F4"/>
    <w:rsid w:val="00DA1B2E"/>
    <w:rsid w:val="00DA2CC7"/>
    <w:rsid w:val="00DB2BFA"/>
    <w:rsid w:val="00DB5F4C"/>
    <w:rsid w:val="00DB7D36"/>
    <w:rsid w:val="00DC00DC"/>
    <w:rsid w:val="00DC0BC8"/>
    <w:rsid w:val="00DC0C18"/>
    <w:rsid w:val="00DC3D2A"/>
    <w:rsid w:val="00DC599B"/>
    <w:rsid w:val="00DD0836"/>
    <w:rsid w:val="00DD2034"/>
    <w:rsid w:val="00DD4C42"/>
    <w:rsid w:val="00DE7C6D"/>
    <w:rsid w:val="00DF287A"/>
    <w:rsid w:val="00DF437D"/>
    <w:rsid w:val="00E04FBC"/>
    <w:rsid w:val="00E04FCB"/>
    <w:rsid w:val="00E21D72"/>
    <w:rsid w:val="00E23D98"/>
    <w:rsid w:val="00E24ED0"/>
    <w:rsid w:val="00E27EE0"/>
    <w:rsid w:val="00E31933"/>
    <w:rsid w:val="00E33F14"/>
    <w:rsid w:val="00E474BB"/>
    <w:rsid w:val="00E5454D"/>
    <w:rsid w:val="00E6515A"/>
    <w:rsid w:val="00E8160C"/>
    <w:rsid w:val="00E92463"/>
    <w:rsid w:val="00E93E86"/>
    <w:rsid w:val="00E964CC"/>
    <w:rsid w:val="00EA05D6"/>
    <w:rsid w:val="00EA4636"/>
    <w:rsid w:val="00EA4980"/>
    <w:rsid w:val="00EB35BA"/>
    <w:rsid w:val="00EB571E"/>
    <w:rsid w:val="00EB7C61"/>
    <w:rsid w:val="00EC3E7E"/>
    <w:rsid w:val="00EC3F3E"/>
    <w:rsid w:val="00ED0B79"/>
    <w:rsid w:val="00ED3DE8"/>
    <w:rsid w:val="00ED62E3"/>
    <w:rsid w:val="00EE24BE"/>
    <w:rsid w:val="00EE494D"/>
    <w:rsid w:val="00EE7F97"/>
    <w:rsid w:val="00EF121E"/>
    <w:rsid w:val="00EF3EBD"/>
    <w:rsid w:val="00EF435F"/>
    <w:rsid w:val="00F009F5"/>
    <w:rsid w:val="00F017FB"/>
    <w:rsid w:val="00F02581"/>
    <w:rsid w:val="00F027B5"/>
    <w:rsid w:val="00F03DA2"/>
    <w:rsid w:val="00F04381"/>
    <w:rsid w:val="00F12E81"/>
    <w:rsid w:val="00F23402"/>
    <w:rsid w:val="00F32790"/>
    <w:rsid w:val="00F366D4"/>
    <w:rsid w:val="00F4162C"/>
    <w:rsid w:val="00F47390"/>
    <w:rsid w:val="00F53A1E"/>
    <w:rsid w:val="00F5415D"/>
    <w:rsid w:val="00F57FC0"/>
    <w:rsid w:val="00F622B3"/>
    <w:rsid w:val="00F6322C"/>
    <w:rsid w:val="00F7339A"/>
    <w:rsid w:val="00F76BBD"/>
    <w:rsid w:val="00F77CF0"/>
    <w:rsid w:val="00F85677"/>
    <w:rsid w:val="00F86001"/>
    <w:rsid w:val="00F9217A"/>
    <w:rsid w:val="00FA6293"/>
    <w:rsid w:val="00FA6B3D"/>
    <w:rsid w:val="00FB472F"/>
    <w:rsid w:val="00FB67A9"/>
    <w:rsid w:val="00FC01A1"/>
    <w:rsid w:val="00FD7BAB"/>
    <w:rsid w:val="00FE41F3"/>
    <w:rsid w:val="00FF3F0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75B92A87"/>
  <w15:docId w15:val="{CFCE022A-062C-40E2-B7CE-97BA0509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A0"/>
    <w:rPr>
      <w:color w:val="2C373E"/>
    </w:rPr>
  </w:style>
  <w:style w:type="paragraph" w:styleId="Heading1">
    <w:name w:val="heading 1"/>
    <w:basedOn w:val="Normal"/>
    <w:next w:val="Normal"/>
    <w:link w:val="Heading1Char"/>
    <w:uiPriority w:val="9"/>
    <w:qFormat/>
    <w:rsid w:val="00F47390"/>
    <w:pPr>
      <w:outlineLvl w:val="0"/>
    </w:pPr>
    <w:rPr>
      <w:rFonts w:cstheme="minorHAnsi"/>
      <w:b/>
      <w:color w:val="3F9C35"/>
      <w:sz w:val="32"/>
      <w:szCs w:val="24"/>
    </w:rPr>
  </w:style>
  <w:style w:type="paragraph" w:styleId="Heading2">
    <w:name w:val="heading 2"/>
    <w:basedOn w:val="Normal"/>
    <w:next w:val="Normal"/>
    <w:link w:val="Heading2Char"/>
    <w:uiPriority w:val="9"/>
    <w:unhideWhenUsed/>
    <w:qFormat/>
    <w:rsid w:val="009940A0"/>
    <w:pPr>
      <w:spacing w:after="120" w:line="320" w:lineRule="exact"/>
      <w:outlineLvl w:val="1"/>
    </w:pPr>
    <w:rPr>
      <w:rFonts w:cstheme="minorHAnsi"/>
      <w:color w:val="3F9C35" w:themeColor="accent2"/>
      <w:sz w:val="28"/>
      <w:szCs w:val="28"/>
    </w:rPr>
  </w:style>
  <w:style w:type="paragraph" w:styleId="Heading3">
    <w:name w:val="heading 3"/>
    <w:basedOn w:val="Normal"/>
    <w:next w:val="Normal"/>
    <w:link w:val="Heading3Char"/>
    <w:uiPriority w:val="9"/>
    <w:unhideWhenUsed/>
    <w:qFormat/>
    <w:rsid w:val="009940A0"/>
    <w:pPr>
      <w:autoSpaceDE w:val="0"/>
      <w:autoSpaceDN w:val="0"/>
      <w:adjustRightInd w:val="0"/>
      <w:spacing w:after="240" w:line="240" w:lineRule="auto"/>
      <w:outlineLvl w:val="2"/>
    </w:pPr>
    <w:rPr>
      <w:rFonts w:cstheme="min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240"/>
  </w:style>
  <w:style w:type="character" w:styleId="Strong">
    <w:name w:val="Strong"/>
    <w:basedOn w:val="DefaultParagraphFont"/>
    <w:uiPriority w:val="22"/>
    <w:rsid w:val="00595240"/>
    <w:rPr>
      <w:b/>
      <w:bCs/>
    </w:rPr>
  </w:style>
  <w:style w:type="table" w:styleId="LightList-Accent5">
    <w:name w:val="Light List Accent 5"/>
    <w:basedOn w:val="TableNormal"/>
    <w:uiPriority w:val="61"/>
    <w:rsid w:val="00595240"/>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paragraph" w:styleId="ListParagraph">
    <w:name w:val="List Paragraph"/>
    <w:aliases w:val="Bulleted list"/>
    <w:basedOn w:val="Normal"/>
    <w:link w:val="ListParagraphChar"/>
    <w:uiPriority w:val="34"/>
    <w:qFormat/>
    <w:rsid w:val="009940A0"/>
    <w:pPr>
      <w:numPr>
        <w:numId w:val="2"/>
      </w:numPr>
      <w:spacing w:after="120" w:line="320" w:lineRule="exact"/>
      <w:contextualSpacing/>
    </w:pPr>
    <w:rPr>
      <w:rFonts w:eastAsia="Times New Roman" w:cstheme="minorHAnsi"/>
      <w:color w:val="2C373E" w:themeColor="text1"/>
      <w:lang w:eastAsia="en-AU"/>
    </w:rPr>
  </w:style>
  <w:style w:type="character" w:styleId="CommentReference">
    <w:name w:val="annotation reference"/>
    <w:basedOn w:val="DefaultParagraphFont"/>
    <w:uiPriority w:val="99"/>
    <w:semiHidden/>
    <w:unhideWhenUsed/>
    <w:rsid w:val="00595240"/>
    <w:rPr>
      <w:sz w:val="16"/>
      <w:szCs w:val="16"/>
    </w:rPr>
  </w:style>
  <w:style w:type="paragraph" w:styleId="CommentText">
    <w:name w:val="annotation text"/>
    <w:basedOn w:val="Normal"/>
    <w:link w:val="CommentTextChar"/>
    <w:uiPriority w:val="99"/>
    <w:semiHidden/>
    <w:unhideWhenUsed/>
    <w:rsid w:val="00595240"/>
    <w:pPr>
      <w:spacing w:line="240" w:lineRule="auto"/>
    </w:pPr>
    <w:rPr>
      <w:sz w:val="20"/>
      <w:szCs w:val="20"/>
    </w:rPr>
  </w:style>
  <w:style w:type="character" w:customStyle="1" w:styleId="CommentTextChar">
    <w:name w:val="Comment Text Char"/>
    <w:basedOn w:val="DefaultParagraphFont"/>
    <w:link w:val="CommentText"/>
    <w:uiPriority w:val="99"/>
    <w:semiHidden/>
    <w:rsid w:val="00595240"/>
    <w:rPr>
      <w:sz w:val="20"/>
      <w:szCs w:val="20"/>
    </w:rPr>
  </w:style>
  <w:style w:type="paragraph" w:styleId="BalloonText">
    <w:name w:val="Balloon Text"/>
    <w:basedOn w:val="Normal"/>
    <w:link w:val="BalloonTextChar"/>
    <w:uiPriority w:val="99"/>
    <w:semiHidden/>
    <w:unhideWhenUsed/>
    <w:rsid w:val="0059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1D72"/>
    <w:rPr>
      <w:b/>
      <w:bCs/>
    </w:rPr>
  </w:style>
  <w:style w:type="character" w:customStyle="1" w:styleId="CommentSubjectChar">
    <w:name w:val="Comment Subject Char"/>
    <w:basedOn w:val="CommentTextChar"/>
    <w:link w:val="CommentSubject"/>
    <w:uiPriority w:val="99"/>
    <w:semiHidden/>
    <w:rsid w:val="00E21D72"/>
    <w:rPr>
      <w:b/>
      <w:bCs/>
      <w:sz w:val="20"/>
      <w:szCs w:val="20"/>
    </w:rPr>
  </w:style>
  <w:style w:type="paragraph" w:styleId="Revision">
    <w:name w:val="Revision"/>
    <w:hidden/>
    <w:uiPriority w:val="99"/>
    <w:semiHidden/>
    <w:rsid w:val="00E21D72"/>
    <w:pPr>
      <w:spacing w:after="0" w:line="240" w:lineRule="auto"/>
    </w:pPr>
  </w:style>
  <w:style w:type="character" w:styleId="Hyperlink">
    <w:name w:val="Hyperlink"/>
    <w:basedOn w:val="DefaultParagraphFont"/>
    <w:uiPriority w:val="99"/>
    <w:unhideWhenUsed/>
    <w:rsid w:val="00AE2F9A"/>
    <w:rPr>
      <w:color w:val="FFFFFF" w:themeColor="hyperlink"/>
      <w:u w:val="single"/>
    </w:rPr>
  </w:style>
  <w:style w:type="character" w:customStyle="1" w:styleId="A1">
    <w:name w:val="A1"/>
    <w:uiPriority w:val="99"/>
    <w:rsid w:val="0022659E"/>
    <w:rPr>
      <w:rFonts w:ascii="Calibri" w:hAnsi="Calibri" w:cs="Calibri" w:hint="default"/>
      <w:color w:val="FFFFFF"/>
      <w:sz w:val="22"/>
      <w:szCs w:val="22"/>
    </w:rPr>
  </w:style>
  <w:style w:type="paragraph" w:styleId="Header">
    <w:name w:val="header"/>
    <w:basedOn w:val="Normal"/>
    <w:link w:val="HeaderChar"/>
    <w:uiPriority w:val="99"/>
    <w:unhideWhenUsed/>
    <w:rsid w:val="002B7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56E"/>
  </w:style>
  <w:style w:type="paragraph" w:styleId="FootnoteText">
    <w:name w:val="footnote text"/>
    <w:basedOn w:val="Normal"/>
    <w:link w:val="FootnoteTextChar"/>
    <w:uiPriority w:val="99"/>
    <w:unhideWhenUsed/>
    <w:rsid w:val="003530F1"/>
    <w:pPr>
      <w:spacing w:after="0" w:line="240" w:lineRule="auto"/>
    </w:pPr>
    <w:rPr>
      <w:sz w:val="20"/>
      <w:szCs w:val="20"/>
    </w:rPr>
  </w:style>
  <w:style w:type="character" w:customStyle="1" w:styleId="FootnoteTextChar">
    <w:name w:val="Footnote Text Char"/>
    <w:basedOn w:val="DefaultParagraphFont"/>
    <w:link w:val="FootnoteText"/>
    <w:uiPriority w:val="99"/>
    <w:rsid w:val="003530F1"/>
    <w:rPr>
      <w:sz w:val="20"/>
      <w:szCs w:val="20"/>
    </w:rPr>
  </w:style>
  <w:style w:type="character" w:styleId="FootnoteReference">
    <w:name w:val="footnote reference"/>
    <w:basedOn w:val="DefaultParagraphFont"/>
    <w:uiPriority w:val="99"/>
    <w:semiHidden/>
    <w:unhideWhenUsed/>
    <w:rsid w:val="003530F1"/>
    <w:rPr>
      <w:vertAlign w:val="superscript"/>
    </w:rPr>
  </w:style>
  <w:style w:type="table" w:styleId="TableGrid">
    <w:name w:val="Table Grid"/>
    <w:basedOn w:val="TableNormal"/>
    <w:uiPriority w:val="59"/>
    <w:rsid w:val="009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FD"/>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9">
    <w:name w:val="A9"/>
    <w:uiPriority w:val="99"/>
    <w:rsid w:val="00C70CFD"/>
    <w:rPr>
      <w:rFonts w:cs="HelveticaNeueLT Std Lt"/>
      <w:color w:val="000000"/>
      <w:sz w:val="21"/>
      <w:szCs w:val="21"/>
    </w:rPr>
  </w:style>
  <w:style w:type="paragraph" w:customStyle="1" w:styleId="Body">
    <w:name w:val="_Body"/>
    <w:rsid w:val="0096104F"/>
    <w:pPr>
      <w:spacing w:after="113" w:line="240" w:lineRule="atLeast"/>
    </w:pPr>
    <w:rPr>
      <w:rFonts w:ascii="Arial" w:eastAsia="Times New Roman" w:hAnsi="Arial" w:cs="Arial"/>
      <w:sz w:val="18"/>
      <w:szCs w:val="24"/>
    </w:rPr>
  </w:style>
  <w:style w:type="paragraph" w:styleId="NormalWeb">
    <w:name w:val="Normal (Web)"/>
    <w:basedOn w:val="Normal"/>
    <w:unhideWhenUsed/>
    <w:rsid w:val="00DB2B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7390"/>
    <w:rPr>
      <w:rFonts w:cstheme="minorHAnsi"/>
      <w:b/>
      <w:color w:val="3F9C35"/>
      <w:sz w:val="32"/>
      <w:szCs w:val="24"/>
    </w:rPr>
  </w:style>
  <w:style w:type="paragraph" w:styleId="TOCHeading">
    <w:name w:val="TOC Heading"/>
    <w:basedOn w:val="Heading1"/>
    <w:next w:val="Normal"/>
    <w:link w:val="TOCHeadingChar"/>
    <w:uiPriority w:val="39"/>
    <w:unhideWhenUsed/>
    <w:rsid w:val="00F47390"/>
    <w:pPr>
      <w:outlineLvl w:val="9"/>
    </w:pPr>
    <w:rPr>
      <w:lang w:val="en-US" w:eastAsia="ja-JP"/>
    </w:rPr>
  </w:style>
  <w:style w:type="paragraph" w:styleId="TOC2">
    <w:name w:val="toc 2"/>
    <w:basedOn w:val="Normal"/>
    <w:next w:val="Normal"/>
    <w:autoRedefine/>
    <w:uiPriority w:val="39"/>
    <w:unhideWhenUsed/>
    <w:rsid w:val="00F47390"/>
    <w:pPr>
      <w:spacing w:after="100"/>
      <w:ind w:left="220"/>
    </w:pPr>
    <w:rPr>
      <w:rFonts w:eastAsiaTheme="minorEastAsia"/>
      <w:lang w:val="en-US" w:eastAsia="ja-JP"/>
    </w:rPr>
  </w:style>
  <w:style w:type="paragraph" w:styleId="TOC1">
    <w:name w:val="toc 1"/>
    <w:basedOn w:val="Normal"/>
    <w:next w:val="Normal"/>
    <w:autoRedefine/>
    <w:uiPriority w:val="39"/>
    <w:unhideWhenUsed/>
    <w:rsid w:val="00946E87"/>
    <w:pPr>
      <w:tabs>
        <w:tab w:val="right" w:leader="dot" w:pos="9736"/>
      </w:tabs>
      <w:spacing w:after="100"/>
    </w:pPr>
    <w:rPr>
      <w:rFonts w:eastAsiaTheme="minorEastAsia"/>
      <w:b/>
      <w:noProof/>
      <w:lang w:val="en-US" w:eastAsia="ja-JP"/>
    </w:rPr>
  </w:style>
  <w:style w:type="paragraph" w:styleId="TOC3">
    <w:name w:val="toc 3"/>
    <w:basedOn w:val="Normal"/>
    <w:next w:val="Normal"/>
    <w:autoRedefine/>
    <w:uiPriority w:val="39"/>
    <w:unhideWhenUsed/>
    <w:rsid w:val="00F47390"/>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9940A0"/>
    <w:rPr>
      <w:rFonts w:cstheme="minorHAnsi"/>
      <w:color w:val="3F9C35" w:themeColor="accent2"/>
      <w:sz w:val="28"/>
      <w:szCs w:val="28"/>
    </w:rPr>
  </w:style>
  <w:style w:type="paragraph" w:styleId="NoSpacing">
    <w:name w:val="No Spacing"/>
    <w:uiPriority w:val="1"/>
    <w:rsid w:val="00946E87"/>
    <w:pPr>
      <w:spacing w:after="0" w:line="240" w:lineRule="auto"/>
    </w:pPr>
  </w:style>
  <w:style w:type="paragraph" w:styleId="Title">
    <w:name w:val="Title"/>
    <w:basedOn w:val="Normal"/>
    <w:next w:val="Normal"/>
    <w:link w:val="TitleChar"/>
    <w:uiPriority w:val="10"/>
    <w:qFormat/>
    <w:rsid w:val="009940A0"/>
    <w:pPr>
      <w:autoSpaceDE w:val="0"/>
      <w:autoSpaceDN w:val="0"/>
      <w:adjustRightInd w:val="0"/>
      <w:spacing w:after="240" w:line="240" w:lineRule="auto"/>
    </w:pPr>
    <w:rPr>
      <w:rFonts w:cstheme="minorHAnsi"/>
      <w:b/>
      <w:color w:val="FFFFFF" w:themeColor="background1"/>
      <w:sz w:val="60"/>
      <w:szCs w:val="60"/>
    </w:rPr>
  </w:style>
  <w:style w:type="character" w:customStyle="1" w:styleId="TitleChar">
    <w:name w:val="Title Char"/>
    <w:basedOn w:val="DefaultParagraphFont"/>
    <w:link w:val="Title"/>
    <w:uiPriority w:val="10"/>
    <w:rsid w:val="009940A0"/>
    <w:rPr>
      <w:rFonts w:cstheme="minorHAnsi"/>
      <w:b/>
      <w:color w:val="FFFFFF" w:themeColor="background1"/>
      <w:sz w:val="60"/>
      <w:szCs w:val="60"/>
    </w:rPr>
  </w:style>
  <w:style w:type="paragraph" w:styleId="Subtitle">
    <w:name w:val="Subtitle"/>
    <w:basedOn w:val="Normal"/>
    <w:next w:val="Normal"/>
    <w:link w:val="SubtitleChar"/>
    <w:uiPriority w:val="11"/>
    <w:qFormat/>
    <w:rsid w:val="009940A0"/>
    <w:pPr>
      <w:autoSpaceDE w:val="0"/>
      <w:autoSpaceDN w:val="0"/>
      <w:adjustRightInd w:val="0"/>
      <w:spacing w:after="240" w:line="240" w:lineRule="auto"/>
    </w:pPr>
    <w:rPr>
      <w:rFonts w:cstheme="minorHAnsi"/>
      <w:b/>
      <w:color w:val="FFFFFF" w:themeColor="background1"/>
      <w:sz w:val="48"/>
      <w:szCs w:val="48"/>
    </w:rPr>
  </w:style>
  <w:style w:type="character" w:customStyle="1" w:styleId="SubtitleChar">
    <w:name w:val="Subtitle Char"/>
    <w:basedOn w:val="DefaultParagraphFont"/>
    <w:link w:val="Subtitle"/>
    <w:uiPriority w:val="11"/>
    <w:rsid w:val="009940A0"/>
    <w:rPr>
      <w:rFonts w:cstheme="minorHAnsi"/>
      <w:b/>
      <w:color w:val="FFFFFF" w:themeColor="background1"/>
      <w:sz w:val="48"/>
      <w:szCs w:val="48"/>
    </w:rPr>
  </w:style>
  <w:style w:type="character" w:customStyle="1" w:styleId="Heading3Char">
    <w:name w:val="Heading 3 Char"/>
    <w:basedOn w:val="DefaultParagraphFont"/>
    <w:link w:val="Heading3"/>
    <w:uiPriority w:val="9"/>
    <w:rsid w:val="009940A0"/>
    <w:rPr>
      <w:rFonts w:cstheme="minorHAnsi"/>
      <w:color w:val="2C373E"/>
      <w:sz w:val="26"/>
      <w:szCs w:val="28"/>
    </w:rPr>
  </w:style>
  <w:style w:type="paragraph" w:customStyle="1" w:styleId="BoldNormal">
    <w:name w:val="Bold Normal"/>
    <w:basedOn w:val="Normal"/>
    <w:link w:val="BoldNormalChar"/>
    <w:qFormat/>
    <w:rsid w:val="009940A0"/>
    <w:rPr>
      <w:b/>
    </w:rPr>
  </w:style>
  <w:style w:type="paragraph" w:customStyle="1" w:styleId="ContentsHeader">
    <w:name w:val="Contents Header"/>
    <w:basedOn w:val="TOCHeading"/>
    <w:link w:val="ContentsHeaderChar"/>
    <w:qFormat/>
    <w:rsid w:val="009940A0"/>
  </w:style>
  <w:style w:type="character" w:customStyle="1" w:styleId="BoldNormalChar">
    <w:name w:val="Bold Normal Char"/>
    <w:basedOn w:val="DefaultParagraphFont"/>
    <w:link w:val="BoldNormal"/>
    <w:rsid w:val="009940A0"/>
    <w:rPr>
      <w:b/>
    </w:rPr>
  </w:style>
  <w:style w:type="paragraph" w:customStyle="1" w:styleId="NumberedList">
    <w:name w:val="Numbered List"/>
    <w:basedOn w:val="ListParagraph"/>
    <w:link w:val="NumberedListChar"/>
    <w:qFormat/>
    <w:rsid w:val="009940A0"/>
    <w:pPr>
      <w:numPr>
        <w:numId w:val="1"/>
      </w:numPr>
    </w:pPr>
  </w:style>
  <w:style w:type="character" w:customStyle="1" w:styleId="TOCHeadingChar">
    <w:name w:val="TOC Heading Char"/>
    <w:basedOn w:val="Heading1Char"/>
    <w:link w:val="TOCHeading"/>
    <w:uiPriority w:val="39"/>
    <w:rsid w:val="009940A0"/>
    <w:rPr>
      <w:rFonts w:cstheme="minorHAnsi"/>
      <w:b/>
      <w:color w:val="3F9C35"/>
      <w:sz w:val="32"/>
      <w:szCs w:val="24"/>
      <w:lang w:val="en-US" w:eastAsia="ja-JP"/>
    </w:rPr>
  </w:style>
  <w:style w:type="character" w:customStyle="1" w:styleId="ContentsHeaderChar">
    <w:name w:val="Contents Header Char"/>
    <w:basedOn w:val="TOCHeadingChar"/>
    <w:link w:val="ContentsHeader"/>
    <w:rsid w:val="009940A0"/>
    <w:rPr>
      <w:rFonts w:cstheme="minorHAnsi"/>
      <w:b/>
      <w:color w:val="3F9C35"/>
      <w:sz w:val="32"/>
      <w:szCs w:val="24"/>
      <w:lang w:val="en-US" w:eastAsia="ja-JP"/>
    </w:rPr>
  </w:style>
  <w:style w:type="character" w:customStyle="1" w:styleId="ListParagraphChar">
    <w:name w:val="List Paragraph Char"/>
    <w:aliases w:val="Bulleted list Char"/>
    <w:basedOn w:val="DefaultParagraphFont"/>
    <w:link w:val="ListParagraph"/>
    <w:uiPriority w:val="34"/>
    <w:rsid w:val="009940A0"/>
    <w:rPr>
      <w:rFonts w:eastAsia="Times New Roman" w:cstheme="minorHAnsi"/>
      <w:color w:val="2C373E" w:themeColor="text1"/>
      <w:lang w:eastAsia="en-AU"/>
    </w:rPr>
  </w:style>
  <w:style w:type="character" w:customStyle="1" w:styleId="NumberedListChar">
    <w:name w:val="Numbered List Char"/>
    <w:basedOn w:val="ListParagraphChar"/>
    <w:link w:val="NumberedList"/>
    <w:rsid w:val="009940A0"/>
    <w:rPr>
      <w:rFonts w:eastAsia="Times New Roman" w:cstheme="minorHAnsi"/>
      <w:color w:val="2C373E" w:themeColor="text1"/>
      <w:lang w:eastAsia="en-AU"/>
    </w:rPr>
  </w:style>
  <w:style w:type="paragraph" w:customStyle="1" w:styleId="PVDarkGreenText">
    <w:name w:val="PV Dark Green Text"/>
    <w:basedOn w:val="Normal"/>
    <w:link w:val="PVDarkGreenTextChar"/>
    <w:qFormat/>
    <w:rsid w:val="00F53A1E"/>
    <w:rPr>
      <w:color w:val="284E36"/>
    </w:rPr>
  </w:style>
  <w:style w:type="paragraph" w:customStyle="1" w:styleId="PVBlueText">
    <w:name w:val="PV Blue Text"/>
    <w:basedOn w:val="PVDarkGreenText"/>
    <w:link w:val="PVBlueTextChar"/>
    <w:qFormat/>
    <w:rsid w:val="00F53A1E"/>
    <w:rPr>
      <w:color w:val="0089C4"/>
    </w:rPr>
  </w:style>
  <w:style w:type="character" w:customStyle="1" w:styleId="PVDarkGreenTextChar">
    <w:name w:val="PV Dark Green Text Char"/>
    <w:basedOn w:val="DefaultParagraphFont"/>
    <w:link w:val="PVDarkGreenText"/>
    <w:rsid w:val="00F53A1E"/>
    <w:rPr>
      <w:color w:val="284E36"/>
    </w:rPr>
  </w:style>
  <w:style w:type="character" w:customStyle="1" w:styleId="PVBlueTextChar">
    <w:name w:val="PV Blue Text Char"/>
    <w:basedOn w:val="PVDarkGreenTextChar"/>
    <w:link w:val="PVBlueText"/>
    <w:rsid w:val="00F53A1E"/>
    <w:rPr>
      <w:color w:val="0089C4"/>
    </w:rPr>
  </w:style>
  <w:style w:type="paragraph" w:customStyle="1" w:styleId="Tableheadingtext">
    <w:name w:val="Table heading text"/>
    <w:basedOn w:val="Normal"/>
    <w:link w:val="TableheadingtextChar"/>
    <w:qFormat/>
    <w:rsid w:val="003A2862"/>
    <w:pPr>
      <w:spacing w:after="0" w:line="240" w:lineRule="auto"/>
    </w:pPr>
    <w:rPr>
      <w:b/>
      <w:color w:val="3F9C35"/>
    </w:rPr>
  </w:style>
  <w:style w:type="table" w:customStyle="1" w:styleId="PVTable">
    <w:name w:val="PV Table"/>
    <w:basedOn w:val="TableNormal"/>
    <w:uiPriority w:val="99"/>
    <w:rsid w:val="003A2862"/>
    <w:pPr>
      <w:spacing w:after="0" w:line="240" w:lineRule="auto"/>
    </w:pPr>
    <w:tblPr>
      <w:tblBorders>
        <w:bottom w:val="single" w:sz="4" w:space="0" w:color="BFBFBF" w:themeColor="background1" w:themeShade="BF"/>
        <w:insideH w:val="single" w:sz="4" w:space="0" w:color="BFBFBF" w:themeColor="background1" w:themeShade="BF"/>
      </w:tblBorders>
    </w:tblPr>
  </w:style>
  <w:style w:type="character" w:customStyle="1" w:styleId="TableheadingtextChar">
    <w:name w:val="Table heading text Char"/>
    <w:basedOn w:val="DefaultParagraphFont"/>
    <w:link w:val="Tableheadingtext"/>
    <w:rsid w:val="003A2862"/>
    <w:rPr>
      <w:b/>
      <w:color w:val="3F9C35"/>
    </w:rPr>
  </w:style>
  <w:style w:type="character" w:styleId="PlaceholderText">
    <w:name w:val="Placeholder Text"/>
    <w:basedOn w:val="DefaultParagraphFont"/>
    <w:uiPriority w:val="99"/>
    <w:semiHidden/>
    <w:rsid w:val="0056334F"/>
    <w:rPr>
      <w:color w:val="808080"/>
    </w:rPr>
  </w:style>
  <w:style w:type="character" w:styleId="Mention">
    <w:name w:val="Mention"/>
    <w:basedOn w:val="DefaultParagraphFont"/>
    <w:uiPriority w:val="99"/>
    <w:semiHidden/>
    <w:unhideWhenUsed/>
    <w:rsid w:val="00702ED9"/>
    <w:rPr>
      <w:color w:val="2B579A"/>
      <w:shd w:val="clear" w:color="auto" w:fill="E6E6E6"/>
    </w:rPr>
  </w:style>
  <w:style w:type="character" w:styleId="UnresolvedMention">
    <w:name w:val="Unresolved Mention"/>
    <w:basedOn w:val="DefaultParagraphFont"/>
    <w:uiPriority w:val="99"/>
    <w:semiHidden/>
    <w:unhideWhenUsed/>
    <w:rsid w:val="00957F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187">
      <w:bodyDiv w:val="1"/>
      <w:marLeft w:val="0"/>
      <w:marRight w:val="0"/>
      <w:marTop w:val="0"/>
      <w:marBottom w:val="0"/>
      <w:divBdr>
        <w:top w:val="none" w:sz="0" w:space="0" w:color="auto"/>
        <w:left w:val="none" w:sz="0" w:space="0" w:color="auto"/>
        <w:bottom w:val="none" w:sz="0" w:space="0" w:color="auto"/>
        <w:right w:val="none" w:sz="0" w:space="0" w:color="auto"/>
      </w:divBdr>
    </w:div>
    <w:div w:id="113524887">
      <w:bodyDiv w:val="1"/>
      <w:marLeft w:val="0"/>
      <w:marRight w:val="0"/>
      <w:marTop w:val="0"/>
      <w:marBottom w:val="0"/>
      <w:divBdr>
        <w:top w:val="none" w:sz="0" w:space="0" w:color="auto"/>
        <w:left w:val="none" w:sz="0" w:space="0" w:color="auto"/>
        <w:bottom w:val="none" w:sz="0" w:space="0" w:color="auto"/>
        <w:right w:val="none" w:sz="0" w:space="0" w:color="auto"/>
      </w:divBdr>
    </w:div>
    <w:div w:id="370112545">
      <w:bodyDiv w:val="1"/>
      <w:marLeft w:val="0"/>
      <w:marRight w:val="0"/>
      <w:marTop w:val="0"/>
      <w:marBottom w:val="0"/>
      <w:divBdr>
        <w:top w:val="none" w:sz="0" w:space="0" w:color="auto"/>
        <w:left w:val="none" w:sz="0" w:space="0" w:color="auto"/>
        <w:bottom w:val="none" w:sz="0" w:space="0" w:color="auto"/>
        <w:right w:val="none" w:sz="0" w:space="0" w:color="auto"/>
      </w:divBdr>
    </w:div>
    <w:div w:id="446051145">
      <w:bodyDiv w:val="1"/>
      <w:marLeft w:val="0"/>
      <w:marRight w:val="0"/>
      <w:marTop w:val="0"/>
      <w:marBottom w:val="0"/>
      <w:divBdr>
        <w:top w:val="none" w:sz="0" w:space="0" w:color="auto"/>
        <w:left w:val="none" w:sz="0" w:space="0" w:color="auto"/>
        <w:bottom w:val="none" w:sz="0" w:space="0" w:color="auto"/>
        <w:right w:val="none" w:sz="0" w:space="0" w:color="auto"/>
      </w:divBdr>
    </w:div>
    <w:div w:id="510991228">
      <w:bodyDiv w:val="1"/>
      <w:marLeft w:val="0"/>
      <w:marRight w:val="0"/>
      <w:marTop w:val="0"/>
      <w:marBottom w:val="0"/>
      <w:divBdr>
        <w:top w:val="none" w:sz="0" w:space="0" w:color="auto"/>
        <w:left w:val="none" w:sz="0" w:space="0" w:color="auto"/>
        <w:bottom w:val="none" w:sz="0" w:space="0" w:color="auto"/>
        <w:right w:val="none" w:sz="0" w:space="0" w:color="auto"/>
      </w:divBdr>
    </w:div>
    <w:div w:id="513148751">
      <w:bodyDiv w:val="1"/>
      <w:marLeft w:val="0"/>
      <w:marRight w:val="0"/>
      <w:marTop w:val="0"/>
      <w:marBottom w:val="0"/>
      <w:divBdr>
        <w:top w:val="none" w:sz="0" w:space="0" w:color="auto"/>
        <w:left w:val="none" w:sz="0" w:space="0" w:color="auto"/>
        <w:bottom w:val="none" w:sz="0" w:space="0" w:color="auto"/>
        <w:right w:val="none" w:sz="0" w:space="0" w:color="auto"/>
      </w:divBdr>
    </w:div>
    <w:div w:id="565918802">
      <w:bodyDiv w:val="1"/>
      <w:marLeft w:val="0"/>
      <w:marRight w:val="0"/>
      <w:marTop w:val="0"/>
      <w:marBottom w:val="0"/>
      <w:divBdr>
        <w:top w:val="none" w:sz="0" w:space="0" w:color="auto"/>
        <w:left w:val="none" w:sz="0" w:space="0" w:color="auto"/>
        <w:bottom w:val="none" w:sz="0" w:space="0" w:color="auto"/>
        <w:right w:val="none" w:sz="0" w:space="0" w:color="auto"/>
      </w:divBdr>
    </w:div>
    <w:div w:id="600643999">
      <w:bodyDiv w:val="1"/>
      <w:marLeft w:val="0"/>
      <w:marRight w:val="0"/>
      <w:marTop w:val="0"/>
      <w:marBottom w:val="0"/>
      <w:divBdr>
        <w:top w:val="none" w:sz="0" w:space="0" w:color="auto"/>
        <w:left w:val="none" w:sz="0" w:space="0" w:color="auto"/>
        <w:bottom w:val="none" w:sz="0" w:space="0" w:color="auto"/>
        <w:right w:val="none" w:sz="0" w:space="0" w:color="auto"/>
      </w:divBdr>
    </w:div>
    <w:div w:id="898203283">
      <w:bodyDiv w:val="1"/>
      <w:marLeft w:val="0"/>
      <w:marRight w:val="0"/>
      <w:marTop w:val="0"/>
      <w:marBottom w:val="0"/>
      <w:divBdr>
        <w:top w:val="none" w:sz="0" w:space="0" w:color="auto"/>
        <w:left w:val="none" w:sz="0" w:space="0" w:color="auto"/>
        <w:bottom w:val="none" w:sz="0" w:space="0" w:color="auto"/>
        <w:right w:val="none" w:sz="0" w:space="0" w:color="auto"/>
      </w:divBdr>
    </w:div>
    <w:div w:id="1331367079">
      <w:bodyDiv w:val="1"/>
      <w:marLeft w:val="0"/>
      <w:marRight w:val="0"/>
      <w:marTop w:val="0"/>
      <w:marBottom w:val="0"/>
      <w:divBdr>
        <w:top w:val="none" w:sz="0" w:space="0" w:color="auto"/>
        <w:left w:val="none" w:sz="0" w:space="0" w:color="auto"/>
        <w:bottom w:val="none" w:sz="0" w:space="0" w:color="auto"/>
        <w:right w:val="none" w:sz="0" w:space="0" w:color="auto"/>
      </w:divBdr>
    </w:div>
    <w:div w:id="1373113038">
      <w:bodyDiv w:val="1"/>
      <w:marLeft w:val="0"/>
      <w:marRight w:val="0"/>
      <w:marTop w:val="0"/>
      <w:marBottom w:val="0"/>
      <w:divBdr>
        <w:top w:val="none" w:sz="0" w:space="0" w:color="auto"/>
        <w:left w:val="none" w:sz="0" w:space="0" w:color="auto"/>
        <w:bottom w:val="none" w:sz="0" w:space="0" w:color="auto"/>
        <w:right w:val="none" w:sz="0" w:space="0" w:color="auto"/>
      </w:divBdr>
    </w:div>
    <w:div w:id="1412773377">
      <w:bodyDiv w:val="1"/>
      <w:marLeft w:val="0"/>
      <w:marRight w:val="0"/>
      <w:marTop w:val="0"/>
      <w:marBottom w:val="0"/>
      <w:divBdr>
        <w:top w:val="none" w:sz="0" w:space="0" w:color="auto"/>
        <w:left w:val="none" w:sz="0" w:space="0" w:color="auto"/>
        <w:bottom w:val="none" w:sz="0" w:space="0" w:color="auto"/>
        <w:right w:val="none" w:sz="0" w:space="0" w:color="auto"/>
      </w:divBdr>
    </w:div>
    <w:div w:id="1480536651">
      <w:bodyDiv w:val="1"/>
      <w:marLeft w:val="0"/>
      <w:marRight w:val="0"/>
      <w:marTop w:val="0"/>
      <w:marBottom w:val="0"/>
      <w:divBdr>
        <w:top w:val="none" w:sz="0" w:space="0" w:color="auto"/>
        <w:left w:val="none" w:sz="0" w:space="0" w:color="auto"/>
        <w:bottom w:val="none" w:sz="0" w:space="0" w:color="auto"/>
        <w:right w:val="none" w:sz="0" w:space="0" w:color="auto"/>
      </w:divBdr>
    </w:div>
    <w:div w:id="1648127051">
      <w:bodyDiv w:val="1"/>
      <w:marLeft w:val="0"/>
      <w:marRight w:val="0"/>
      <w:marTop w:val="0"/>
      <w:marBottom w:val="0"/>
      <w:divBdr>
        <w:top w:val="none" w:sz="0" w:space="0" w:color="auto"/>
        <w:left w:val="none" w:sz="0" w:space="0" w:color="auto"/>
        <w:bottom w:val="none" w:sz="0" w:space="0" w:color="auto"/>
        <w:right w:val="none" w:sz="0" w:space="0" w:color="auto"/>
      </w:divBdr>
    </w:div>
    <w:div w:id="1808862940">
      <w:bodyDiv w:val="1"/>
      <w:marLeft w:val="0"/>
      <w:marRight w:val="0"/>
      <w:marTop w:val="0"/>
      <w:marBottom w:val="0"/>
      <w:divBdr>
        <w:top w:val="none" w:sz="0" w:space="0" w:color="auto"/>
        <w:left w:val="none" w:sz="0" w:space="0" w:color="auto"/>
        <w:bottom w:val="none" w:sz="0" w:space="0" w:color="auto"/>
        <w:right w:val="none" w:sz="0" w:space="0" w:color="auto"/>
      </w:divBdr>
    </w:div>
    <w:div w:id="1902132273">
      <w:bodyDiv w:val="1"/>
      <w:marLeft w:val="0"/>
      <w:marRight w:val="0"/>
      <w:marTop w:val="0"/>
      <w:marBottom w:val="0"/>
      <w:divBdr>
        <w:top w:val="none" w:sz="0" w:space="0" w:color="auto"/>
        <w:left w:val="none" w:sz="0" w:space="0" w:color="auto"/>
        <w:bottom w:val="none" w:sz="0" w:space="0" w:color="auto"/>
        <w:right w:val="none" w:sz="0" w:space="0" w:color="auto"/>
      </w:divBdr>
    </w:div>
    <w:div w:id="20393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arks Victoria">
      <a:dk1>
        <a:srgbClr val="2C373E"/>
      </a:dk1>
      <a:lt1>
        <a:sysClr val="window" lastClr="FFFFFF"/>
      </a:lt1>
      <a:dk2>
        <a:srgbClr val="000000"/>
      </a:dk2>
      <a:lt2>
        <a:srgbClr val="FFFFFF"/>
      </a:lt2>
      <a:accent1>
        <a:srgbClr val="284E36"/>
      </a:accent1>
      <a:accent2>
        <a:srgbClr val="3F9C35"/>
      </a:accent2>
      <a:accent3>
        <a:srgbClr val="0089C4"/>
      </a:accent3>
      <a:accent4>
        <a:srgbClr val="FFFFFF"/>
      </a:accent4>
      <a:accent5>
        <a:srgbClr val="FFFFFF"/>
      </a:accent5>
      <a:accent6>
        <a:srgbClr val="FFFFFF"/>
      </a:accent6>
      <a:hlink>
        <a:srgbClr val="FFFF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57C8-3793-41BE-9061-AAC54541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Parks Victoria</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Victoria</dc:creator>
  <cp:keywords/>
  <dc:description/>
  <cp:lastModifiedBy>Jordan Kwok</cp:lastModifiedBy>
  <cp:revision>17</cp:revision>
  <cp:lastPrinted>2022-07-21T23:43:00Z</cp:lastPrinted>
  <dcterms:created xsi:type="dcterms:W3CDTF">2022-06-27T23:38:00Z</dcterms:created>
  <dcterms:modified xsi:type="dcterms:W3CDTF">2025-06-18T00:55:00Z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#000000,18,Calibri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#000000,18,Calibri</vt:lpwstr>
  </property>
  <property fmtid="{D5CDD505-2E9C-101B-9397-08002B2CF9AE}" pid="7" name="ClassificationContentMarkingFooterText">
    <vt:lpwstr>OFFICIAL</vt:lpwstr>
  </property>
  <property fmtid="{D5CDD505-2E9C-101B-9397-08002B2CF9AE}" pid="8" name="MSIP_Label_aa7b84f4-e404-4af7-8458-858657fe2447_Enabled">
    <vt:lpwstr>true</vt:lpwstr>
  </property>
  <property fmtid="{D5CDD505-2E9C-101B-9397-08002B2CF9AE}" pid="9" name="MSIP_Label_aa7b84f4-e404-4af7-8458-858657fe2447_SetDate">
    <vt:lpwstr>2022-07-21T23:40:06Z</vt:lpwstr>
  </property>
  <property fmtid="{D5CDD505-2E9C-101B-9397-08002B2CF9AE}" pid="10" name="MSIP_Label_aa7b84f4-e404-4af7-8458-858657fe2447_Method">
    <vt:lpwstr>Privileged</vt:lpwstr>
  </property>
  <property fmtid="{D5CDD505-2E9C-101B-9397-08002B2CF9AE}" pid="11" name="MSIP_Label_aa7b84f4-e404-4af7-8458-858657fe2447_Name">
    <vt:lpwstr>SEC=OFFICIAL</vt:lpwstr>
  </property>
  <property fmtid="{D5CDD505-2E9C-101B-9397-08002B2CF9AE}" pid="12" name="MSIP_Label_aa7b84f4-e404-4af7-8458-858657fe2447_SiteId">
    <vt:lpwstr>b3994ab7-fdfc-416d-836d-9cc3bacce769</vt:lpwstr>
  </property>
  <property fmtid="{D5CDD505-2E9C-101B-9397-08002B2CF9AE}" pid="13" name="MSIP_Label_aa7b84f4-e404-4af7-8458-858657fe2447_ActionId">
    <vt:lpwstr>9e1b88b2-63ea-4539-b3e6-ade75fafdf3b</vt:lpwstr>
  </property>
  <property fmtid="{D5CDD505-2E9C-101B-9397-08002B2CF9AE}" pid="14" name="MSIP_Label_aa7b84f4-e404-4af7-8458-858657fe2447_ContentBits">
    <vt:lpwstr>3</vt:lpwstr>
  </property>
  <property fmtid="{D5CDD505-2E9C-101B-9397-08002B2CF9AE}" pid="16" name="_NewReviewCycle">
    <vt:lpwstr/>
  </property>
</Properties>
</file>